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2366" w:rsidRDefault="00032366" w:rsidP="00C07B01">
      <w:pPr>
        <w:shd w:val="clear" w:color="auto" w:fill="FFFFFF"/>
        <w:spacing w:line="408" w:lineRule="atLeast"/>
        <w:jc w:val="both"/>
        <w:textAlignment w:val="baseline"/>
        <w:rPr>
          <w:rFonts w:ascii="Arial" w:eastAsia="Times New Roman" w:hAnsi="Arial" w:cs="Arial"/>
          <w:b/>
          <w:bCs/>
          <w:color w:val="000000"/>
          <w:sz w:val="24"/>
          <w:szCs w:val="24"/>
          <w:bdr w:val="none" w:sz="0" w:space="0" w:color="auto" w:frame="1"/>
        </w:rPr>
      </w:pPr>
      <w:r>
        <w:rPr>
          <w:rFonts w:ascii="Arial" w:eastAsia="Times New Roman" w:hAnsi="Arial" w:cs="Arial"/>
          <w:b/>
          <w:bCs/>
          <w:color w:val="000000"/>
          <w:sz w:val="24"/>
          <w:szCs w:val="24"/>
          <w:bdr w:val="none" w:sz="0" w:space="0" w:color="auto" w:frame="1"/>
        </w:rPr>
        <w:t>1</w:t>
      </w:r>
      <w:r w:rsidR="00395CFE" w:rsidRPr="00395CFE">
        <w:rPr>
          <w:rFonts w:ascii="Arial" w:eastAsia="Times New Roman" w:hAnsi="Arial" w:cs="Arial"/>
          <w:b/>
          <w:bCs/>
          <w:color w:val="000000"/>
          <w:sz w:val="24"/>
          <w:szCs w:val="24"/>
          <w:bdr w:val="none" w:sz="0" w:space="0" w:color="auto" w:frame="1"/>
          <w:vertAlign w:val="superscript"/>
        </w:rPr>
        <w:t>ο</w:t>
      </w:r>
      <w:r w:rsidR="00395CFE">
        <w:rPr>
          <w:rFonts w:ascii="Arial" w:eastAsia="Times New Roman" w:hAnsi="Arial" w:cs="Arial"/>
          <w:b/>
          <w:bCs/>
          <w:color w:val="000000"/>
          <w:sz w:val="24"/>
          <w:szCs w:val="24"/>
          <w:bdr w:val="none" w:sz="0" w:space="0" w:color="auto" w:frame="1"/>
        </w:rPr>
        <w:t xml:space="preserve"> Γυμνάσιο Σκάλας Ωρωπού/ 6</w:t>
      </w:r>
      <w:r w:rsidR="00395CFE" w:rsidRPr="00395CFE">
        <w:rPr>
          <w:rFonts w:ascii="Arial" w:eastAsia="Times New Roman" w:hAnsi="Arial" w:cs="Arial"/>
          <w:b/>
          <w:bCs/>
          <w:color w:val="000000"/>
          <w:sz w:val="24"/>
          <w:szCs w:val="24"/>
          <w:bdr w:val="none" w:sz="0" w:space="0" w:color="auto" w:frame="1"/>
          <w:vertAlign w:val="superscript"/>
        </w:rPr>
        <w:t>η</w:t>
      </w:r>
      <w:r w:rsidR="00395CFE">
        <w:rPr>
          <w:rFonts w:ascii="Arial" w:eastAsia="Times New Roman" w:hAnsi="Arial" w:cs="Arial"/>
          <w:b/>
          <w:bCs/>
          <w:color w:val="000000"/>
          <w:sz w:val="24"/>
          <w:szCs w:val="24"/>
          <w:bdr w:val="none" w:sz="0" w:space="0" w:color="auto" w:frame="1"/>
        </w:rPr>
        <w:t xml:space="preserve"> ενότητα/ Γραπτή </w:t>
      </w:r>
      <w:r w:rsidR="002013BC">
        <w:rPr>
          <w:rFonts w:ascii="Arial" w:eastAsia="Times New Roman" w:hAnsi="Arial" w:cs="Arial"/>
          <w:b/>
          <w:bCs/>
          <w:color w:val="000000"/>
          <w:sz w:val="24"/>
          <w:szCs w:val="24"/>
          <w:bdr w:val="none" w:sz="0" w:space="0" w:color="auto" w:frame="1"/>
        </w:rPr>
        <w:t>έκφραση/ Εθελοντισμός</w:t>
      </w:r>
    </w:p>
    <w:p w:rsidR="002013BC" w:rsidRDefault="002013BC" w:rsidP="00C07B01">
      <w:pPr>
        <w:shd w:val="clear" w:color="auto" w:fill="FFFFFF"/>
        <w:spacing w:line="408" w:lineRule="atLeast"/>
        <w:jc w:val="both"/>
        <w:textAlignment w:val="baseline"/>
        <w:rPr>
          <w:rFonts w:ascii="Arial" w:eastAsia="Times New Roman" w:hAnsi="Arial" w:cs="Arial"/>
          <w:b/>
          <w:bCs/>
          <w:color w:val="000000"/>
          <w:sz w:val="24"/>
          <w:szCs w:val="24"/>
          <w:bdr w:val="none" w:sz="0" w:space="0" w:color="auto" w:frame="1"/>
        </w:rPr>
      </w:pP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bdr w:val="none" w:sz="0" w:space="0" w:color="auto" w:frame="1"/>
        </w:rPr>
        <w:t>ΘΕΜΑ</w:t>
      </w:r>
      <w:r w:rsidRPr="00C07B01">
        <w:rPr>
          <w:rFonts w:ascii="Arial" w:eastAsia="Times New Roman" w:hAnsi="Arial" w:cs="Arial"/>
          <w:color w:val="000000"/>
          <w:sz w:val="24"/>
          <w:szCs w:val="24"/>
          <w:bdr w:val="none" w:sz="0" w:space="0" w:color="auto" w:frame="1"/>
        </w:rPr>
        <w:t xml:space="preserve"> : « Σ’ ένα κόσμο που συγκλονίζεται από φριχτές πράξεις</w:t>
      </w:r>
      <w:r w:rsidR="002013BC">
        <w:rPr>
          <w:rFonts w:ascii="Arial" w:eastAsia="Times New Roman" w:hAnsi="Arial" w:cs="Arial"/>
          <w:color w:val="000000"/>
          <w:sz w:val="24"/>
          <w:szCs w:val="24"/>
          <w:bdr w:val="none" w:sz="0" w:space="0" w:color="auto" w:frame="1"/>
        </w:rPr>
        <w:t>,</w:t>
      </w:r>
      <w:r w:rsidRPr="00C07B01">
        <w:rPr>
          <w:rFonts w:ascii="Arial" w:eastAsia="Times New Roman" w:hAnsi="Arial" w:cs="Arial"/>
          <w:color w:val="000000"/>
          <w:sz w:val="24"/>
          <w:szCs w:val="24"/>
          <w:bdr w:val="none" w:sz="0" w:space="0" w:color="auto" w:frame="1"/>
        </w:rPr>
        <w:t xml:space="preserve"> βία και φυσικές καταστροφές, οι εθελοντές, άτομα και οργανώσεις, αναλαμβάνουν να απαλύνουν τον ανθρώπινο πόνο, να περιθάλψουν, να στείλουν ένα μήνυμα ανθρωπιάς και συμπάθειας.</w:t>
      </w: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α) Τι ωθεί τους ανθρώπους σε πράξεις εθελοντικής προσφοράς σήμερα ;</w:t>
      </w: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β) Κάτω από ποιες προϋποθέσεις μπορεί ο εθελοντισμός να λύσει το πρόβλημα της ανθρώπινης δυστυχίας ;»</w:t>
      </w:r>
    </w:p>
    <w:p w:rsidR="00C07B01" w:rsidRPr="00C07B01" w:rsidRDefault="00C07B01" w:rsidP="00C07B01">
      <w:pPr>
        <w:shd w:val="clear" w:color="auto" w:fill="FFFFFF"/>
        <w:spacing w:line="408" w:lineRule="atLeast"/>
        <w:jc w:val="both"/>
        <w:textAlignment w:val="baseline"/>
        <w:rPr>
          <w:rFonts w:ascii="Arial" w:eastAsia="Times New Roman" w:hAnsi="Arial" w:cs="Arial"/>
          <w:b/>
          <w:bCs/>
          <w:color w:val="000000"/>
          <w:sz w:val="24"/>
          <w:szCs w:val="24"/>
          <w:lang w:val="en-US"/>
        </w:rPr>
      </w:pPr>
      <w:r w:rsidRPr="00C07B01">
        <w:rPr>
          <w:rFonts w:ascii="Arial" w:eastAsia="Times New Roman" w:hAnsi="Arial" w:cs="Arial"/>
          <w:b/>
          <w:bCs/>
          <w:color w:val="000000"/>
          <w:sz w:val="24"/>
          <w:szCs w:val="24"/>
          <w:lang w:val="en-US"/>
        </w:rPr>
        <w:t xml:space="preserve"> </w:t>
      </w: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Πρόλογος</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 Ζούμε σ’ ένα κόσμο που καθημερινά συγκλονίζεται από φαινόμενα βίας και φυσικές καταστροφές. Μοναδική ελπίδα σωτηρίας είναι οι εθελοντές και οι διάφορες εθελοντικές οργανώσεις που με τη δράση τους προσπαθούν ν’ απαλύνουν τον ανθρώπινο πόνο και να δημιουργήσουν έναν καλύτερο κόσμο.</w:t>
      </w:r>
    </w:p>
    <w:p w:rsidR="00032366" w:rsidRDefault="00032366" w:rsidP="00C07B01">
      <w:pPr>
        <w:shd w:val="clear" w:color="auto" w:fill="FFFFFF"/>
        <w:spacing w:line="408" w:lineRule="atLeast"/>
        <w:jc w:val="both"/>
        <w:textAlignment w:val="baseline"/>
        <w:rPr>
          <w:rFonts w:ascii="Arial" w:eastAsia="Times New Roman" w:hAnsi="Arial" w:cs="Arial"/>
          <w:b/>
          <w:bCs/>
          <w:color w:val="000000"/>
          <w:sz w:val="24"/>
          <w:szCs w:val="24"/>
        </w:rPr>
      </w:pP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Κύριο μέρος</w:t>
      </w:r>
    </w:p>
    <w:p w:rsidR="00032366" w:rsidRDefault="00032366" w:rsidP="00C07B01">
      <w:pPr>
        <w:shd w:val="clear" w:color="auto" w:fill="FFFFFF"/>
        <w:spacing w:line="408" w:lineRule="atLeast"/>
        <w:jc w:val="both"/>
        <w:textAlignment w:val="baseline"/>
        <w:rPr>
          <w:rFonts w:ascii="Arial" w:eastAsia="Times New Roman" w:hAnsi="Arial" w:cs="Arial"/>
          <w:b/>
          <w:bCs/>
          <w:color w:val="000000"/>
          <w:sz w:val="24"/>
          <w:szCs w:val="24"/>
        </w:rPr>
      </w:pP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1</w:t>
      </w:r>
      <w:r w:rsidRPr="00C07B01">
        <w:rPr>
          <w:rFonts w:ascii="Arial" w:eastAsia="Times New Roman" w:hAnsi="Arial" w:cs="Arial"/>
          <w:b/>
          <w:bCs/>
          <w:color w:val="000000"/>
          <w:sz w:val="24"/>
          <w:szCs w:val="24"/>
          <w:vertAlign w:val="superscript"/>
        </w:rPr>
        <w:t>η</w:t>
      </w:r>
      <w:r w:rsidRPr="00C07B01">
        <w:rPr>
          <w:rFonts w:ascii="Arial" w:eastAsia="Times New Roman" w:hAnsi="Arial" w:cs="Arial"/>
          <w:b/>
          <w:bCs/>
          <w:color w:val="000000"/>
          <w:sz w:val="24"/>
          <w:szCs w:val="24"/>
        </w:rPr>
        <w:t> παράγραφος → Λόγοι ενασχόλησης με τον εθελοντισμό</w:t>
      </w:r>
      <w:r w:rsidRPr="00C07B01">
        <w:rPr>
          <w:rFonts w:ascii="Arial" w:eastAsia="Times New Roman" w:hAnsi="Arial" w:cs="Arial"/>
          <w:color w:val="000000"/>
          <w:sz w:val="24"/>
          <w:szCs w:val="24"/>
          <w:bdr w:val="none" w:sz="0" w:space="0" w:color="auto" w:frame="1"/>
        </w:rPr>
        <w:t>:</w:t>
      </w:r>
    </w:p>
    <w:p w:rsidR="00C07B01" w:rsidRPr="00C07B01" w:rsidRDefault="00C07B01" w:rsidP="00C07B01">
      <w:pPr>
        <w:numPr>
          <w:ilvl w:val="0"/>
          <w:numId w:val="1"/>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Αγάπη</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για το συνάνθρωπο,</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αλληλεγγύη</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και</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συμπόνια</w:t>
      </w:r>
      <w:r w:rsidRPr="00C07B01">
        <w:rPr>
          <w:rFonts w:ascii="Arial" w:eastAsia="Times New Roman" w:hAnsi="Arial" w:cs="Arial"/>
          <w:color w:val="000000"/>
          <w:sz w:val="24"/>
          <w:szCs w:val="24"/>
          <w:bdr w:val="none" w:sz="0" w:space="0" w:color="auto" w:frame="1"/>
        </w:rPr>
        <w:t>. Οι εθελοντές αγαπούν το συνάνθρωπό τους και θέλουν να τον βοηθούν, όταν βρίσκεται σε ανάγκη.</w:t>
      </w:r>
    </w:p>
    <w:p w:rsidR="00C07B01" w:rsidRPr="00C07B01" w:rsidRDefault="00C07B01" w:rsidP="00C07B01">
      <w:pPr>
        <w:numPr>
          <w:ilvl w:val="0"/>
          <w:numId w:val="1"/>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Αλτρουισμός,</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ρομαντισμός</w:t>
      </w:r>
      <w:r w:rsidRPr="00C07B01">
        <w:rPr>
          <w:rFonts w:ascii="Arial" w:eastAsia="Times New Roman" w:hAnsi="Arial" w:cs="Arial"/>
          <w:color w:val="000000"/>
          <w:sz w:val="24"/>
          <w:szCs w:val="24"/>
          <w:bdr w:val="none" w:sz="0" w:space="0" w:color="auto" w:frame="1"/>
        </w:rPr>
        <w:t>,</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υψηλά ιδανικά</w:t>
      </w:r>
      <w:r w:rsidRPr="00C07B01">
        <w:rPr>
          <w:rFonts w:ascii="Arial" w:eastAsia="Times New Roman" w:hAnsi="Arial" w:cs="Arial"/>
          <w:color w:val="000000"/>
          <w:sz w:val="24"/>
          <w:szCs w:val="24"/>
          <w:bdr w:val="none" w:sz="0" w:space="0" w:color="auto" w:frame="1"/>
        </w:rPr>
        <w:t>. Οι περισσότεροι άνθρωποι ασχολούνται με τον εθελοντισμό παρακινούμενοι από υψηλά ιδανικά και μια ρομαντική διάθεση ότι μπορούν ν’ αλλάξουν τον κόσμο και να καταπολεμήσουν  τη φτώχεια, τον πόνο και τη δυστυχία. Επιπλέον, είναι αλτρουιστές, αφού βάζουν το συνάνθρωπό τους πάνω από τον εαυτό τους.</w:t>
      </w:r>
    </w:p>
    <w:p w:rsidR="00C07B01" w:rsidRPr="00C07B01" w:rsidRDefault="00C07B01" w:rsidP="00C07B01">
      <w:pPr>
        <w:numPr>
          <w:ilvl w:val="0"/>
          <w:numId w:val="1"/>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Αίσθηση του καθήκοντος. </w:t>
      </w:r>
      <w:r w:rsidRPr="00C07B01">
        <w:rPr>
          <w:rFonts w:ascii="Arial" w:eastAsia="Times New Roman" w:hAnsi="Arial" w:cs="Arial"/>
          <w:color w:val="000000"/>
          <w:sz w:val="24"/>
          <w:szCs w:val="24"/>
          <w:bdr w:val="none" w:sz="0" w:space="0" w:color="auto" w:frame="1"/>
        </w:rPr>
        <w:t>Οι εθελοντές είναι υπεύθυνοι και κοινωνικά ευαισθητοποιημένοι με υψηλή αίσθηση του χρέους. Γνωρίζουν ότι η προσφορά και η αλληλεγγύη αποτελούν τη βάση για την ομαλή συμβίωση και πρόοδο των ανθρώπων.</w:t>
      </w:r>
    </w:p>
    <w:p w:rsidR="00C07B01" w:rsidRPr="00C07B01" w:rsidRDefault="00C07B01" w:rsidP="00C07B01">
      <w:pPr>
        <w:numPr>
          <w:ilvl w:val="0"/>
          <w:numId w:val="1"/>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lastRenderedPageBreak/>
        <w:t>Ο εθελοντισμός δίνει</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νόημα</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στη ζωή του ανθρώπου. Μέσα από την προσφορά και την επαφή με το συνάνθρωπο αισθάνονται ολοκληρωμένοι και ευτυχισμένοι.</w:t>
      </w:r>
    </w:p>
    <w:p w:rsidR="00A842BD" w:rsidRDefault="00A842BD" w:rsidP="00C07B01">
      <w:pPr>
        <w:shd w:val="clear" w:color="auto" w:fill="FFFFFF"/>
        <w:spacing w:line="408" w:lineRule="atLeast"/>
        <w:jc w:val="both"/>
        <w:textAlignment w:val="baseline"/>
        <w:rPr>
          <w:rFonts w:ascii="Arial" w:eastAsia="Times New Roman" w:hAnsi="Arial" w:cs="Arial"/>
          <w:b/>
          <w:bCs/>
          <w:color w:val="000000"/>
          <w:sz w:val="24"/>
          <w:szCs w:val="24"/>
        </w:rPr>
      </w:pP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2</w:t>
      </w:r>
      <w:r w:rsidRPr="00C07B01">
        <w:rPr>
          <w:rFonts w:ascii="Arial" w:eastAsia="Times New Roman" w:hAnsi="Arial" w:cs="Arial"/>
          <w:b/>
          <w:bCs/>
          <w:color w:val="000000"/>
          <w:sz w:val="24"/>
          <w:szCs w:val="24"/>
          <w:vertAlign w:val="superscript"/>
        </w:rPr>
        <w:t>η</w:t>
      </w:r>
      <w:r w:rsidRPr="00C07B01">
        <w:rPr>
          <w:rFonts w:ascii="Arial" w:eastAsia="Times New Roman" w:hAnsi="Arial" w:cs="Arial"/>
          <w:b/>
          <w:bCs/>
          <w:color w:val="000000"/>
          <w:sz w:val="24"/>
          <w:szCs w:val="24"/>
        </w:rPr>
        <w:t> παράγραφος</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Κάτω από ποιες προϋποθέσεις μπορεί ο εθελοντισμός να λύσει το πρόβλημα της ανθρώπινης δυστυχίας ;</w:t>
      </w: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Ο εθελοντισμός μπορεί να</w:t>
      </w:r>
      <w:r w:rsidR="00A842BD">
        <w:rPr>
          <w:rFonts w:ascii="Arial" w:eastAsia="Times New Roman" w:hAnsi="Arial" w:cs="Arial"/>
          <w:color w:val="000000"/>
          <w:sz w:val="24"/>
          <w:szCs w:val="24"/>
          <w:bdr w:val="none" w:sz="0" w:space="0" w:color="auto" w:frame="1"/>
        </w:rPr>
        <w:t xml:space="preserve"> βοηθήσει</w:t>
      </w:r>
      <w:r w:rsidRPr="00C07B01">
        <w:rPr>
          <w:rFonts w:ascii="Arial" w:eastAsia="Times New Roman" w:hAnsi="Arial" w:cs="Arial"/>
          <w:color w:val="000000"/>
          <w:sz w:val="24"/>
          <w:szCs w:val="24"/>
          <w:bdr w:val="none" w:sz="0" w:space="0" w:color="auto" w:frame="1"/>
        </w:rPr>
        <w:t xml:space="preserve"> </w:t>
      </w:r>
      <w:r w:rsidR="00A842BD">
        <w:rPr>
          <w:rFonts w:ascii="Arial" w:eastAsia="Times New Roman" w:hAnsi="Arial" w:cs="Arial"/>
          <w:color w:val="000000"/>
          <w:sz w:val="24"/>
          <w:szCs w:val="24"/>
          <w:bdr w:val="none" w:sz="0" w:space="0" w:color="auto" w:frame="1"/>
        </w:rPr>
        <w:t>στο</w:t>
      </w:r>
      <w:r w:rsidRPr="00C07B01">
        <w:rPr>
          <w:rFonts w:ascii="Arial" w:eastAsia="Times New Roman" w:hAnsi="Arial" w:cs="Arial"/>
          <w:color w:val="000000"/>
          <w:sz w:val="24"/>
          <w:szCs w:val="24"/>
          <w:bdr w:val="none" w:sz="0" w:space="0" w:color="auto" w:frame="1"/>
        </w:rPr>
        <w:t xml:space="preserve"> πρόβλημα της ανθρώπινης δυστυχίας κάτω από τις εξής προϋποθέσεις.</w:t>
      </w:r>
    </w:p>
    <w:p w:rsidR="00C07B01" w:rsidRPr="00C07B01" w:rsidRDefault="00C07B01" w:rsidP="00C07B01">
      <w:pPr>
        <w:numPr>
          <w:ilvl w:val="0"/>
          <w:numId w:val="2"/>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Να είναι</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οργανωμένος</w:t>
      </w:r>
      <w:r w:rsidRPr="00C07B01">
        <w:rPr>
          <w:rFonts w:ascii="Arial" w:eastAsia="Times New Roman" w:hAnsi="Arial" w:cs="Arial"/>
          <w:color w:val="000000"/>
          <w:sz w:val="24"/>
          <w:szCs w:val="24"/>
          <w:bdr w:val="none" w:sz="0" w:space="0" w:color="auto" w:frame="1"/>
        </w:rPr>
        <w:t xml:space="preserve">. Ένα άτομο ή μια μικρή ομάδα ατόμων δε μπορούν να </w:t>
      </w:r>
      <w:r w:rsidR="001D539E">
        <w:rPr>
          <w:rFonts w:ascii="Arial" w:eastAsia="Times New Roman" w:hAnsi="Arial" w:cs="Arial"/>
          <w:color w:val="000000"/>
          <w:sz w:val="24"/>
          <w:szCs w:val="24"/>
          <w:bdr w:val="none" w:sz="0" w:space="0" w:color="auto" w:frame="1"/>
        </w:rPr>
        <w:t>«</w:t>
      </w:r>
      <w:r w:rsidRPr="00C07B01">
        <w:rPr>
          <w:rFonts w:ascii="Arial" w:eastAsia="Times New Roman" w:hAnsi="Arial" w:cs="Arial"/>
          <w:color w:val="000000"/>
          <w:sz w:val="24"/>
          <w:szCs w:val="24"/>
          <w:bdr w:val="none" w:sz="0" w:space="0" w:color="auto" w:frame="1"/>
        </w:rPr>
        <w:t>σώσουν τον κόσμο</w:t>
      </w:r>
      <w:r w:rsidR="001D539E">
        <w:rPr>
          <w:rFonts w:ascii="Arial" w:eastAsia="Times New Roman" w:hAnsi="Arial" w:cs="Arial"/>
          <w:color w:val="000000"/>
          <w:sz w:val="24"/>
          <w:szCs w:val="24"/>
          <w:bdr w:val="none" w:sz="0" w:space="0" w:color="auto" w:frame="1"/>
        </w:rPr>
        <w:t>»</w:t>
      </w:r>
      <w:r w:rsidRPr="00C07B01">
        <w:rPr>
          <w:rFonts w:ascii="Arial" w:eastAsia="Times New Roman" w:hAnsi="Arial" w:cs="Arial"/>
          <w:color w:val="000000"/>
          <w:sz w:val="24"/>
          <w:szCs w:val="24"/>
          <w:bdr w:val="none" w:sz="0" w:space="0" w:color="auto" w:frame="1"/>
        </w:rPr>
        <w:t>. Οι εθελοντικές ομάδες πρέπει να έχουν τη στήριξη της</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πολιτείας</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και των</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χωρών</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όπου λαμβάνουν δράση, να έχουν</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χρηματοδότηση</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και να αποτελούνται από</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καταρτισμένους</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εθελοντές που να έχουν τις απαραίτητες γνώσεις,  ώστε να καλύπτουν τις ανάγκες των ανθρώπων που τους χρειάζονται.</w:t>
      </w:r>
    </w:p>
    <w:p w:rsidR="00C07B01" w:rsidRPr="00C07B01" w:rsidRDefault="00C07B01" w:rsidP="00C07B01">
      <w:pPr>
        <w:numPr>
          <w:ilvl w:val="0"/>
          <w:numId w:val="2"/>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Να είναι</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ανεξάρτητος</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από πολιτικά και οικονομικά</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συμφέροντα</w:t>
      </w:r>
      <w:r w:rsidRPr="00C07B01">
        <w:rPr>
          <w:rFonts w:ascii="Arial" w:eastAsia="Times New Roman" w:hAnsi="Arial" w:cs="Arial"/>
          <w:color w:val="000000"/>
          <w:sz w:val="24"/>
          <w:szCs w:val="24"/>
          <w:bdr w:val="none" w:sz="0" w:space="0" w:color="auto" w:frame="1"/>
        </w:rPr>
        <w:t>. Μόνο έτσι μπορεί να προσφέρει ουσιαστικό έργο.</w:t>
      </w:r>
    </w:p>
    <w:p w:rsidR="00C07B01" w:rsidRPr="00C07B01" w:rsidRDefault="00C07B01" w:rsidP="00C07B01">
      <w:pPr>
        <w:numPr>
          <w:ilvl w:val="0"/>
          <w:numId w:val="2"/>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Οι εθελοντές πρέπει να έχουν</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όρεξη</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και μεράκι γι’ αυτό που κάνουν. Να μη νοιάζονται για την προσωπική τους προβολή και ματαιοδοξία.</w:t>
      </w:r>
    </w:p>
    <w:p w:rsidR="00C07B01" w:rsidRPr="00C07B01" w:rsidRDefault="00C07B01" w:rsidP="00C07B01">
      <w:pPr>
        <w:numPr>
          <w:ilvl w:val="0"/>
          <w:numId w:val="2"/>
        </w:numPr>
        <w:shd w:val="clear" w:color="auto" w:fill="FFFFFF"/>
        <w:spacing w:line="408" w:lineRule="atLeast"/>
        <w:ind w:left="0"/>
        <w:jc w:val="both"/>
        <w:textAlignment w:val="baseline"/>
        <w:rPr>
          <w:rFonts w:ascii="Arial" w:eastAsia="Times New Roman" w:hAnsi="Arial" w:cs="Arial"/>
          <w:sz w:val="24"/>
          <w:szCs w:val="24"/>
        </w:rPr>
      </w:pPr>
      <w:r w:rsidRPr="00C07B01">
        <w:rPr>
          <w:rFonts w:ascii="Arial" w:eastAsia="Times New Roman" w:hAnsi="Arial" w:cs="Arial"/>
          <w:color w:val="000000"/>
          <w:sz w:val="24"/>
          <w:szCs w:val="24"/>
          <w:bdr w:val="none" w:sz="0" w:space="0" w:color="auto" w:frame="1"/>
        </w:rPr>
        <w:t>Να υπάρχει</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συνεργασία</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των εθελοντικών ομάδων σε</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παγκόσμιο</w:t>
      </w:r>
      <w:r w:rsidRPr="00C07B01">
        <w:rPr>
          <w:rFonts w:ascii="Arial" w:eastAsia="Times New Roman" w:hAnsi="Arial" w:cs="Arial"/>
          <w:color w:val="000000"/>
          <w:sz w:val="24"/>
          <w:szCs w:val="24"/>
        </w:rPr>
        <w:t> </w:t>
      </w:r>
      <w:r w:rsidRPr="00C07B01">
        <w:rPr>
          <w:rFonts w:ascii="Arial" w:eastAsia="Times New Roman" w:hAnsi="Arial" w:cs="Arial"/>
          <w:b/>
          <w:bCs/>
          <w:color w:val="000000"/>
          <w:sz w:val="24"/>
          <w:szCs w:val="24"/>
        </w:rPr>
        <w:t>επίπεδο</w:t>
      </w:r>
      <w:r w:rsidRPr="00C07B01">
        <w:rPr>
          <w:rFonts w:ascii="Arial" w:eastAsia="Times New Roman" w:hAnsi="Arial" w:cs="Arial"/>
          <w:color w:val="000000"/>
          <w:sz w:val="24"/>
          <w:szCs w:val="24"/>
          <w:bdr w:val="none" w:sz="0" w:space="0" w:color="auto" w:frame="1"/>
        </w:rPr>
        <w:t>. Με αυτό τον τρόπο, η βοήθεια θα είναι πιο άμεση και αποτελεσματική.</w:t>
      </w:r>
    </w:p>
    <w:p w:rsidR="00032366" w:rsidRDefault="00032366" w:rsidP="00C07B01">
      <w:pPr>
        <w:shd w:val="clear" w:color="auto" w:fill="FFFFFF"/>
        <w:spacing w:line="408" w:lineRule="atLeast"/>
        <w:jc w:val="both"/>
        <w:textAlignment w:val="baseline"/>
        <w:rPr>
          <w:rFonts w:ascii="Arial" w:eastAsia="Times New Roman" w:hAnsi="Arial" w:cs="Arial"/>
          <w:b/>
          <w:bCs/>
          <w:color w:val="000000"/>
          <w:sz w:val="24"/>
          <w:szCs w:val="24"/>
        </w:rPr>
      </w:pPr>
    </w:p>
    <w:p w:rsidR="00032366" w:rsidRDefault="00032366" w:rsidP="00C07B01">
      <w:pPr>
        <w:shd w:val="clear" w:color="auto" w:fill="FFFFFF"/>
        <w:spacing w:line="408" w:lineRule="atLeast"/>
        <w:jc w:val="both"/>
        <w:textAlignment w:val="baseline"/>
        <w:rPr>
          <w:rFonts w:ascii="Arial" w:eastAsia="Times New Roman" w:hAnsi="Arial" w:cs="Arial"/>
          <w:b/>
          <w:bCs/>
          <w:color w:val="000000"/>
          <w:sz w:val="24"/>
          <w:szCs w:val="24"/>
        </w:rPr>
      </w:pPr>
    </w:p>
    <w:p w:rsidR="00C07B01" w:rsidRPr="00C07B01" w:rsidRDefault="00C07B01" w:rsidP="00C07B01">
      <w:pPr>
        <w:shd w:val="clear" w:color="auto" w:fill="FFFFFF"/>
        <w:spacing w:line="408" w:lineRule="atLeast"/>
        <w:jc w:val="both"/>
        <w:textAlignment w:val="baseline"/>
        <w:rPr>
          <w:rFonts w:ascii="Arial" w:eastAsia="Times New Roman" w:hAnsi="Arial" w:cs="Arial"/>
          <w:sz w:val="24"/>
          <w:szCs w:val="24"/>
        </w:rPr>
      </w:pPr>
      <w:r w:rsidRPr="00C07B01">
        <w:rPr>
          <w:rFonts w:ascii="Arial" w:eastAsia="Times New Roman" w:hAnsi="Arial" w:cs="Arial"/>
          <w:b/>
          <w:bCs/>
          <w:color w:val="000000"/>
          <w:sz w:val="24"/>
          <w:szCs w:val="24"/>
        </w:rPr>
        <w:t>Επίλογος</w:t>
      </w:r>
      <w:r w:rsidRPr="00C07B01">
        <w:rPr>
          <w:rFonts w:ascii="Arial" w:eastAsia="Times New Roman" w:hAnsi="Arial" w:cs="Arial"/>
          <w:color w:val="000000"/>
          <w:sz w:val="24"/>
          <w:szCs w:val="24"/>
        </w:rPr>
        <w:t> </w:t>
      </w:r>
      <w:r w:rsidRPr="00C07B01">
        <w:rPr>
          <w:rFonts w:ascii="Arial" w:eastAsia="Times New Roman" w:hAnsi="Arial" w:cs="Arial"/>
          <w:color w:val="000000"/>
          <w:sz w:val="24"/>
          <w:szCs w:val="24"/>
          <w:bdr w:val="none" w:sz="0" w:space="0" w:color="auto" w:frame="1"/>
        </w:rPr>
        <w:t>→ Ο εθελοντισμός είναι στάση ζωής και η ύψιστη μορφή προσφοράς. Γι’ αυτό πρέπει όλοι μας να στηρίξουμε και να προωθήσουμε την ιδέα του εθελοντισμού.</w:t>
      </w:r>
    </w:p>
    <w:p w:rsidR="00C07B01" w:rsidRPr="00C07B01" w:rsidRDefault="00C07B01" w:rsidP="00C07B01">
      <w:pPr>
        <w:spacing w:after="200" w:line="276" w:lineRule="auto"/>
        <w:jc w:val="both"/>
        <w:rPr>
          <w:rFonts w:ascii="Arial" w:eastAsiaTheme="minorHAnsi" w:hAnsi="Arial" w:cs="Arial"/>
          <w:sz w:val="24"/>
          <w:szCs w:val="24"/>
          <w:lang w:eastAsia="en-US"/>
        </w:rPr>
      </w:pPr>
    </w:p>
    <w:p w:rsidR="00C07B01" w:rsidRPr="00032366" w:rsidRDefault="00C07B01">
      <w:pPr>
        <w:rPr>
          <w:rFonts w:ascii="Arial" w:hAnsi="Arial" w:cs="Arial"/>
        </w:rPr>
      </w:pPr>
    </w:p>
    <w:sectPr w:rsidR="00C07B01" w:rsidRPr="00032366" w:rsidSect="004B43B6">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pgBorders w:offsetFrom="page">
        <w:top w:val="single" w:sz="4" w:space="24" w:color="8496B0" w:themeColor="text2" w:themeTint="99"/>
        <w:left w:val="single" w:sz="4" w:space="24" w:color="8496B0" w:themeColor="text2" w:themeTint="99"/>
        <w:bottom w:val="single" w:sz="4" w:space="24" w:color="8496B0" w:themeColor="text2" w:themeTint="99"/>
        <w:right w:val="single" w:sz="4" w:space="24" w:color="8496B0"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BFA" w:rsidRDefault="00183F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BFA" w:rsidRDefault="00183F5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BFA" w:rsidRDefault="00183F5E">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BFA" w:rsidRDefault="00183F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BFA" w:rsidRDefault="00183F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7BFA" w:rsidRDefault="00183F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857AE"/>
    <w:multiLevelType w:val="multilevel"/>
    <w:tmpl w:val="035E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791D3C"/>
    <w:multiLevelType w:val="multilevel"/>
    <w:tmpl w:val="F93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01"/>
    <w:rsid w:val="00032366"/>
    <w:rsid w:val="001D539E"/>
    <w:rsid w:val="002013BC"/>
    <w:rsid w:val="00395CFE"/>
    <w:rsid w:val="00A842BD"/>
    <w:rsid w:val="00C07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6B2D"/>
  <w15:chartTrackingRefBased/>
  <w15:docId w15:val="{0E6CE206-19B6-704E-A5F1-0B0A202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B01"/>
    <w:pPr>
      <w:tabs>
        <w:tab w:val="center" w:pos="4153"/>
        <w:tab w:val="right" w:pos="8306"/>
      </w:tabs>
    </w:pPr>
    <w:rPr>
      <w:rFonts w:eastAsiaTheme="minorHAnsi"/>
      <w:lang w:eastAsia="en-US"/>
    </w:rPr>
  </w:style>
  <w:style w:type="character" w:customStyle="1" w:styleId="Char">
    <w:name w:val="Κεφαλίδα Char"/>
    <w:basedOn w:val="a0"/>
    <w:link w:val="a3"/>
    <w:uiPriority w:val="99"/>
    <w:rsid w:val="00C07B01"/>
    <w:rPr>
      <w:rFonts w:eastAsiaTheme="minorHAnsi"/>
      <w:lang w:eastAsia="en-US"/>
    </w:rPr>
  </w:style>
  <w:style w:type="paragraph" w:styleId="a4">
    <w:name w:val="footer"/>
    <w:basedOn w:val="a"/>
    <w:link w:val="Char0"/>
    <w:uiPriority w:val="99"/>
    <w:unhideWhenUsed/>
    <w:rsid w:val="00C07B01"/>
    <w:pPr>
      <w:tabs>
        <w:tab w:val="center" w:pos="4153"/>
        <w:tab w:val="right" w:pos="8306"/>
      </w:tabs>
    </w:pPr>
    <w:rPr>
      <w:rFonts w:eastAsiaTheme="minorHAnsi"/>
      <w:lang w:eastAsia="en-US"/>
    </w:rPr>
  </w:style>
  <w:style w:type="character" w:customStyle="1" w:styleId="Char0">
    <w:name w:val="Υποσέλιδο Char"/>
    <w:basedOn w:val="a0"/>
    <w:link w:val="a4"/>
    <w:uiPriority w:val="99"/>
    <w:rsid w:val="00C07B0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2370</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Kouroupis</dc:creator>
  <cp:keywords/>
  <dc:description/>
  <cp:lastModifiedBy>Panagiotis Kouroupis</cp:lastModifiedBy>
  <cp:revision>2</cp:revision>
  <dcterms:created xsi:type="dcterms:W3CDTF">2021-03-08T07:38:00Z</dcterms:created>
  <dcterms:modified xsi:type="dcterms:W3CDTF">2021-03-08T07:38:00Z</dcterms:modified>
</cp:coreProperties>
</file>