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3B5A0" w14:textId="1B688666" w:rsidR="003B62A7" w:rsidRPr="002A6A0D" w:rsidRDefault="00110B1E" w:rsidP="002A6A0D">
      <w:pPr>
        <w:spacing w:line="293" w:lineRule="atLeast"/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</w:pPr>
      <w:r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  <w:t>1</w:t>
      </w:r>
      <w:r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  <w:vertAlign w:val="superscript"/>
        </w:rPr>
        <w:t>ο</w:t>
      </w:r>
      <w:r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  <w:t xml:space="preserve"> Γυμνάσιο Σκάλας </w:t>
      </w:r>
      <w:proofErr w:type="spellStart"/>
      <w:r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  <w:t>Ωρωπού</w:t>
      </w:r>
      <w:proofErr w:type="spellEnd"/>
      <w:r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  <w:t>/</w:t>
      </w:r>
      <w:r w:rsidR="003C559D"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  <w:t>Νεοελληνική Γλώσσα/Γ’ Γυμνασίου</w:t>
      </w:r>
      <w:r w:rsidR="00FC499B"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  <w:t>/</w:t>
      </w:r>
      <w:proofErr w:type="spellStart"/>
      <w:r w:rsidR="00FC499B"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  <w:t>3</w:t>
      </w:r>
      <w:r w:rsidR="00FC499B"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  <w:vertAlign w:val="superscript"/>
        </w:rPr>
        <w:t>η</w:t>
      </w:r>
      <w:proofErr w:type="spellEnd"/>
      <w:r w:rsidR="00FC499B" w:rsidRPr="002A6A0D"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  <w:t xml:space="preserve"> ενότητα/Πλάγιος λόγος-Μεταφορά</w:t>
      </w:r>
    </w:p>
    <w:p w14:paraId="0CC34B96" w14:textId="77777777" w:rsidR="003B62A7" w:rsidRPr="002A6A0D" w:rsidRDefault="003B62A7" w:rsidP="002A6A0D">
      <w:pPr>
        <w:spacing w:line="293" w:lineRule="atLeast"/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</w:pPr>
    </w:p>
    <w:p w14:paraId="58598881" w14:textId="77777777" w:rsidR="00110B1E" w:rsidRPr="002A6A0D" w:rsidRDefault="00110B1E" w:rsidP="002A6A0D">
      <w:pPr>
        <w:spacing w:line="293" w:lineRule="atLeast"/>
        <w:rPr>
          <w:rFonts w:ascii="Arial" w:eastAsia="Times New Roman" w:hAnsi="Arial" w:cs="Arial"/>
          <w:b/>
          <w:bCs/>
          <w:color w:val="1A1A1A" w:themeColor="background1" w:themeShade="1A"/>
          <w:sz w:val="26"/>
          <w:szCs w:val="26"/>
        </w:rPr>
      </w:pPr>
    </w:p>
    <w:p w14:paraId="0EB0D80A" w14:textId="399D0870" w:rsidR="00D81263" w:rsidRPr="00D81263" w:rsidRDefault="001500F4" w:rsidP="00D81263">
      <w:pPr>
        <w:spacing w:line="293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 xml:space="preserve">1. </w:t>
      </w:r>
      <w:r w:rsidR="00D81263" w:rsidRPr="00D81263"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>Να μετατρέψετε τις παρακάτω φράσεις από ευθύ σε πλάγιο λόγο, χρησιμοποιώντας τα ρήματα εξάρτησης στις παρενθέσεις :</w:t>
      </w:r>
    </w:p>
    <w:p w14:paraId="315CA6C4" w14:textId="77777777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α. Θα κρατήσεις την </w:t>
      </w:r>
      <w:proofErr w:type="spellStart"/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υπόσχεσή</w:t>
      </w:r>
      <w:proofErr w:type="spellEnd"/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σου; (Με ρώτησε&lt;..) </w:t>
      </w:r>
    </w:p>
    <w:p w14:paraId="4A766A58" w14:textId="77777777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β. Αν και δε με προσκάλεσαν, θα πάω. (Είπε&lt;.)</w:t>
      </w:r>
    </w:p>
    <w:p w14:paraId="3BDA9433" w14:textId="77777777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γ. Τι έχει συμβεί; (Αναρωτιόταν&lt;..)</w:t>
      </w:r>
    </w:p>
    <w:p w14:paraId="4B744763" w14:textId="77777777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δ. Μην πεις τίποτα σε κανέναν (Με διέταξε&lt;..)</w:t>
      </w:r>
    </w:p>
    <w:p w14:paraId="46E37928" w14:textId="77777777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ε. Αν θέλω, μπορώ να ανατρέψω όλα τα </w:t>
      </w:r>
      <w:proofErr w:type="spellStart"/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σχέδιά</w:t>
      </w:r>
      <w:proofErr w:type="spellEnd"/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σου. (Μου απάντησε&lt;..)</w:t>
      </w:r>
    </w:p>
    <w:p w14:paraId="1FABC55B" w14:textId="77777777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proofErr w:type="spellStart"/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στ</w:t>
      </w:r>
      <w:proofErr w:type="spellEnd"/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. Ετοιμαστείτε για επίθεση (Ο διοικητής </w:t>
      </w:r>
      <w:proofErr w:type="spellStart"/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τούς</w:t>
      </w:r>
      <w:proofErr w:type="spellEnd"/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διατάζει&lt;..)</w:t>
      </w:r>
    </w:p>
    <w:p w14:paraId="1BBEF506" w14:textId="77777777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ζ. Θα σε βοηθήσω οικονομικά. (Μου υποσχέθηκε&lt;..</w:t>
      </w:r>
    </w:p>
    <w:p w14:paraId="07CAAD2B" w14:textId="77777777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η. Γιατί είσαι αναστατωμένη; (Τη ρώτησε&lt;.)</w:t>
      </w:r>
    </w:p>
    <w:p w14:paraId="0561F0C3" w14:textId="6C8B43C1" w:rsidR="00D81263" w:rsidRPr="00D81263" w:rsidRDefault="00D81263" w:rsidP="00D81263">
      <w:pPr>
        <w:spacing w:line="585" w:lineRule="atLeast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D81263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θ. Θα τον τιμωρήσω, αν δεν είναι συνεπής στις υποχρεώσεις του. ( Μας δήλωσε</w:t>
      </w:r>
      <w:r w:rsidR="0070615C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&lt;.)</w:t>
      </w:r>
    </w:p>
    <w:p w14:paraId="195E2DC7" w14:textId="77777777" w:rsidR="00D81263" w:rsidRPr="001500F4" w:rsidRDefault="00D81263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4D0EE2F7" w14:textId="7F44D4EF" w:rsidR="004B5FAF" w:rsidRDefault="001500F4" w:rsidP="004B5FAF">
      <w:pPr>
        <w:spacing w:line="293" w:lineRule="atLeast"/>
        <w:divId w:val="819536955"/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 xml:space="preserve">2. </w:t>
      </w:r>
      <w:r w:rsidR="004B5FAF" w:rsidRPr="004B5FAF"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>Να  αποδοθεί η σημασία των παρακάτω μεταφορικών εκφράσεων:</w:t>
      </w:r>
    </w:p>
    <w:p w14:paraId="0EA9D10F" w14:textId="77777777" w:rsidR="009E57D3" w:rsidRPr="004B5FAF" w:rsidRDefault="009E57D3" w:rsidP="004B5FAF">
      <w:pPr>
        <w:spacing w:line="293" w:lineRule="atLeast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</w:p>
    <w:p w14:paraId="399C4134" w14:textId="2610C564" w:rsidR="00FA2E8E" w:rsidRPr="004B5FAF" w:rsidRDefault="004B5FAF" w:rsidP="000665F2">
      <w:pPr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Tου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'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στριψε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η βίδα!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Mου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έγινε βραχνάς!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Tι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γλυκανάλατα αστεία είναι αυτά!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Έχω ράμματα για τη γούνα σου!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Tου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μίλησε έξω από τα δόντια.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Έχω ένα κεφάλι καζάνι!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Mαζεύτηκε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εκεί κάθε καρυδιάς καρύδι.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Tον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κόλλησα στον τοίχο.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Πνίγεται σε μια κουταλιά νερό.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Mασάει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τα λόγια του.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Δεν ξέρω τι μαγειρεύουν!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Aυτός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δε μου γεμίζει το μάτι.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Eίναι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σαν τη μέρα με τη νύχτα.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Πήρε τα μάτια του κι έφυγε.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br/>
        <w:t>·  Δεν τα σηκώνει κάτι τέτοια.</w:t>
      </w:r>
      <w:r w:rsidR="00FA2E8E" w:rsidRPr="00FA2E8E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</w:t>
      </w:r>
    </w:p>
    <w:p w14:paraId="3A7E3D76" w14:textId="77777777" w:rsidR="00FA2E8E" w:rsidRPr="004B5FAF" w:rsidRDefault="00FA2E8E" w:rsidP="000665F2">
      <w:pPr>
        <w:ind w:hanging="360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·        Είναι αυτός μια αλεπού!</w:t>
      </w:r>
    </w:p>
    <w:p w14:paraId="18089BFB" w14:textId="77777777" w:rsidR="00FA2E8E" w:rsidRPr="004B5FAF" w:rsidRDefault="00FA2E8E" w:rsidP="000665F2">
      <w:pPr>
        <w:ind w:hanging="360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·        Τα  έχασε, μόλις μας είδε.</w:t>
      </w:r>
    </w:p>
    <w:p w14:paraId="1D54A3EF" w14:textId="77777777" w:rsidR="00FA2E8E" w:rsidRPr="004B5FAF" w:rsidRDefault="00FA2E8E" w:rsidP="000665F2">
      <w:pPr>
        <w:ind w:hanging="360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·        Βρήκε το 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δάσκαλό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του.</w:t>
      </w:r>
    </w:p>
    <w:p w14:paraId="5321C0B2" w14:textId="77777777" w:rsidR="00FA2E8E" w:rsidRPr="004B5FAF" w:rsidRDefault="00FA2E8E" w:rsidP="000665F2">
      <w:pPr>
        <w:ind w:hanging="360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·        Δε  σηκώνει κουβέντα.</w:t>
      </w:r>
    </w:p>
    <w:p w14:paraId="50EA4155" w14:textId="77777777" w:rsidR="00FA2E8E" w:rsidRPr="004B5FAF" w:rsidRDefault="00FA2E8E" w:rsidP="000665F2">
      <w:pPr>
        <w:ind w:hanging="360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lastRenderedPageBreak/>
        <w:t>·        Τα θαλάσσωσε.</w:t>
      </w:r>
    </w:p>
    <w:p w14:paraId="45D93D75" w14:textId="6C71551B" w:rsidR="00FA2E8E" w:rsidRDefault="00FA2E8E" w:rsidP="000665F2">
      <w:pPr>
        <w:ind w:hanging="360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·        Η  ζωή του είναι βίος και πολιτεία.</w:t>
      </w:r>
    </w:p>
    <w:p w14:paraId="52DAED76" w14:textId="77777777" w:rsidR="00B01886" w:rsidRPr="0070615C" w:rsidRDefault="00B01886" w:rsidP="000665F2">
      <w:pPr>
        <w:ind w:hanging="360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</w:p>
    <w:p w14:paraId="7DF1CD7D" w14:textId="13196C15" w:rsidR="004B5FAF" w:rsidRPr="004B5FAF" w:rsidRDefault="009E57D3" w:rsidP="00D147F8">
      <w:pPr>
        <w:divId w:val="819536955"/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>3</w:t>
      </w:r>
      <w:r w:rsidR="004B5FAF" w:rsidRPr="004B5FAF"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>. </w:t>
      </w:r>
      <w:proofErr w:type="spellStart"/>
      <w:r w:rsidR="004B5FAF" w:rsidRPr="004B5FAF"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>Oι</w:t>
      </w:r>
      <w:proofErr w:type="spellEnd"/>
      <w:r w:rsidR="004B5FAF" w:rsidRPr="004B5FAF"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> υπογραμμισμένες λέξεις χρησιμοποιούνται με την κυριολεκτική σημασία. Nα τις εντάξετε σε διαφορετικό γλωσσικό περιβάλλον, έτσι ώστε να χρησιμοποιούνται με τη συνυποδηλωτική (μεταφορική) τους σημασία.</w:t>
      </w:r>
    </w:p>
    <w:p w14:paraId="406520FB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H χρήση της 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πυξίδας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έπαιξε σημαντικό ρόλο στις γεωγραφικέςανακαλύψεις.</w:t>
      </w:r>
    </w:p>
    <w:p w14:paraId="02AF1EAB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Tρομοκράτες 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πυροδότησαν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βόμβα με ωρολογιακό μηχανισμόκαι προκάλεσαν μεγάλες ζημιές στο κέντρο της πόλης.</w:t>
      </w:r>
    </w:p>
    <w:p w14:paraId="133845AA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Λέγεται ότι οι Pωμαίοι 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κατέκτησαν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τους Έλληνες με τα όπλα καιοι Έλληνες τους Pωμαίους με το πνεύμα τους.</w:t>
      </w:r>
    </w:p>
    <w:p w14:paraId="70D53F6F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Oι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στρατιώτες 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διείσδυσαν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στην απαγορευμένη περιοχή.</w:t>
      </w:r>
    </w:p>
    <w:p w14:paraId="3FEF6A67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O K.K. 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σκηνοθέτησε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με μεγάλη επιτυχία δεκάδες 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θεατρικάέργα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.</w:t>
      </w:r>
    </w:p>
    <w:p w14:paraId="5ED1CC9B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H 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καλλιέργεια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 της γης </w:t>
      </w: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εντατικοποιήθηκε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 xml:space="preserve"> τις τελευταίες δεκαετίες.</w:t>
      </w:r>
    </w:p>
    <w:p w14:paraId="31A33252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H 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προσέγγιση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του πλοίου στην ακτή στάθηκε αδύνατη λόγωτης σφοδρής θαλασσοταραχής.</w:t>
      </w:r>
    </w:p>
    <w:p w14:paraId="5CCE4FBA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Nα προσδεθείτε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στο κάθισμά σας και να μην καπνίζετε κατά τηναπογείωση και την προσγείωση του αεροπλάνου.</w:t>
      </w:r>
    </w:p>
    <w:p w14:paraId="71D56789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Mη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στρίβεις δεξιά, γιατί είναι 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μονόδρομος.</w:t>
      </w:r>
    </w:p>
    <w:p w14:paraId="22F1F23A" w14:textId="77777777" w:rsidR="004B5FAF" w:rsidRPr="004B5FAF" w:rsidRDefault="004B5FAF" w:rsidP="004B5FAF">
      <w:pPr>
        <w:numPr>
          <w:ilvl w:val="0"/>
          <w:numId w:val="1"/>
        </w:numPr>
        <w:spacing w:after="60"/>
        <w:ind w:firstLine="0"/>
        <w:divId w:val="81953695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proofErr w:type="spellStart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>Tο</w:t>
      </w:r>
      <w:proofErr w:type="spellEnd"/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  <w:u w:val="single"/>
        </w:rPr>
        <w:t xml:space="preserve"> επίπεδο</w:t>
      </w:r>
      <w:r w:rsidRPr="004B5FAF">
        <w:rPr>
          <w:rFonts w:ascii="Arial" w:eastAsia="Times New Roman" w:hAnsi="Arial" w:cs="Arial"/>
          <w:color w:val="1A1A1A" w:themeColor="background1" w:themeShade="1A"/>
          <w:sz w:val="24"/>
          <w:szCs w:val="24"/>
        </w:rPr>
        <w:t> του νερού υποχώρησε.</w:t>
      </w:r>
    </w:p>
    <w:p w14:paraId="36E64D7F" w14:textId="294C7E1A" w:rsidR="00957A8B" w:rsidRDefault="00957A8B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3322D739" w14:textId="515CF1DF" w:rsidR="005928EC" w:rsidRPr="005928EC" w:rsidRDefault="005928EC" w:rsidP="005928EC">
      <w:pPr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</w:pPr>
      <w:r>
        <w:rPr>
          <w:rFonts w:ascii="Arial" w:hAnsi="Arial" w:cs="Arial"/>
          <w:color w:val="1A1A1A" w:themeColor="background1" w:themeShade="1A"/>
          <w:sz w:val="24"/>
          <w:szCs w:val="24"/>
        </w:rPr>
        <w:t>4.</w:t>
      </w: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 xml:space="preserve"> </w:t>
      </w:r>
      <w:r w:rsidRPr="005928EC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Να μετατρέψετε τον ευθύ λόγο σε πλάγιο χρησιμοποιώντας ως εξάρτηση τα ρήματα που βρίσκονται μέσα στις παρενθέσεις.</w:t>
      </w:r>
    </w:p>
    <w:p w14:paraId="2A9DEB7A" w14:textId="77777777" w:rsidR="005928EC" w:rsidRDefault="005928EC" w:rsidP="005928EC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p w14:paraId="5AA76A44" w14:textId="75B7E375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Γιατί δεν ήρθες σήμερα στο σχολείο;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(Με ρώτησε…)</w:t>
      </w:r>
    </w:p>
    <w:p w14:paraId="63A49442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Κλείσε το παράθυρο γρήγορα.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(Του ζήτησε…)</w:t>
      </w:r>
    </w:p>
    <w:p w14:paraId="3BD894D9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Ήρθε η ώρα να φύγουμε.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(Μας ανακοίνωσε…)</w:t>
      </w:r>
    </w:p>
    <w:p w14:paraId="7ED31FBF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Μην τολμήσεις να με ενοχλήσεις ξανά.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(Μου ζήτησε…)</w:t>
      </w:r>
    </w:p>
    <w:p w14:paraId="0475D734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Πώς θα γυρίσεις σπίτι;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(Ανησυχούσε…)</w:t>
      </w:r>
    </w:p>
    <w:p w14:paraId="37CDA043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Γιατί είσαι τόσο θυμωμένος;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(Απορούσε…)</w:t>
      </w:r>
    </w:p>
    <w:p w14:paraId="6689F0EC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Θα σε βοηθήσω οικονομικά όσο μπορώ.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(Μου υποσχέθηκε…)</w:t>
      </w:r>
    </w:p>
    <w:p w14:paraId="54EC6B9E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 xml:space="preserve">Ήταν τα </w:t>
      </w:r>
      <w:proofErr w:type="spellStart"/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γενέθλιά</w:t>
      </w:r>
      <w:proofErr w:type="spellEnd"/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 xml:space="preserve"> μου σήμερα.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(Δε θυμόταν…)</w:t>
      </w:r>
    </w:p>
    <w:p w14:paraId="0CE97D18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Μπορώ να σου τηλεφωνήσω αύριο;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(Με ρώτησε…)</w:t>
      </w:r>
    </w:p>
    <w:p w14:paraId="7470BC62" w14:textId="77777777" w:rsidR="005928EC" w:rsidRPr="005928EC" w:rsidRDefault="005928EC" w:rsidP="005928EC">
      <w:pPr>
        <w:pStyle w:val="a5"/>
        <w:numPr>
          <w:ilvl w:val="0"/>
          <w:numId w:val="13"/>
        </w:numPr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5928EC">
        <w:rPr>
          <w:rFonts w:ascii="Arial" w:hAnsi="Arial" w:cs="Arial"/>
          <w:color w:val="1A1A1A" w:themeColor="background1" w:themeShade="1A"/>
          <w:sz w:val="24"/>
          <w:szCs w:val="24"/>
        </w:rPr>
        <w:t>Μην φύγετε απόψε. </w:t>
      </w:r>
      <w:r w:rsidRPr="005928EC">
        <w:rPr>
          <w:rFonts w:ascii="Arial" w:hAnsi="Arial" w:cs="Arial"/>
          <w:i/>
          <w:iCs/>
          <w:color w:val="1A1A1A" w:themeColor="background1" w:themeShade="1A"/>
          <w:sz w:val="24"/>
          <w:szCs w:val="24"/>
        </w:rPr>
        <w:t>(Μας παρακάλεσε…)</w:t>
      </w:r>
    </w:p>
    <w:p w14:paraId="768E655D" w14:textId="23F8046C" w:rsidR="009320A9" w:rsidRPr="001500F4" w:rsidRDefault="009320A9">
      <w:pPr>
        <w:rPr>
          <w:rFonts w:ascii="Arial" w:hAnsi="Arial" w:cs="Arial"/>
          <w:color w:val="1A1A1A" w:themeColor="background1" w:themeShade="1A"/>
          <w:sz w:val="24"/>
          <w:szCs w:val="24"/>
        </w:rPr>
      </w:pPr>
    </w:p>
    <w:sectPr w:rsidR="009320A9" w:rsidRPr="001500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4907E" w14:textId="77777777" w:rsidR="002A6A0D" w:rsidRDefault="002A6A0D" w:rsidP="002A6A0D">
      <w:r>
        <w:separator/>
      </w:r>
    </w:p>
  </w:endnote>
  <w:endnote w:type="continuationSeparator" w:id="0">
    <w:p w14:paraId="6DF0567A" w14:textId="77777777" w:rsidR="002A6A0D" w:rsidRDefault="002A6A0D" w:rsidP="002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BDE28" w14:textId="77777777" w:rsidR="002A6A0D" w:rsidRDefault="002A6A0D" w:rsidP="002A6A0D">
      <w:r>
        <w:separator/>
      </w:r>
    </w:p>
  </w:footnote>
  <w:footnote w:type="continuationSeparator" w:id="0">
    <w:p w14:paraId="259A5C26" w14:textId="77777777" w:rsidR="002A6A0D" w:rsidRDefault="002A6A0D" w:rsidP="002A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7AD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474"/>
    <w:multiLevelType w:val="hybridMultilevel"/>
    <w:tmpl w:val="9A009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003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B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F5255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F51F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E60A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D2C3A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F78E1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B4CAF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D33E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967DD4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2650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63"/>
    <w:rsid w:val="00110B1E"/>
    <w:rsid w:val="001500F4"/>
    <w:rsid w:val="002A6A0D"/>
    <w:rsid w:val="003A5041"/>
    <w:rsid w:val="003B62A7"/>
    <w:rsid w:val="003C559D"/>
    <w:rsid w:val="004B5FAF"/>
    <w:rsid w:val="005928EC"/>
    <w:rsid w:val="0070615C"/>
    <w:rsid w:val="009320A9"/>
    <w:rsid w:val="00957A8B"/>
    <w:rsid w:val="009E57D3"/>
    <w:rsid w:val="00B01886"/>
    <w:rsid w:val="00D147F8"/>
    <w:rsid w:val="00D81263"/>
    <w:rsid w:val="00D97A34"/>
    <w:rsid w:val="00FA2E8E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3B125"/>
  <w15:chartTrackingRefBased/>
  <w15:docId w15:val="{96C776DC-CC7B-AA46-AE7B-F5C1308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263"/>
  </w:style>
  <w:style w:type="paragraph" w:styleId="a3">
    <w:name w:val="header"/>
    <w:basedOn w:val="a"/>
    <w:link w:val="Char"/>
    <w:uiPriority w:val="99"/>
    <w:unhideWhenUsed/>
    <w:rsid w:val="002A6A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A6A0D"/>
  </w:style>
  <w:style w:type="paragraph" w:styleId="a4">
    <w:name w:val="footer"/>
    <w:basedOn w:val="a"/>
    <w:link w:val="Char0"/>
    <w:uiPriority w:val="99"/>
    <w:unhideWhenUsed/>
    <w:rsid w:val="002A6A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A6A0D"/>
  </w:style>
  <w:style w:type="paragraph" w:styleId="a5">
    <w:name w:val="List Paragraph"/>
    <w:basedOn w:val="a"/>
    <w:uiPriority w:val="34"/>
    <w:qFormat/>
    <w:rsid w:val="0059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138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62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639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671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679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808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637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451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Kouroupis</dc:creator>
  <cp:keywords/>
  <dc:description/>
  <cp:lastModifiedBy>Panagiotis Kouroupis</cp:lastModifiedBy>
  <cp:revision>19</cp:revision>
  <dcterms:created xsi:type="dcterms:W3CDTF">2020-11-22T21:17:00Z</dcterms:created>
  <dcterms:modified xsi:type="dcterms:W3CDTF">2020-11-22T22:05:00Z</dcterms:modified>
</cp:coreProperties>
</file>