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0F" w:rsidRPr="00726600" w:rsidRDefault="00AF6F0F" w:rsidP="00AF6F0F">
      <w:pPr>
        <w:shd w:val="clear" w:color="auto" w:fill="FFFFFF"/>
        <w:spacing w:after="0" w:line="408" w:lineRule="atLeast"/>
        <w:jc w:val="both"/>
        <w:textAlignment w:val="baseline"/>
        <w:rPr>
          <w:rFonts w:ascii="Arial" w:eastAsia="Times New Roman" w:hAnsi="Arial" w:cs="Arial"/>
          <w:b/>
          <w:color w:val="000000"/>
          <w:sz w:val="24"/>
          <w:szCs w:val="24"/>
          <w:bdr w:val="none" w:sz="0" w:space="0" w:color="auto" w:frame="1"/>
          <w:lang w:eastAsia="el-GR"/>
        </w:rPr>
      </w:pPr>
      <w:r w:rsidRPr="00726600">
        <w:rPr>
          <w:rFonts w:ascii="Arial" w:eastAsia="Times New Roman" w:hAnsi="Arial" w:cs="Arial"/>
          <w:b/>
          <w:color w:val="000000"/>
          <w:sz w:val="24"/>
          <w:szCs w:val="24"/>
          <w:bdr w:val="none" w:sz="0" w:space="0" w:color="auto" w:frame="1"/>
          <w:lang w:eastAsia="el-GR"/>
        </w:rPr>
        <w:t>1</w:t>
      </w:r>
      <w:r w:rsidRPr="00726600">
        <w:rPr>
          <w:rFonts w:ascii="Arial" w:eastAsia="Times New Roman" w:hAnsi="Arial" w:cs="Arial"/>
          <w:b/>
          <w:color w:val="000000"/>
          <w:sz w:val="24"/>
          <w:szCs w:val="24"/>
          <w:bdr w:val="none" w:sz="0" w:space="0" w:color="auto" w:frame="1"/>
          <w:vertAlign w:val="superscript"/>
          <w:lang w:eastAsia="el-GR"/>
        </w:rPr>
        <w:t>ο</w:t>
      </w:r>
      <w:r w:rsidRPr="00726600">
        <w:rPr>
          <w:rFonts w:ascii="Arial" w:eastAsia="Times New Roman" w:hAnsi="Arial" w:cs="Arial"/>
          <w:b/>
          <w:color w:val="000000"/>
          <w:sz w:val="24"/>
          <w:szCs w:val="24"/>
          <w:bdr w:val="none" w:sz="0" w:space="0" w:color="auto" w:frame="1"/>
          <w:lang w:eastAsia="el-GR"/>
        </w:rPr>
        <w:t xml:space="preserve"> Γυμνάσιο Σκάλας Ωρωπού/Ν. Γλώσσα/ Ενότητα 4</w:t>
      </w:r>
      <w:r w:rsidRPr="00726600">
        <w:rPr>
          <w:rFonts w:ascii="Arial" w:eastAsia="Times New Roman" w:hAnsi="Arial" w:cs="Arial"/>
          <w:b/>
          <w:color w:val="000000"/>
          <w:sz w:val="24"/>
          <w:szCs w:val="24"/>
          <w:bdr w:val="none" w:sz="0" w:space="0" w:color="auto" w:frame="1"/>
          <w:vertAlign w:val="superscript"/>
          <w:lang w:eastAsia="el-GR"/>
        </w:rPr>
        <w:t>η</w:t>
      </w:r>
      <w:r w:rsidRPr="00726600">
        <w:rPr>
          <w:rFonts w:ascii="Arial" w:eastAsia="Times New Roman" w:hAnsi="Arial" w:cs="Arial"/>
          <w:b/>
          <w:color w:val="000000"/>
          <w:sz w:val="24"/>
          <w:szCs w:val="24"/>
          <w:bdr w:val="none" w:sz="0" w:space="0" w:color="auto" w:frame="1"/>
          <w:lang w:eastAsia="el-GR"/>
        </w:rPr>
        <w:t>/ Έκθεση 4</w:t>
      </w:r>
      <w:r w:rsidRPr="00726600">
        <w:rPr>
          <w:rFonts w:ascii="Arial" w:eastAsia="Times New Roman" w:hAnsi="Arial" w:cs="Arial"/>
          <w:b/>
          <w:color w:val="000000"/>
          <w:sz w:val="24"/>
          <w:szCs w:val="24"/>
          <w:bdr w:val="none" w:sz="0" w:space="0" w:color="auto" w:frame="1"/>
          <w:vertAlign w:val="superscript"/>
          <w:lang w:eastAsia="el-GR"/>
        </w:rPr>
        <w:t>η</w:t>
      </w:r>
      <w:r w:rsidRPr="00726600">
        <w:rPr>
          <w:rFonts w:ascii="Arial" w:eastAsia="Times New Roman" w:hAnsi="Arial" w:cs="Arial"/>
          <w:b/>
          <w:color w:val="000000"/>
          <w:sz w:val="24"/>
          <w:szCs w:val="24"/>
          <w:bdr w:val="none" w:sz="0" w:space="0" w:color="auto" w:frame="1"/>
          <w:lang w:eastAsia="el-GR"/>
        </w:rPr>
        <w:t xml:space="preserve"> </w:t>
      </w:r>
    </w:p>
    <w:p w:rsidR="00AF6F0F" w:rsidRDefault="00AF6F0F" w:rsidP="00AF6F0F">
      <w:pPr>
        <w:shd w:val="clear" w:color="auto" w:fill="FFFFFF"/>
        <w:spacing w:after="0" w:line="408" w:lineRule="atLeast"/>
        <w:jc w:val="both"/>
        <w:textAlignment w:val="baseline"/>
        <w:rPr>
          <w:rFonts w:ascii="Arial" w:eastAsia="Times New Roman" w:hAnsi="Arial" w:cs="Arial"/>
          <w:color w:val="000000"/>
          <w:sz w:val="24"/>
          <w:szCs w:val="24"/>
          <w:bdr w:val="none" w:sz="0" w:space="0" w:color="auto" w:frame="1"/>
          <w:lang w:eastAsia="el-GR"/>
        </w:rPr>
      </w:pPr>
    </w:p>
    <w:p w:rsidR="00AF6F0F" w:rsidRPr="00AF6F0F" w:rsidRDefault="00AF6F0F" w:rsidP="00AF6F0F">
      <w:pPr>
        <w:shd w:val="clear" w:color="auto" w:fill="FFFFFF"/>
        <w:spacing w:after="0" w:line="408" w:lineRule="atLeast"/>
        <w:jc w:val="both"/>
        <w:textAlignment w:val="baseline"/>
        <w:rPr>
          <w:rFonts w:ascii="Arial" w:eastAsia="Times New Roman" w:hAnsi="Arial" w:cs="Arial"/>
          <w:b/>
          <w:color w:val="000000"/>
          <w:sz w:val="24"/>
          <w:szCs w:val="24"/>
          <w:bdr w:val="none" w:sz="0" w:space="0" w:color="auto" w:frame="1"/>
          <w:lang w:eastAsia="el-GR"/>
        </w:rPr>
      </w:pPr>
      <w:r w:rsidRPr="00AF6F0F">
        <w:rPr>
          <w:rFonts w:ascii="Arial" w:eastAsia="Times New Roman" w:hAnsi="Arial" w:cs="Arial"/>
          <w:b/>
          <w:color w:val="000000"/>
          <w:sz w:val="24"/>
          <w:szCs w:val="24"/>
          <w:bdr w:val="none" w:sz="0" w:space="0" w:color="auto" w:frame="1"/>
          <w:lang w:eastAsia="el-GR"/>
        </w:rPr>
        <w:t>Θέμα:</w:t>
      </w:r>
    </w:p>
    <w:p w:rsidR="00AF6F0F" w:rsidRPr="00AF6F0F" w:rsidRDefault="00AF6F0F" w:rsidP="00AF6F0F">
      <w:pPr>
        <w:shd w:val="clear" w:color="auto" w:fill="FFFFFF"/>
        <w:spacing w:after="0" w:line="408" w:lineRule="atLeast"/>
        <w:jc w:val="both"/>
        <w:textAlignment w:val="baseline"/>
        <w:rPr>
          <w:rFonts w:ascii="Arial" w:eastAsia="Times New Roman" w:hAnsi="Arial" w:cs="Arial"/>
          <w:b/>
          <w:sz w:val="24"/>
          <w:szCs w:val="24"/>
          <w:lang w:eastAsia="el-GR"/>
        </w:rPr>
      </w:pPr>
      <w:r w:rsidRPr="00AF6F0F">
        <w:rPr>
          <w:rFonts w:ascii="Arial" w:eastAsia="Times New Roman" w:hAnsi="Arial" w:cs="Arial"/>
          <w:b/>
          <w:color w:val="000000"/>
          <w:sz w:val="24"/>
          <w:szCs w:val="24"/>
          <w:bdr w:val="none" w:sz="0" w:space="0" w:color="auto" w:frame="1"/>
          <w:lang w:eastAsia="el-GR"/>
        </w:rPr>
        <w:t>«</w:t>
      </w:r>
      <w:r w:rsidRPr="00AF6F0F">
        <w:rPr>
          <w:rFonts w:ascii="Arial" w:eastAsia="Times New Roman" w:hAnsi="Arial" w:cs="Arial"/>
          <w:b/>
          <w:color w:val="000000"/>
          <w:sz w:val="24"/>
          <w:szCs w:val="24"/>
          <w:u w:val="single"/>
          <w:bdr w:val="none" w:sz="0" w:space="0" w:color="auto" w:frame="1"/>
          <w:lang w:eastAsia="el-GR"/>
        </w:rPr>
        <w:t>Είστε πολίτες μιας Ευρώπης</w:t>
      </w:r>
      <w:r w:rsidRPr="00AF6F0F">
        <w:rPr>
          <w:rFonts w:ascii="Arial" w:eastAsia="Times New Roman" w:hAnsi="Arial" w:cs="Arial"/>
          <w:b/>
          <w:color w:val="000000"/>
          <w:sz w:val="24"/>
          <w:szCs w:val="24"/>
          <w:bdr w:val="none" w:sz="0" w:space="0" w:color="auto" w:frame="1"/>
          <w:lang w:eastAsia="el-GR"/>
        </w:rPr>
        <w:t xml:space="preserve"> που σταδιακά </w:t>
      </w:r>
      <w:r w:rsidRPr="00AF6F0F">
        <w:rPr>
          <w:rFonts w:ascii="Arial" w:eastAsia="Times New Roman" w:hAnsi="Arial" w:cs="Arial"/>
          <w:b/>
          <w:color w:val="000000"/>
          <w:sz w:val="24"/>
          <w:szCs w:val="24"/>
          <w:u w:val="single"/>
          <w:bdr w:val="none" w:sz="0" w:space="0" w:color="auto" w:frame="1"/>
          <w:lang w:eastAsia="el-GR"/>
        </w:rPr>
        <w:t>ενοποιείται</w:t>
      </w:r>
      <w:r w:rsidRPr="00AF6F0F">
        <w:rPr>
          <w:rFonts w:ascii="Arial" w:eastAsia="Times New Roman" w:hAnsi="Arial" w:cs="Arial"/>
          <w:b/>
          <w:color w:val="000000"/>
          <w:sz w:val="24"/>
          <w:szCs w:val="24"/>
          <w:bdr w:val="none" w:sz="0" w:space="0" w:color="auto" w:frame="1"/>
          <w:lang w:eastAsia="el-GR"/>
        </w:rPr>
        <w:t xml:space="preserve">. Τι περισσότερο </w:t>
      </w:r>
      <w:r w:rsidRPr="00AF6F0F">
        <w:rPr>
          <w:rFonts w:ascii="Arial" w:eastAsia="Times New Roman" w:hAnsi="Arial" w:cs="Arial"/>
          <w:b/>
          <w:color w:val="000000"/>
          <w:sz w:val="24"/>
          <w:szCs w:val="24"/>
          <w:u w:val="single"/>
          <w:bdr w:val="none" w:sz="0" w:space="0" w:color="auto" w:frame="1"/>
          <w:lang w:eastAsia="el-GR"/>
        </w:rPr>
        <w:t xml:space="preserve">ελπίζετε </w:t>
      </w:r>
      <w:r w:rsidRPr="00AF6F0F">
        <w:rPr>
          <w:rFonts w:ascii="Arial" w:eastAsia="Times New Roman" w:hAnsi="Arial" w:cs="Arial"/>
          <w:b/>
          <w:color w:val="000000"/>
          <w:sz w:val="24"/>
          <w:szCs w:val="24"/>
          <w:bdr w:val="none" w:sz="0" w:space="0" w:color="auto" w:frame="1"/>
          <w:lang w:eastAsia="el-GR"/>
        </w:rPr>
        <w:t xml:space="preserve">και τι κυρίως </w:t>
      </w:r>
      <w:r w:rsidRPr="00AF6F0F">
        <w:rPr>
          <w:rFonts w:ascii="Arial" w:eastAsia="Times New Roman" w:hAnsi="Arial" w:cs="Arial"/>
          <w:b/>
          <w:color w:val="000000"/>
          <w:sz w:val="24"/>
          <w:szCs w:val="24"/>
          <w:u w:val="single"/>
          <w:bdr w:val="none" w:sz="0" w:space="0" w:color="auto" w:frame="1"/>
          <w:lang w:eastAsia="el-GR"/>
        </w:rPr>
        <w:t>φοβάστε</w:t>
      </w:r>
      <w:r w:rsidRPr="00AF6F0F">
        <w:rPr>
          <w:rFonts w:ascii="Arial" w:eastAsia="Times New Roman" w:hAnsi="Arial" w:cs="Arial"/>
          <w:b/>
          <w:color w:val="000000"/>
          <w:sz w:val="24"/>
          <w:szCs w:val="24"/>
          <w:bdr w:val="none" w:sz="0" w:space="0" w:color="auto" w:frame="1"/>
          <w:lang w:eastAsia="el-GR"/>
        </w:rPr>
        <w:t xml:space="preserve"> από την προοπτική αυτή; Γράψτε ένα κείμενο, το οποίο στη συνέχεια θα διαβάσετε στην τάξη σας προκειμένου να αποτελέσει αφορμή για προβληματισμό και συζήτηση».</w:t>
      </w:r>
    </w:p>
    <w:p w:rsidR="00AF6F0F" w:rsidRDefault="00AF6F0F" w:rsidP="00AF6F0F">
      <w:pPr>
        <w:shd w:val="clear" w:color="auto" w:fill="FFFFFF"/>
        <w:spacing w:after="0" w:line="408" w:lineRule="atLeast"/>
        <w:jc w:val="both"/>
        <w:textAlignment w:val="baseline"/>
        <w:rPr>
          <w:rFonts w:ascii="Arial" w:eastAsia="Times New Roman" w:hAnsi="Arial" w:cs="Arial"/>
          <w:b/>
          <w:bCs/>
          <w:color w:val="000000"/>
          <w:sz w:val="24"/>
          <w:szCs w:val="24"/>
          <w:bdr w:val="none" w:sz="0" w:space="0" w:color="auto" w:frame="1"/>
          <w:lang w:eastAsia="el-GR"/>
        </w:rPr>
      </w:pPr>
    </w:p>
    <w:p w:rsidR="00AF6F0F" w:rsidRPr="00AF6F0F" w:rsidRDefault="00AF6F0F" w:rsidP="00AF6F0F">
      <w:pPr>
        <w:shd w:val="clear" w:color="auto" w:fill="FFFFFF"/>
        <w:spacing w:after="0" w:line="408" w:lineRule="atLeast"/>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 xml:space="preserve">Πρόλογος </w:t>
      </w:r>
      <w:r>
        <w:rPr>
          <w:rFonts w:ascii="Arial" w:eastAsia="Times New Roman" w:hAnsi="Arial" w:cs="Arial"/>
          <w:b/>
          <w:bCs/>
          <w:color w:val="000000"/>
          <w:sz w:val="24"/>
          <w:szCs w:val="24"/>
          <w:bdr w:val="none" w:sz="0" w:space="0" w:color="auto" w:frame="1"/>
          <w:lang w:eastAsia="el-GR"/>
        </w:rPr>
        <w:t>:</w:t>
      </w:r>
      <w:r w:rsidR="008D14D2">
        <w:rPr>
          <w:rFonts w:ascii="Arial" w:eastAsia="Times New Roman" w:hAnsi="Arial" w:cs="Arial"/>
          <w:b/>
          <w:bCs/>
          <w:color w:val="000000"/>
          <w:sz w:val="24"/>
          <w:szCs w:val="24"/>
          <w:bdr w:val="none" w:sz="0" w:space="0" w:color="auto" w:frame="1"/>
          <w:lang w:eastAsia="el-GR"/>
        </w:rPr>
        <w:t xml:space="preserve"> </w:t>
      </w:r>
      <w:r w:rsidR="008D14D2">
        <w:rPr>
          <w:rFonts w:ascii="Arial" w:eastAsia="Times New Roman" w:hAnsi="Arial" w:cs="Arial"/>
          <w:bCs/>
          <w:color w:val="000000"/>
          <w:sz w:val="24"/>
          <w:szCs w:val="24"/>
          <w:bdr w:val="none" w:sz="0" w:space="0" w:color="auto" w:frame="1"/>
          <w:lang w:eastAsia="el-GR"/>
        </w:rPr>
        <w:t>(</w:t>
      </w:r>
      <w:r w:rsidR="0082453E">
        <w:rPr>
          <w:rFonts w:ascii="Arial" w:eastAsia="Times New Roman" w:hAnsi="Arial" w:cs="Arial"/>
          <w:bCs/>
          <w:color w:val="000000"/>
          <w:sz w:val="24"/>
          <w:szCs w:val="24"/>
          <w:bdr w:val="none" w:sz="0" w:space="0" w:color="auto" w:frame="1"/>
          <w:lang w:eastAsia="el-GR"/>
        </w:rPr>
        <w:t xml:space="preserve">Πρόκειται για </w:t>
      </w:r>
      <w:r w:rsidR="008D14D2">
        <w:rPr>
          <w:rFonts w:ascii="Arial" w:eastAsia="Times New Roman" w:hAnsi="Arial" w:cs="Arial"/>
          <w:bCs/>
          <w:color w:val="000000"/>
          <w:sz w:val="24"/>
          <w:szCs w:val="24"/>
          <w:bdr w:val="none" w:sz="0" w:space="0" w:color="auto" w:frame="1"/>
          <w:lang w:eastAsia="el-GR"/>
        </w:rPr>
        <w:t xml:space="preserve">ομιλία. Για τον λόγο χρειάζεται χαιρετισμός: Αγαπητοί συμμαθητές). </w:t>
      </w:r>
      <w:r w:rsidRPr="00AF6F0F">
        <w:rPr>
          <w:rFonts w:ascii="Arial" w:eastAsia="Times New Roman" w:hAnsi="Arial" w:cs="Arial"/>
          <w:color w:val="000000"/>
          <w:sz w:val="24"/>
          <w:szCs w:val="24"/>
          <w:bdr w:val="none" w:sz="0" w:space="0" w:color="auto" w:frame="1"/>
          <w:lang w:eastAsia="el-GR"/>
        </w:rPr>
        <w:t> Τα τελευταία χρόνια η ύπαρξη της Ε.Ε. τίθεται υπό αμφισβήτηση.</w:t>
      </w:r>
      <w:r w:rsidR="008D14D2">
        <w:rPr>
          <w:rFonts w:ascii="Arial" w:eastAsia="Times New Roman" w:hAnsi="Arial" w:cs="Arial"/>
          <w:color w:val="000000"/>
          <w:sz w:val="24"/>
          <w:szCs w:val="24"/>
          <w:bdr w:val="none" w:sz="0" w:space="0" w:color="auto" w:frame="1"/>
          <w:lang w:eastAsia="el-GR"/>
        </w:rPr>
        <w:t xml:space="preserve"> Υπάρχουν προβλήματα κοινωνικά, πολιτικά, οικονομικά, που δυσκολεύουν τα κράτη στις μεταξύ τους σχέσεις. Όλα αυτά έχουν ως αποτέλεσμα πως ο</w:t>
      </w:r>
      <w:r w:rsidRPr="00AF6F0F">
        <w:rPr>
          <w:rFonts w:ascii="Arial" w:eastAsia="Times New Roman" w:hAnsi="Arial" w:cs="Arial"/>
          <w:color w:val="000000"/>
          <w:sz w:val="24"/>
          <w:szCs w:val="24"/>
          <w:bdr w:val="none" w:sz="0" w:space="0" w:color="auto" w:frame="1"/>
          <w:lang w:eastAsia="el-GR"/>
        </w:rPr>
        <w:t>ι κάτοικοι των κρατών – μελών</w:t>
      </w:r>
      <w:r w:rsidR="008D14D2">
        <w:rPr>
          <w:rFonts w:ascii="Arial" w:eastAsia="Times New Roman" w:hAnsi="Arial" w:cs="Arial"/>
          <w:color w:val="000000"/>
          <w:sz w:val="24"/>
          <w:szCs w:val="24"/>
          <w:bdr w:val="none" w:sz="0" w:space="0" w:color="auto" w:frame="1"/>
          <w:lang w:eastAsia="el-GR"/>
        </w:rPr>
        <w:t>,</w:t>
      </w:r>
      <w:r w:rsidRPr="00AF6F0F">
        <w:rPr>
          <w:rFonts w:ascii="Arial" w:eastAsia="Times New Roman" w:hAnsi="Arial" w:cs="Arial"/>
          <w:color w:val="000000"/>
          <w:sz w:val="24"/>
          <w:szCs w:val="24"/>
          <w:bdr w:val="none" w:sz="0" w:space="0" w:color="auto" w:frame="1"/>
          <w:lang w:eastAsia="el-GR"/>
        </w:rPr>
        <w:t xml:space="preserve"> είδαν τα όνειρά τους να διαψεύδονται και τους φόβους τους να πραγματοποιούνται.</w:t>
      </w:r>
      <w:r w:rsidR="008D14D2">
        <w:rPr>
          <w:rFonts w:ascii="Arial" w:eastAsia="Times New Roman" w:hAnsi="Arial" w:cs="Arial"/>
          <w:color w:val="000000"/>
          <w:sz w:val="24"/>
          <w:szCs w:val="24"/>
          <w:bdr w:val="none" w:sz="0" w:space="0" w:color="auto" w:frame="1"/>
          <w:lang w:eastAsia="el-GR"/>
        </w:rPr>
        <w:t xml:space="preserve"> Το όνειρο της Ενωμένης Ευρώπης αμφισβητείται.</w:t>
      </w:r>
    </w:p>
    <w:p w:rsidR="008D14D2" w:rsidRDefault="008D14D2" w:rsidP="00AF6F0F">
      <w:pPr>
        <w:shd w:val="clear" w:color="auto" w:fill="FFFFFF"/>
        <w:spacing w:after="0" w:line="408" w:lineRule="atLeast"/>
        <w:jc w:val="both"/>
        <w:textAlignment w:val="baseline"/>
        <w:rPr>
          <w:rFonts w:ascii="Arial" w:eastAsia="Times New Roman" w:hAnsi="Arial" w:cs="Arial"/>
          <w:b/>
          <w:bCs/>
          <w:color w:val="000000"/>
          <w:sz w:val="24"/>
          <w:szCs w:val="24"/>
          <w:bdr w:val="none" w:sz="0" w:space="0" w:color="auto" w:frame="1"/>
          <w:lang w:eastAsia="el-GR"/>
        </w:rPr>
      </w:pPr>
    </w:p>
    <w:p w:rsidR="00AF6F0F" w:rsidRPr="00AF6F0F" w:rsidRDefault="00AF6F0F" w:rsidP="00AF6F0F">
      <w:pPr>
        <w:shd w:val="clear" w:color="auto" w:fill="FFFFFF"/>
        <w:spacing w:after="0" w:line="408" w:lineRule="atLeast"/>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Κύριο μέρος</w:t>
      </w:r>
    </w:p>
    <w:p w:rsidR="00AF6F0F" w:rsidRPr="00AF6F0F" w:rsidRDefault="00AF6F0F" w:rsidP="00AF6F0F">
      <w:pPr>
        <w:shd w:val="clear" w:color="auto" w:fill="FFFFFF"/>
        <w:spacing w:after="0" w:line="408" w:lineRule="atLeast"/>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1η παράγραφος</w:t>
      </w:r>
      <w:r w:rsidR="008D14D2">
        <w:rPr>
          <w:rFonts w:ascii="Arial" w:eastAsia="Times New Roman" w:hAnsi="Arial" w:cs="Arial"/>
          <w:b/>
          <w:bCs/>
          <w:color w:val="000000"/>
          <w:sz w:val="24"/>
          <w:szCs w:val="24"/>
          <w:bdr w:val="none" w:sz="0" w:space="0" w:color="auto" w:frame="1"/>
          <w:lang w:eastAsia="el-GR"/>
        </w:rPr>
        <w:t xml:space="preserve">: (Ζητούμενο: </w:t>
      </w:r>
      <w:r w:rsidRPr="00AF6F0F">
        <w:rPr>
          <w:rFonts w:ascii="Arial" w:eastAsia="Times New Roman" w:hAnsi="Arial" w:cs="Arial"/>
          <w:b/>
          <w:bCs/>
          <w:color w:val="000000"/>
          <w:sz w:val="24"/>
          <w:szCs w:val="24"/>
          <w:bdr w:val="none" w:sz="0" w:space="0" w:color="auto" w:frame="1"/>
          <w:lang w:eastAsia="el-GR"/>
        </w:rPr>
        <w:t>Οι ελπίδες μου</w:t>
      </w:r>
      <w:r w:rsidR="008D14D2">
        <w:rPr>
          <w:rFonts w:ascii="Arial" w:eastAsia="Times New Roman" w:hAnsi="Arial" w:cs="Arial"/>
          <w:b/>
          <w:bCs/>
          <w:color w:val="000000"/>
          <w:sz w:val="24"/>
          <w:szCs w:val="24"/>
          <w:bdr w:val="none" w:sz="0" w:space="0" w:color="auto" w:frame="1"/>
          <w:lang w:eastAsia="el-GR"/>
        </w:rPr>
        <w:t>)</w:t>
      </w:r>
    </w:p>
    <w:p w:rsidR="00AF6F0F" w:rsidRPr="00AF6F0F" w:rsidRDefault="00AF6F0F" w:rsidP="00AF6F0F">
      <w:pPr>
        <w:numPr>
          <w:ilvl w:val="0"/>
          <w:numId w:val="1"/>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bCs/>
          <w:color w:val="000000"/>
          <w:sz w:val="24"/>
          <w:szCs w:val="24"/>
          <w:bdr w:val="none" w:sz="0" w:space="0" w:color="auto" w:frame="1"/>
          <w:lang w:eastAsia="el-GR"/>
        </w:rPr>
        <w:t>Προστασία, προβολή </w:t>
      </w:r>
      <w:r w:rsidRPr="00AF6F0F">
        <w:rPr>
          <w:rFonts w:ascii="Arial" w:eastAsia="Times New Roman" w:hAnsi="Arial" w:cs="Arial"/>
          <w:color w:val="000000"/>
          <w:sz w:val="24"/>
          <w:szCs w:val="24"/>
          <w:bdr w:val="none" w:sz="0" w:space="0" w:color="auto" w:frame="1"/>
          <w:lang w:eastAsia="el-GR"/>
        </w:rPr>
        <w:t>και προώθηση του </w:t>
      </w:r>
      <w:r w:rsidRPr="00AF6F0F">
        <w:rPr>
          <w:rFonts w:ascii="Arial" w:eastAsia="Times New Roman" w:hAnsi="Arial" w:cs="Arial"/>
          <w:bCs/>
          <w:color w:val="000000"/>
          <w:sz w:val="24"/>
          <w:szCs w:val="24"/>
          <w:bdr w:val="none" w:sz="0" w:space="0" w:color="auto" w:frame="1"/>
          <w:lang w:eastAsia="el-GR"/>
        </w:rPr>
        <w:t>πολιτισμού</w:t>
      </w:r>
      <w:r w:rsidRPr="00AF6F0F">
        <w:rPr>
          <w:rFonts w:ascii="Arial" w:eastAsia="Times New Roman" w:hAnsi="Arial" w:cs="Arial"/>
          <w:color w:val="000000"/>
          <w:sz w:val="24"/>
          <w:szCs w:val="24"/>
          <w:bdr w:val="none" w:sz="0" w:space="0" w:color="auto" w:frame="1"/>
          <w:lang w:eastAsia="el-GR"/>
        </w:rPr>
        <w:t> και των παραδόσεων κάθε χώρας. </w:t>
      </w:r>
      <w:r w:rsidRPr="00AF6F0F">
        <w:rPr>
          <w:rFonts w:ascii="Arial" w:eastAsia="Times New Roman" w:hAnsi="Arial" w:cs="Arial"/>
          <w:bCs/>
          <w:color w:val="000000"/>
          <w:sz w:val="24"/>
          <w:szCs w:val="24"/>
          <w:bdr w:val="none" w:sz="0" w:space="0" w:color="auto" w:frame="1"/>
          <w:lang w:eastAsia="el-GR"/>
        </w:rPr>
        <w:t>Σεβασμός των </w:t>
      </w:r>
      <w:r w:rsidRPr="00AF6F0F">
        <w:rPr>
          <w:rFonts w:ascii="Arial" w:eastAsia="Times New Roman" w:hAnsi="Arial" w:cs="Arial"/>
          <w:color w:val="000000"/>
          <w:sz w:val="24"/>
          <w:szCs w:val="24"/>
          <w:bdr w:val="none" w:sz="0" w:space="0" w:color="auto" w:frame="1"/>
          <w:lang w:eastAsia="el-GR"/>
        </w:rPr>
        <w:t>ιδιαιτεροτήτων κάθε λαού.</w:t>
      </w:r>
    </w:p>
    <w:p w:rsidR="00AF6F0F" w:rsidRPr="00AF6F0F" w:rsidRDefault="00AF6F0F" w:rsidP="00AF6F0F">
      <w:pPr>
        <w:numPr>
          <w:ilvl w:val="0"/>
          <w:numId w:val="1"/>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bCs/>
          <w:color w:val="000000"/>
          <w:sz w:val="24"/>
          <w:szCs w:val="24"/>
          <w:bdr w:val="none" w:sz="0" w:space="0" w:color="auto" w:frame="1"/>
          <w:lang w:eastAsia="el-GR"/>
        </w:rPr>
        <w:t>Προάσπιση</w:t>
      </w:r>
      <w:r w:rsidRPr="00AF6F0F">
        <w:rPr>
          <w:rFonts w:ascii="Arial" w:eastAsia="Times New Roman" w:hAnsi="Arial" w:cs="Arial"/>
          <w:color w:val="000000"/>
          <w:sz w:val="24"/>
          <w:szCs w:val="24"/>
          <w:bdr w:val="none" w:sz="0" w:space="0" w:color="auto" w:frame="1"/>
          <w:lang w:eastAsia="el-GR"/>
        </w:rPr>
        <w:t> της </w:t>
      </w:r>
      <w:r w:rsidRPr="00AF6F0F">
        <w:rPr>
          <w:rFonts w:ascii="Arial" w:eastAsia="Times New Roman" w:hAnsi="Arial" w:cs="Arial"/>
          <w:bCs/>
          <w:color w:val="000000"/>
          <w:sz w:val="24"/>
          <w:szCs w:val="24"/>
          <w:bdr w:val="none" w:sz="0" w:space="0" w:color="auto" w:frame="1"/>
          <w:lang w:eastAsia="el-GR"/>
        </w:rPr>
        <w:t>δημοκρατίας</w:t>
      </w:r>
      <w:r w:rsidRPr="00AF6F0F">
        <w:rPr>
          <w:rFonts w:ascii="Arial" w:eastAsia="Times New Roman" w:hAnsi="Arial" w:cs="Arial"/>
          <w:color w:val="000000"/>
          <w:sz w:val="24"/>
          <w:szCs w:val="24"/>
          <w:bdr w:val="none" w:sz="0" w:space="0" w:color="auto" w:frame="1"/>
          <w:lang w:eastAsia="el-GR"/>
        </w:rPr>
        <w:t>, προστασία των </w:t>
      </w:r>
      <w:r w:rsidRPr="00AF6F0F">
        <w:rPr>
          <w:rFonts w:ascii="Arial" w:eastAsia="Times New Roman" w:hAnsi="Arial" w:cs="Arial"/>
          <w:bCs/>
          <w:color w:val="000000"/>
          <w:sz w:val="24"/>
          <w:szCs w:val="24"/>
          <w:bdr w:val="none" w:sz="0" w:space="0" w:color="auto" w:frame="1"/>
          <w:lang w:eastAsia="el-GR"/>
        </w:rPr>
        <w:t>ανθρωπίνων δικαιωμάτων</w:t>
      </w:r>
      <w:r w:rsidRPr="00AF6F0F">
        <w:rPr>
          <w:rFonts w:ascii="Arial" w:eastAsia="Times New Roman" w:hAnsi="Arial" w:cs="Arial"/>
          <w:color w:val="000000"/>
          <w:sz w:val="24"/>
          <w:szCs w:val="24"/>
          <w:bdr w:val="none" w:sz="0" w:space="0" w:color="auto" w:frame="1"/>
          <w:lang w:eastAsia="el-GR"/>
        </w:rPr>
        <w:t> και του </w:t>
      </w:r>
      <w:r w:rsidRPr="00AF6F0F">
        <w:rPr>
          <w:rFonts w:ascii="Arial" w:eastAsia="Times New Roman" w:hAnsi="Arial" w:cs="Arial"/>
          <w:bCs/>
          <w:color w:val="000000"/>
          <w:sz w:val="24"/>
          <w:szCs w:val="24"/>
          <w:bdr w:val="none" w:sz="0" w:space="0" w:color="auto" w:frame="1"/>
          <w:lang w:eastAsia="el-GR"/>
        </w:rPr>
        <w:t>περιβάλλοντος</w:t>
      </w:r>
      <w:r w:rsidRPr="00AF6F0F">
        <w:rPr>
          <w:rFonts w:ascii="Arial" w:eastAsia="Times New Roman" w:hAnsi="Arial" w:cs="Arial"/>
          <w:color w:val="000000"/>
          <w:sz w:val="24"/>
          <w:szCs w:val="24"/>
          <w:bdr w:val="none" w:sz="0" w:space="0" w:color="auto" w:frame="1"/>
          <w:lang w:eastAsia="el-GR"/>
        </w:rPr>
        <w:t>.</w:t>
      </w:r>
      <w:r w:rsidR="0082453E">
        <w:rPr>
          <w:rFonts w:ascii="Arial" w:eastAsia="Times New Roman" w:hAnsi="Arial" w:cs="Arial"/>
          <w:color w:val="000000"/>
          <w:sz w:val="24"/>
          <w:szCs w:val="24"/>
          <w:bdr w:val="none" w:sz="0" w:space="0" w:color="auto" w:frame="1"/>
          <w:lang w:eastAsia="el-GR"/>
        </w:rPr>
        <w:t xml:space="preserve"> </w:t>
      </w:r>
      <w:r w:rsidRPr="00AF6F0F">
        <w:rPr>
          <w:rFonts w:ascii="Arial" w:eastAsia="Times New Roman" w:hAnsi="Arial" w:cs="Arial"/>
          <w:color w:val="000000"/>
          <w:sz w:val="24"/>
          <w:szCs w:val="24"/>
          <w:bdr w:val="none" w:sz="0" w:space="0" w:color="auto" w:frame="1"/>
          <w:lang w:eastAsia="el-GR"/>
        </w:rPr>
        <w:t xml:space="preserve">Η Ευρώπη, άλλωστε, είναι η ήπειρος της Δημοκρατίας, </w:t>
      </w:r>
      <w:r w:rsidR="0082453E">
        <w:rPr>
          <w:rFonts w:ascii="Arial" w:eastAsia="Times New Roman" w:hAnsi="Arial" w:cs="Arial"/>
          <w:color w:val="000000"/>
          <w:sz w:val="24"/>
          <w:szCs w:val="24"/>
          <w:bdr w:val="none" w:sz="0" w:space="0" w:color="auto" w:frame="1"/>
          <w:lang w:eastAsia="el-GR"/>
        </w:rPr>
        <w:t>των ίσων ευκαιριών, του σεβασμού του διαφορετικού, της ενσωμάτωσης και της αλληλεγγύης</w:t>
      </w:r>
      <w:r w:rsidRPr="00AF6F0F">
        <w:rPr>
          <w:rFonts w:ascii="Arial" w:eastAsia="Times New Roman" w:hAnsi="Arial" w:cs="Arial"/>
          <w:color w:val="000000"/>
          <w:sz w:val="24"/>
          <w:szCs w:val="24"/>
          <w:bdr w:val="none" w:sz="0" w:space="0" w:color="auto" w:frame="1"/>
          <w:lang w:eastAsia="el-GR"/>
        </w:rPr>
        <w:t>.</w:t>
      </w:r>
    </w:p>
    <w:p w:rsidR="00AF6F0F" w:rsidRPr="0082453E" w:rsidRDefault="0082453E" w:rsidP="0082453E">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Κοινά</w:t>
      </w:r>
      <w:r w:rsidR="00AF6F0F" w:rsidRPr="00AF6F0F">
        <w:rPr>
          <w:rFonts w:ascii="Arial" w:eastAsia="Times New Roman" w:hAnsi="Arial" w:cs="Arial"/>
          <w:color w:val="000000"/>
          <w:sz w:val="24"/>
          <w:szCs w:val="24"/>
          <w:bdr w:val="none" w:sz="0" w:space="0" w:color="auto" w:frame="1"/>
          <w:lang w:eastAsia="el-GR"/>
        </w:rPr>
        <w:t> </w:t>
      </w:r>
      <w:r w:rsidR="00AF6F0F" w:rsidRPr="00AF6F0F">
        <w:rPr>
          <w:rFonts w:ascii="Arial" w:eastAsia="Times New Roman" w:hAnsi="Arial" w:cs="Arial"/>
          <w:bCs/>
          <w:color w:val="000000"/>
          <w:sz w:val="24"/>
          <w:szCs w:val="24"/>
          <w:bdr w:val="none" w:sz="0" w:space="0" w:color="auto" w:frame="1"/>
          <w:lang w:eastAsia="el-GR"/>
        </w:rPr>
        <w:t>μέτρα</w:t>
      </w:r>
      <w:r w:rsidR="00AF6F0F" w:rsidRPr="00AF6F0F">
        <w:rPr>
          <w:rFonts w:ascii="Arial" w:eastAsia="Times New Roman" w:hAnsi="Arial" w:cs="Arial"/>
          <w:color w:val="000000"/>
          <w:sz w:val="24"/>
          <w:szCs w:val="24"/>
          <w:bdr w:val="none" w:sz="0" w:space="0" w:color="auto" w:frame="1"/>
          <w:lang w:eastAsia="el-GR"/>
        </w:rPr>
        <w:t>  για την εξάλειψη</w:t>
      </w:r>
      <w:r w:rsidR="00AF6F0F" w:rsidRPr="0082453E">
        <w:rPr>
          <w:rFonts w:ascii="Arial" w:eastAsia="Times New Roman" w:hAnsi="Arial" w:cs="Arial"/>
          <w:color w:val="000000"/>
          <w:sz w:val="24"/>
          <w:szCs w:val="24"/>
          <w:bdr w:val="none" w:sz="0" w:space="0" w:color="auto" w:frame="1"/>
          <w:lang w:eastAsia="el-GR"/>
        </w:rPr>
        <w:t xml:space="preserve"> της </w:t>
      </w:r>
      <w:r w:rsidR="00AF6F0F" w:rsidRPr="0082453E">
        <w:rPr>
          <w:rFonts w:ascii="Arial" w:eastAsia="Times New Roman" w:hAnsi="Arial" w:cs="Arial"/>
          <w:bCs/>
          <w:color w:val="000000"/>
          <w:sz w:val="24"/>
          <w:szCs w:val="24"/>
          <w:bdr w:val="none" w:sz="0" w:space="0" w:color="auto" w:frame="1"/>
          <w:lang w:eastAsia="el-GR"/>
        </w:rPr>
        <w:t>τρομοκρατίας,</w:t>
      </w:r>
      <w:r w:rsidR="00AF6F0F" w:rsidRPr="0082453E">
        <w:rPr>
          <w:rFonts w:ascii="Arial" w:eastAsia="Times New Roman" w:hAnsi="Arial" w:cs="Arial"/>
          <w:color w:val="000000"/>
          <w:sz w:val="24"/>
          <w:szCs w:val="24"/>
          <w:bdr w:val="none" w:sz="0" w:space="0" w:color="auto" w:frame="1"/>
          <w:lang w:eastAsia="el-GR"/>
        </w:rPr>
        <w:t> της </w:t>
      </w:r>
      <w:r w:rsidR="00AF6F0F" w:rsidRPr="0082453E">
        <w:rPr>
          <w:rFonts w:ascii="Arial" w:eastAsia="Times New Roman" w:hAnsi="Arial" w:cs="Arial"/>
          <w:bCs/>
          <w:color w:val="000000"/>
          <w:sz w:val="24"/>
          <w:szCs w:val="24"/>
          <w:bdr w:val="none" w:sz="0" w:space="0" w:color="auto" w:frame="1"/>
          <w:lang w:eastAsia="el-GR"/>
        </w:rPr>
        <w:t>εγκληματικότητας,</w:t>
      </w:r>
      <w:r w:rsidR="00AF6F0F" w:rsidRPr="0082453E">
        <w:rPr>
          <w:rFonts w:ascii="Arial" w:eastAsia="Times New Roman" w:hAnsi="Arial" w:cs="Arial"/>
          <w:color w:val="000000"/>
          <w:sz w:val="24"/>
          <w:szCs w:val="24"/>
          <w:bdr w:val="none" w:sz="0" w:space="0" w:color="auto" w:frame="1"/>
          <w:lang w:eastAsia="el-GR"/>
        </w:rPr>
        <w:t> της </w:t>
      </w:r>
      <w:r>
        <w:rPr>
          <w:rFonts w:ascii="Arial" w:eastAsia="Times New Roman" w:hAnsi="Arial" w:cs="Arial"/>
          <w:bCs/>
          <w:color w:val="000000"/>
          <w:sz w:val="24"/>
          <w:szCs w:val="24"/>
          <w:bdr w:val="none" w:sz="0" w:space="0" w:color="auto" w:frame="1"/>
          <w:lang w:eastAsia="el-GR"/>
        </w:rPr>
        <w:t xml:space="preserve">φτώχειας </w:t>
      </w:r>
      <w:r w:rsidR="00AF6F0F" w:rsidRPr="0082453E">
        <w:rPr>
          <w:rFonts w:ascii="Arial" w:eastAsia="Times New Roman" w:hAnsi="Arial" w:cs="Arial"/>
          <w:color w:val="000000"/>
          <w:sz w:val="24"/>
          <w:szCs w:val="24"/>
          <w:bdr w:val="none" w:sz="0" w:space="0" w:color="auto" w:frame="1"/>
          <w:lang w:eastAsia="el-GR"/>
        </w:rPr>
        <w:t>και του </w:t>
      </w:r>
      <w:r w:rsidR="00AF6F0F" w:rsidRPr="0082453E">
        <w:rPr>
          <w:rFonts w:ascii="Arial" w:eastAsia="Times New Roman" w:hAnsi="Arial" w:cs="Arial"/>
          <w:bCs/>
          <w:color w:val="000000"/>
          <w:sz w:val="24"/>
          <w:szCs w:val="24"/>
          <w:bdr w:val="none" w:sz="0" w:space="0" w:color="auto" w:frame="1"/>
          <w:lang w:eastAsia="el-GR"/>
        </w:rPr>
        <w:t>ρατσισμού.</w:t>
      </w:r>
    </w:p>
    <w:p w:rsidR="00AF6F0F" w:rsidRPr="00AF6F0F" w:rsidRDefault="00AF6F0F" w:rsidP="00AF6F0F">
      <w:pPr>
        <w:numPr>
          <w:ilvl w:val="0"/>
          <w:numId w:val="1"/>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bCs/>
          <w:color w:val="000000"/>
          <w:sz w:val="24"/>
          <w:szCs w:val="24"/>
          <w:bdr w:val="none" w:sz="0" w:space="0" w:color="auto" w:frame="1"/>
          <w:lang w:eastAsia="el-GR"/>
        </w:rPr>
        <w:t>Ευρωπαϊκή παιδεία</w:t>
      </w:r>
      <w:r w:rsidR="0082453E">
        <w:rPr>
          <w:rFonts w:ascii="Arial" w:eastAsia="Times New Roman" w:hAnsi="Arial" w:cs="Arial"/>
          <w:color w:val="000000"/>
          <w:sz w:val="24"/>
          <w:szCs w:val="24"/>
          <w:bdr w:val="none" w:sz="0" w:space="0" w:color="auto" w:frame="1"/>
          <w:lang w:eastAsia="el-GR"/>
        </w:rPr>
        <w:t>, βασισμένη στα πανανθρώπινα ιδεώδη</w:t>
      </w:r>
      <w:r w:rsidRPr="00AF6F0F">
        <w:rPr>
          <w:rFonts w:ascii="Arial" w:eastAsia="Times New Roman" w:hAnsi="Arial" w:cs="Arial"/>
          <w:color w:val="000000"/>
          <w:sz w:val="24"/>
          <w:szCs w:val="24"/>
          <w:bdr w:val="none" w:sz="0" w:space="0" w:color="auto" w:frame="1"/>
          <w:lang w:eastAsia="el-GR"/>
        </w:rPr>
        <w:t>. Δημιουργία πολιτών με ευρωπαϊκή συνείδηση.</w:t>
      </w:r>
      <w:r w:rsidR="0082453E">
        <w:rPr>
          <w:rFonts w:ascii="Arial" w:eastAsia="Times New Roman" w:hAnsi="Arial" w:cs="Arial"/>
          <w:color w:val="000000"/>
          <w:sz w:val="24"/>
          <w:szCs w:val="24"/>
          <w:bdr w:val="none" w:sz="0" w:space="0" w:color="auto" w:frame="1"/>
          <w:lang w:eastAsia="el-GR"/>
        </w:rPr>
        <w:t xml:space="preserve"> Ολοκληρωμένων προσωπικοτήτων και όχι εξειδικευμένων σε έναν επαγγελματικό τομέα.</w:t>
      </w:r>
    </w:p>
    <w:p w:rsidR="00AF6F0F" w:rsidRPr="00AF6F0F" w:rsidRDefault="0082453E" w:rsidP="00AF6F0F">
      <w:pPr>
        <w:numPr>
          <w:ilvl w:val="0"/>
          <w:numId w:val="1"/>
        </w:numPr>
        <w:shd w:val="clear" w:color="auto" w:fill="FFFFFF"/>
        <w:spacing w:after="0" w:line="408" w:lineRule="atLeast"/>
        <w:ind w:left="0"/>
        <w:jc w:val="both"/>
        <w:textAlignment w:val="baseline"/>
        <w:rPr>
          <w:rFonts w:ascii="Arial" w:eastAsia="Times New Roman" w:hAnsi="Arial" w:cs="Arial"/>
          <w:sz w:val="24"/>
          <w:szCs w:val="24"/>
          <w:lang w:eastAsia="el-GR"/>
        </w:rPr>
      </w:pPr>
      <w:r>
        <w:rPr>
          <w:rFonts w:ascii="Arial" w:eastAsia="Times New Roman" w:hAnsi="Arial" w:cs="Arial"/>
          <w:bCs/>
          <w:color w:val="000000"/>
          <w:sz w:val="24"/>
          <w:szCs w:val="24"/>
          <w:bdr w:val="none" w:sz="0" w:space="0" w:color="auto" w:frame="1"/>
          <w:lang w:eastAsia="el-GR"/>
        </w:rPr>
        <w:t>Κοινή ο</w:t>
      </w:r>
      <w:r w:rsidR="00AF6F0F" w:rsidRPr="00AF6F0F">
        <w:rPr>
          <w:rFonts w:ascii="Arial" w:eastAsia="Times New Roman" w:hAnsi="Arial" w:cs="Arial"/>
          <w:bCs/>
          <w:color w:val="000000"/>
          <w:sz w:val="24"/>
          <w:szCs w:val="24"/>
          <w:bdr w:val="none" w:sz="0" w:space="0" w:color="auto" w:frame="1"/>
          <w:lang w:eastAsia="el-GR"/>
        </w:rPr>
        <w:t>ικονομική ανάπτυξη</w:t>
      </w:r>
      <w:r w:rsidR="00AF6F0F" w:rsidRPr="00AF6F0F">
        <w:rPr>
          <w:rFonts w:ascii="Arial" w:eastAsia="Times New Roman" w:hAnsi="Arial" w:cs="Arial"/>
          <w:color w:val="000000"/>
          <w:sz w:val="24"/>
          <w:szCs w:val="24"/>
          <w:bdr w:val="none" w:sz="0" w:space="0" w:color="auto" w:frame="1"/>
          <w:lang w:eastAsia="el-GR"/>
        </w:rPr>
        <w:t>. Ενίσχυση του</w:t>
      </w:r>
      <w:r>
        <w:rPr>
          <w:rFonts w:ascii="Arial" w:eastAsia="Times New Roman" w:hAnsi="Arial" w:cs="Arial"/>
          <w:color w:val="000000"/>
          <w:sz w:val="24"/>
          <w:szCs w:val="24"/>
          <w:bdr w:val="none" w:sz="0" w:space="0" w:color="auto" w:frame="1"/>
          <w:lang w:eastAsia="el-GR"/>
        </w:rPr>
        <w:t xml:space="preserve"> εσωτερικού</w:t>
      </w:r>
      <w:r w:rsidR="00AF6F0F" w:rsidRPr="00AF6F0F">
        <w:rPr>
          <w:rFonts w:ascii="Arial" w:eastAsia="Times New Roman" w:hAnsi="Arial" w:cs="Arial"/>
          <w:color w:val="000000"/>
          <w:sz w:val="24"/>
          <w:szCs w:val="24"/>
          <w:bdr w:val="none" w:sz="0" w:space="0" w:color="auto" w:frame="1"/>
          <w:lang w:eastAsia="el-GR"/>
        </w:rPr>
        <w:t xml:space="preserve"> εμπορίου. Προώθηση </w:t>
      </w:r>
      <w:r>
        <w:rPr>
          <w:rFonts w:ascii="Arial" w:eastAsia="Times New Roman" w:hAnsi="Arial" w:cs="Arial"/>
          <w:color w:val="000000"/>
          <w:sz w:val="24"/>
          <w:szCs w:val="24"/>
          <w:bdr w:val="none" w:sz="0" w:space="0" w:color="auto" w:frame="1"/>
          <w:lang w:eastAsia="el-GR"/>
        </w:rPr>
        <w:t xml:space="preserve">και στήριξη των ιδιαίτερων </w:t>
      </w:r>
      <w:r w:rsidR="00AF6F0F" w:rsidRPr="00AF6F0F">
        <w:rPr>
          <w:rFonts w:ascii="Arial" w:eastAsia="Times New Roman" w:hAnsi="Arial" w:cs="Arial"/>
          <w:color w:val="000000"/>
          <w:sz w:val="24"/>
          <w:szCs w:val="24"/>
          <w:bdr w:val="none" w:sz="0" w:space="0" w:color="auto" w:frame="1"/>
          <w:lang w:eastAsia="el-GR"/>
        </w:rPr>
        <w:t>προϊόντων</w:t>
      </w:r>
      <w:r>
        <w:rPr>
          <w:rFonts w:ascii="Arial" w:eastAsia="Times New Roman" w:hAnsi="Arial" w:cs="Arial"/>
          <w:color w:val="000000"/>
          <w:sz w:val="24"/>
          <w:szCs w:val="24"/>
          <w:bdr w:val="none" w:sz="0" w:space="0" w:color="auto" w:frame="1"/>
          <w:lang w:eastAsia="el-GR"/>
        </w:rPr>
        <w:t xml:space="preserve"> κάθε χώρας</w:t>
      </w:r>
      <w:r w:rsidR="00AF6F0F" w:rsidRPr="00AF6F0F">
        <w:rPr>
          <w:rFonts w:ascii="Arial" w:eastAsia="Times New Roman" w:hAnsi="Arial" w:cs="Arial"/>
          <w:color w:val="000000"/>
          <w:sz w:val="24"/>
          <w:szCs w:val="24"/>
          <w:bdr w:val="none" w:sz="0" w:space="0" w:color="auto" w:frame="1"/>
          <w:lang w:eastAsia="el-GR"/>
        </w:rPr>
        <w:t xml:space="preserve"> σε όλη την Ευρώπη.</w:t>
      </w:r>
    </w:p>
    <w:p w:rsidR="00AF6F0F" w:rsidRPr="0082453E" w:rsidRDefault="00AF6F0F" w:rsidP="00AF6F0F">
      <w:pPr>
        <w:numPr>
          <w:ilvl w:val="0"/>
          <w:numId w:val="1"/>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bCs/>
          <w:color w:val="000000"/>
          <w:sz w:val="24"/>
          <w:szCs w:val="24"/>
          <w:bdr w:val="none" w:sz="0" w:space="0" w:color="auto" w:frame="1"/>
          <w:lang w:eastAsia="el-GR"/>
        </w:rPr>
        <w:t>Καταπολέμηση </w:t>
      </w:r>
      <w:r w:rsidRPr="00AF6F0F">
        <w:rPr>
          <w:rFonts w:ascii="Arial" w:eastAsia="Times New Roman" w:hAnsi="Arial" w:cs="Arial"/>
          <w:color w:val="000000"/>
          <w:sz w:val="24"/>
          <w:szCs w:val="24"/>
          <w:bdr w:val="none" w:sz="0" w:space="0" w:color="auto" w:frame="1"/>
          <w:lang w:eastAsia="el-GR"/>
        </w:rPr>
        <w:t>της</w:t>
      </w:r>
      <w:r w:rsidRPr="00AF6F0F">
        <w:rPr>
          <w:rFonts w:ascii="Arial" w:eastAsia="Times New Roman" w:hAnsi="Arial" w:cs="Arial"/>
          <w:bCs/>
          <w:color w:val="000000"/>
          <w:sz w:val="24"/>
          <w:szCs w:val="24"/>
          <w:bdr w:val="none" w:sz="0" w:space="0" w:color="auto" w:frame="1"/>
          <w:lang w:eastAsia="el-GR"/>
        </w:rPr>
        <w:t> ανεργίας.</w:t>
      </w:r>
      <w:r w:rsidRPr="00AF6F0F">
        <w:rPr>
          <w:rFonts w:ascii="Arial" w:eastAsia="Times New Roman" w:hAnsi="Arial" w:cs="Arial"/>
          <w:color w:val="000000"/>
          <w:sz w:val="24"/>
          <w:szCs w:val="24"/>
          <w:bdr w:val="none" w:sz="0" w:space="0" w:color="auto" w:frame="1"/>
          <w:lang w:eastAsia="el-GR"/>
        </w:rPr>
        <w:t> Δημιουργία νέων </w:t>
      </w:r>
      <w:r w:rsidRPr="00AF6F0F">
        <w:rPr>
          <w:rFonts w:ascii="Arial" w:eastAsia="Times New Roman" w:hAnsi="Arial" w:cs="Arial"/>
          <w:bCs/>
          <w:color w:val="000000"/>
          <w:sz w:val="24"/>
          <w:szCs w:val="24"/>
          <w:bdr w:val="none" w:sz="0" w:space="0" w:color="auto" w:frame="1"/>
          <w:lang w:eastAsia="el-GR"/>
        </w:rPr>
        <w:t>θέσεων εργασίας</w:t>
      </w:r>
      <w:r w:rsidRPr="00AF6F0F">
        <w:rPr>
          <w:rFonts w:ascii="Arial" w:eastAsia="Times New Roman" w:hAnsi="Arial" w:cs="Arial"/>
          <w:color w:val="000000"/>
          <w:sz w:val="24"/>
          <w:szCs w:val="24"/>
          <w:bdr w:val="none" w:sz="0" w:space="0" w:color="auto" w:frame="1"/>
          <w:lang w:eastAsia="el-GR"/>
        </w:rPr>
        <w:t> ιδιαίτερα στις χώρες που αντιμετωπίζουν κρίση. </w:t>
      </w:r>
    </w:p>
    <w:p w:rsidR="0082453E" w:rsidRDefault="0082453E" w:rsidP="00AF6F0F">
      <w:pPr>
        <w:numPr>
          <w:ilvl w:val="0"/>
          <w:numId w:val="1"/>
        </w:numPr>
        <w:shd w:val="clear" w:color="auto" w:fill="FFFFFF"/>
        <w:spacing w:after="0" w:line="408" w:lineRule="atLeast"/>
        <w:ind w:left="0"/>
        <w:jc w:val="both"/>
        <w:textAlignment w:val="baseline"/>
        <w:rPr>
          <w:rFonts w:ascii="Arial" w:eastAsia="Times New Roman" w:hAnsi="Arial" w:cs="Arial"/>
          <w:sz w:val="24"/>
          <w:szCs w:val="24"/>
          <w:lang w:eastAsia="el-GR"/>
        </w:rPr>
      </w:pPr>
      <w:r>
        <w:rPr>
          <w:rFonts w:ascii="Arial" w:eastAsia="Times New Roman" w:hAnsi="Arial" w:cs="Arial"/>
          <w:sz w:val="24"/>
          <w:szCs w:val="24"/>
          <w:lang w:eastAsia="el-GR"/>
        </w:rPr>
        <w:lastRenderedPageBreak/>
        <w:t>Από κοινού αντιμετώπιση της προσφυγικής κρίσης. Στήριξη και ανθρώπινα δικαιώματα για τους ανθρώπους σε ανάγκη.</w:t>
      </w:r>
    </w:p>
    <w:p w:rsidR="0082453E" w:rsidRPr="008D14D2" w:rsidRDefault="0082453E" w:rsidP="00AF6F0F">
      <w:pPr>
        <w:numPr>
          <w:ilvl w:val="0"/>
          <w:numId w:val="1"/>
        </w:numPr>
        <w:shd w:val="clear" w:color="auto" w:fill="FFFFFF"/>
        <w:spacing w:after="0" w:line="408" w:lineRule="atLeast"/>
        <w:ind w:left="0"/>
        <w:jc w:val="both"/>
        <w:textAlignment w:val="baseline"/>
        <w:rPr>
          <w:rFonts w:ascii="Arial" w:eastAsia="Times New Roman" w:hAnsi="Arial" w:cs="Arial"/>
          <w:sz w:val="24"/>
          <w:szCs w:val="24"/>
          <w:lang w:eastAsia="el-GR"/>
        </w:rPr>
      </w:pPr>
      <w:r>
        <w:rPr>
          <w:rFonts w:ascii="Arial" w:eastAsia="Times New Roman" w:hAnsi="Arial" w:cs="Arial"/>
          <w:sz w:val="24"/>
          <w:szCs w:val="24"/>
          <w:lang w:eastAsia="el-GR"/>
        </w:rPr>
        <w:t xml:space="preserve">Αλληλοβοήθεια στην επίτευξη ασφάλειας για τα κράτη-μέλη, εσωτερικής και εξωτερικής. Τα σύνορα της Ελλάδας και της Κύπρου είναι σύνορα της Ευρώπης. </w:t>
      </w:r>
    </w:p>
    <w:p w:rsidR="008D14D2" w:rsidRPr="00AF6F0F" w:rsidRDefault="008D14D2" w:rsidP="008D14D2">
      <w:pPr>
        <w:shd w:val="clear" w:color="auto" w:fill="FFFFFF"/>
        <w:spacing w:after="0" w:line="408" w:lineRule="atLeast"/>
        <w:jc w:val="both"/>
        <w:textAlignment w:val="baseline"/>
        <w:rPr>
          <w:rFonts w:ascii="Arial" w:eastAsia="Times New Roman" w:hAnsi="Arial" w:cs="Arial"/>
          <w:sz w:val="24"/>
          <w:szCs w:val="24"/>
          <w:lang w:eastAsia="el-GR"/>
        </w:rPr>
      </w:pPr>
    </w:p>
    <w:p w:rsidR="00AF6F0F" w:rsidRPr="00AF6F0F" w:rsidRDefault="00AF6F0F" w:rsidP="00AF6F0F">
      <w:pPr>
        <w:shd w:val="clear" w:color="auto" w:fill="FFFFFF"/>
        <w:spacing w:after="0" w:line="408" w:lineRule="atLeast"/>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2η παράγραφος </w:t>
      </w:r>
      <w:r w:rsidR="008D14D2">
        <w:rPr>
          <w:rFonts w:ascii="Arial" w:eastAsia="Times New Roman" w:hAnsi="Arial" w:cs="Arial"/>
          <w:b/>
          <w:bCs/>
          <w:color w:val="000000"/>
          <w:sz w:val="24"/>
          <w:szCs w:val="24"/>
          <w:bdr w:val="none" w:sz="0" w:space="0" w:color="auto" w:frame="1"/>
          <w:lang w:eastAsia="el-GR"/>
        </w:rPr>
        <w:t xml:space="preserve">(Ζητούμενο - </w:t>
      </w:r>
      <w:r w:rsidRPr="00AF6F0F">
        <w:rPr>
          <w:rFonts w:ascii="Arial" w:eastAsia="Times New Roman" w:hAnsi="Arial" w:cs="Arial"/>
          <w:b/>
          <w:bCs/>
          <w:color w:val="000000"/>
          <w:sz w:val="24"/>
          <w:szCs w:val="24"/>
          <w:bdr w:val="none" w:sz="0" w:space="0" w:color="auto" w:frame="1"/>
          <w:lang w:eastAsia="el-GR"/>
        </w:rPr>
        <w:t>Οι φόβοι μου</w:t>
      </w:r>
      <w:r w:rsidR="008D14D2">
        <w:rPr>
          <w:rFonts w:ascii="Arial" w:eastAsia="Times New Roman" w:hAnsi="Arial" w:cs="Arial"/>
          <w:b/>
          <w:bCs/>
          <w:color w:val="000000"/>
          <w:sz w:val="24"/>
          <w:szCs w:val="24"/>
          <w:bdr w:val="none" w:sz="0" w:space="0" w:color="auto" w:frame="1"/>
          <w:lang w:eastAsia="el-GR"/>
        </w:rPr>
        <w:t>)</w:t>
      </w:r>
    </w:p>
    <w:p w:rsidR="00AF6F0F" w:rsidRPr="00AF6F0F" w:rsidRDefault="00AF6F0F" w:rsidP="00AF6F0F">
      <w:pPr>
        <w:numPr>
          <w:ilvl w:val="0"/>
          <w:numId w:val="2"/>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color w:val="000000"/>
          <w:sz w:val="24"/>
          <w:szCs w:val="24"/>
          <w:bdr w:val="none" w:sz="0" w:space="0" w:color="auto" w:frame="1"/>
          <w:lang w:eastAsia="el-GR"/>
        </w:rPr>
        <w:t>Η Ενωμένη Ευρώπη να καταλήξει μία </w:t>
      </w:r>
      <w:r w:rsidRPr="00AF6F0F">
        <w:rPr>
          <w:rFonts w:ascii="Arial" w:eastAsia="Times New Roman" w:hAnsi="Arial" w:cs="Arial"/>
          <w:b/>
          <w:bCs/>
          <w:color w:val="000000"/>
          <w:sz w:val="24"/>
          <w:szCs w:val="24"/>
          <w:bdr w:val="none" w:sz="0" w:space="0" w:color="auto" w:frame="1"/>
          <w:lang w:eastAsia="el-GR"/>
        </w:rPr>
        <w:t>τυπική ένωση</w:t>
      </w:r>
      <w:r w:rsidRPr="00AF6F0F">
        <w:rPr>
          <w:rFonts w:ascii="Arial" w:eastAsia="Times New Roman" w:hAnsi="Arial" w:cs="Arial"/>
          <w:color w:val="000000"/>
          <w:sz w:val="24"/>
          <w:szCs w:val="24"/>
          <w:bdr w:val="none" w:sz="0" w:space="0" w:color="auto" w:frame="1"/>
          <w:lang w:eastAsia="el-GR"/>
        </w:rPr>
        <w:t> χωρίς ουσιαστικούς λόγους ύπαρξης, που δε θα προσφέρει τίποτα στους πολίτες της. </w:t>
      </w:r>
    </w:p>
    <w:p w:rsidR="00AF6F0F" w:rsidRPr="00AF6F0F" w:rsidRDefault="00AF6F0F" w:rsidP="00AF6F0F">
      <w:pPr>
        <w:numPr>
          <w:ilvl w:val="0"/>
          <w:numId w:val="2"/>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color w:val="000000"/>
          <w:sz w:val="24"/>
          <w:szCs w:val="24"/>
          <w:bdr w:val="none" w:sz="0" w:space="0" w:color="auto" w:frame="1"/>
          <w:lang w:eastAsia="el-GR"/>
        </w:rPr>
        <w:t>Να μετατραπεί σε ένα </w:t>
      </w:r>
      <w:r w:rsidRPr="00AF6F0F">
        <w:rPr>
          <w:rFonts w:ascii="Arial" w:eastAsia="Times New Roman" w:hAnsi="Arial" w:cs="Arial"/>
          <w:b/>
          <w:bCs/>
          <w:color w:val="000000"/>
          <w:sz w:val="24"/>
          <w:szCs w:val="24"/>
          <w:bdr w:val="none" w:sz="0" w:space="0" w:color="auto" w:frame="1"/>
          <w:lang w:eastAsia="el-GR"/>
        </w:rPr>
        <w:t>οικονομικό οργανισμό,</w:t>
      </w:r>
      <w:r w:rsidRPr="00AF6F0F">
        <w:rPr>
          <w:rFonts w:ascii="Arial" w:eastAsia="Times New Roman" w:hAnsi="Arial" w:cs="Arial"/>
          <w:color w:val="000000"/>
          <w:sz w:val="24"/>
          <w:szCs w:val="24"/>
          <w:bdr w:val="none" w:sz="0" w:space="0" w:color="auto" w:frame="1"/>
          <w:lang w:eastAsia="el-GR"/>
        </w:rPr>
        <w:t> που θα εξυπηρετεί τα συμφέροντα των ισχυρών και θα αγνοεί τις πραγματικές ανάγκες των ανθρώπων. Οι λίγοι θα καθορίζουν την τύχη των λαών ελέγχοντας την οικονομία τους.</w:t>
      </w:r>
    </w:p>
    <w:p w:rsidR="00AF6F0F" w:rsidRPr="00AF6F0F" w:rsidRDefault="00AF6F0F" w:rsidP="00AF6F0F">
      <w:pPr>
        <w:numPr>
          <w:ilvl w:val="0"/>
          <w:numId w:val="2"/>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Απώλεια</w:t>
      </w:r>
      <w:r w:rsidRPr="00AF6F0F">
        <w:rPr>
          <w:rFonts w:ascii="Arial" w:eastAsia="Times New Roman" w:hAnsi="Arial" w:cs="Arial"/>
          <w:color w:val="000000"/>
          <w:sz w:val="24"/>
          <w:szCs w:val="24"/>
          <w:bdr w:val="none" w:sz="0" w:space="0" w:color="auto" w:frame="1"/>
          <w:lang w:eastAsia="el-GR"/>
        </w:rPr>
        <w:t> της </w:t>
      </w:r>
      <w:r w:rsidRPr="00AF6F0F">
        <w:rPr>
          <w:rFonts w:ascii="Arial" w:eastAsia="Times New Roman" w:hAnsi="Arial" w:cs="Arial"/>
          <w:b/>
          <w:bCs/>
          <w:color w:val="000000"/>
          <w:sz w:val="24"/>
          <w:szCs w:val="24"/>
          <w:bdr w:val="none" w:sz="0" w:space="0" w:color="auto" w:frame="1"/>
          <w:lang w:eastAsia="el-GR"/>
        </w:rPr>
        <w:t>εθνικής ταυτότητας. Παγκοσμιοποίηση</w:t>
      </w:r>
      <w:r w:rsidRPr="00AF6F0F">
        <w:rPr>
          <w:rFonts w:ascii="Arial" w:eastAsia="Times New Roman" w:hAnsi="Arial" w:cs="Arial"/>
          <w:color w:val="000000"/>
          <w:sz w:val="24"/>
          <w:szCs w:val="24"/>
          <w:bdr w:val="none" w:sz="0" w:space="0" w:color="auto" w:frame="1"/>
          <w:lang w:eastAsia="el-GR"/>
        </w:rPr>
        <w:t> και ομοιομορφία σε όλους τους τομείς . Μη προβολή των ιδιαίτερων χαρακτηριστικών και της παράδοσης κάθε χώρας.</w:t>
      </w:r>
    </w:p>
    <w:p w:rsidR="00AF6F0F" w:rsidRPr="00AF6F0F" w:rsidRDefault="00AF6F0F" w:rsidP="00AF6F0F">
      <w:pPr>
        <w:numPr>
          <w:ilvl w:val="0"/>
          <w:numId w:val="2"/>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Αδυναμία </w:t>
      </w:r>
      <w:r w:rsidRPr="00AF6F0F">
        <w:rPr>
          <w:rFonts w:ascii="Arial" w:eastAsia="Times New Roman" w:hAnsi="Arial" w:cs="Arial"/>
          <w:color w:val="000000"/>
          <w:sz w:val="24"/>
          <w:szCs w:val="24"/>
          <w:bdr w:val="none" w:sz="0" w:space="0" w:color="auto" w:frame="1"/>
          <w:lang w:eastAsia="el-GR"/>
        </w:rPr>
        <w:t xml:space="preserve">να </w:t>
      </w:r>
      <w:proofErr w:type="spellStart"/>
      <w:r w:rsidRPr="00AF6F0F">
        <w:rPr>
          <w:rFonts w:ascii="Arial" w:eastAsia="Times New Roman" w:hAnsi="Arial" w:cs="Arial"/>
          <w:color w:val="000000"/>
          <w:sz w:val="24"/>
          <w:szCs w:val="24"/>
          <w:bdr w:val="none" w:sz="0" w:space="0" w:color="auto" w:frame="1"/>
          <w:lang w:eastAsia="el-GR"/>
        </w:rPr>
        <w:t>αντεπεξέλθει</w:t>
      </w:r>
      <w:proofErr w:type="spellEnd"/>
      <w:r w:rsidRPr="00AF6F0F">
        <w:rPr>
          <w:rFonts w:ascii="Arial" w:eastAsia="Times New Roman" w:hAnsi="Arial" w:cs="Arial"/>
          <w:color w:val="000000"/>
          <w:sz w:val="24"/>
          <w:szCs w:val="24"/>
          <w:bdr w:val="none" w:sz="0" w:space="0" w:color="auto" w:frame="1"/>
          <w:lang w:eastAsia="el-GR"/>
        </w:rPr>
        <w:t xml:space="preserve"> στο </w:t>
      </w:r>
      <w:r w:rsidRPr="00AF6F0F">
        <w:rPr>
          <w:rFonts w:ascii="Arial" w:eastAsia="Times New Roman" w:hAnsi="Arial" w:cs="Arial"/>
          <w:b/>
          <w:bCs/>
          <w:color w:val="000000"/>
          <w:sz w:val="24"/>
          <w:szCs w:val="24"/>
          <w:bdr w:val="none" w:sz="0" w:space="0" w:color="auto" w:frame="1"/>
          <w:lang w:eastAsia="el-GR"/>
        </w:rPr>
        <w:t>ρόλο</w:t>
      </w:r>
      <w:r w:rsidRPr="00AF6F0F">
        <w:rPr>
          <w:rFonts w:ascii="Arial" w:eastAsia="Times New Roman" w:hAnsi="Arial" w:cs="Arial"/>
          <w:color w:val="000000"/>
          <w:sz w:val="24"/>
          <w:szCs w:val="24"/>
          <w:bdr w:val="none" w:sz="0" w:space="0" w:color="auto" w:frame="1"/>
          <w:lang w:eastAsia="el-GR"/>
        </w:rPr>
        <w:t> και στο </w:t>
      </w:r>
      <w:r w:rsidRPr="00AF6F0F">
        <w:rPr>
          <w:rFonts w:ascii="Arial" w:eastAsia="Times New Roman" w:hAnsi="Arial" w:cs="Arial"/>
          <w:b/>
          <w:bCs/>
          <w:color w:val="000000"/>
          <w:sz w:val="24"/>
          <w:szCs w:val="24"/>
          <w:bdr w:val="none" w:sz="0" w:space="0" w:color="auto" w:frame="1"/>
          <w:lang w:eastAsia="el-GR"/>
        </w:rPr>
        <w:t>όραμά</w:t>
      </w:r>
      <w:r w:rsidRPr="00AF6F0F">
        <w:rPr>
          <w:rFonts w:ascii="Arial" w:eastAsia="Times New Roman" w:hAnsi="Arial" w:cs="Arial"/>
          <w:color w:val="000000"/>
          <w:sz w:val="24"/>
          <w:szCs w:val="24"/>
          <w:bdr w:val="none" w:sz="0" w:space="0" w:color="auto" w:frame="1"/>
          <w:lang w:eastAsia="el-GR"/>
        </w:rPr>
        <w:t> της. Ανισότητες, ανεργία, οικονομική κρίση, πολιτική αποσταθεροποίηση</w:t>
      </w:r>
      <w:r w:rsidR="0082453E">
        <w:rPr>
          <w:rFonts w:ascii="Arial" w:eastAsia="Times New Roman" w:hAnsi="Arial" w:cs="Arial"/>
          <w:color w:val="000000"/>
          <w:sz w:val="24"/>
          <w:szCs w:val="24"/>
          <w:bdr w:val="none" w:sz="0" w:space="0" w:color="auto" w:frame="1"/>
          <w:lang w:eastAsia="el-GR"/>
        </w:rPr>
        <w:t>, εσωτερικές συγκρούσεις, τριβές μεταξύ των κρατών, απόσχιση.</w:t>
      </w:r>
    </w:p>
    <w:p w:rsidR="00AF6F0F" w:rsidRPr="008D14D2" w:rsidRDefault="00AF6F0F" w:rsidP="00AF6F0F">
      <w:pPr>
        <w:numPr>
          <w:ilvl w:val="0"/>
          <w:numId w:val="2"/>
        </w:numPr>
        <w:shd w:val="clear" w:color="auto" w:fill="FFFFFF"/>
        <w:spacing w:after="0" w:line="408" w:lineRule="atLeast"/>
        <w:ind w:left="0"/>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Ευρώπη 2 ταχυτήτων</w:t>
      </w:r>
      <w:r w:rsidRPr="00AF6F0F">
        <w:rPr>
          <w:rFonts w:ascii="Arial" w:eastAsia="Times New Roman" w:hAnsi="Arial" w:cs="Arial"/>
          <w:color w:val="000000"/>
          <w:sz w:val="24"/>
          <w:szCs w:val="24"/>
          <w:bdr w:val="none" w:sz="0" w:space="0" w:color="auto" w:frame="1"/>
          <w:lang w:eastAsia="el-GR"/>
        </w:rPr>
        <w:t> – ισχυρή και πλούσια βορειοδυτική Ευρώπη, που θα έχει την εξουσία και θα αναπτύσσεται, και ανίσχυρη, φτωχή και αποδυναμωμένη νοτιοανατολική Ευρώπη, που θα υποτάσσεται σ’ αυτή.</w:t>
      </w:r>
    </w:p>
    <w:p w:rsidR="008D14D2" w:rsidRPr="00AF6F0F" w:rsidRDefault="008D14D2" w:rsidP="008D14D2">
      <w:pPr>
        <w:shd w:val="clear" w:color="auto" w:fill="FFFFFF"/>
        <w:spacing w:after="0" w:line="408" w:lineRule="atLeast"/>
        <w:jc w:val="both"/>
        <w:textAlignment w:val="baseline"/>
        <w:rPr>
          <w:rFonts w:ascii="Arial" w:eastAsia="Times New Roman" w:hAnsi="Arial" w:cs="Arial"/>
          <w:sz w:val="24"/>
          <w:szCs w:val="24"/>
          <w:lang w:eastAsia="el-GR"/>
        </w:rPr>
      </w:pPr>
    </w:p>
    <w:p w:rsidR="00AF6F0F" w:rsidRPr="00AF6F0F" w:rsidRDefault="00AF6F0F" w:rsidP="00AF6F0F">
      <w:pPr>
        <w:shd w:val="clear" w:color="auto" w:fill="FFFFFF"/>
        <w:spacing w:after="0" w:line="408" w:lineRule="atLeast"/>
        <w:jc w:val="both"/>
        <w:textAlignment w:val="baseline"/>
        <w:rPr>
          <w:rFonts w:ascii="Arial" w:eastAsia="Times New Roman" w:hAnsi="Arial" w:cs="Arial"/>
          <w:sz w:val="24"/>
          <w:szCs w:val="24"/>
          <w:lang w:eastAsia="el-GR"/>
        </w:rPr>
      </w:pPr>
      <w:r w:rsidRPr="00AF6F0F">
        <w:rPr>
          <w:rFonts w:ascii="Arial" w:eastAsia="Times New Roman" w:hAnsi="Arial" w:cs="Arial"/>
          <w:b/>
          <w:bCs/>
          <w:color w:val="000000"/>
          <w:sz w:val="24"/>
          <w:szCs w:val="24"/>
          <w:bdr w:val="none" w:sz="0" w:space="0" w:color="auto" w:frame="1"/>
          <w:lang w:eastAsia="el-GR"/>
        </w:rPr>
        <w:t>Επίλογος  </w:t>
      </w:r>
      <w:r w:rsidRPr="00AF6F0F">
        <w:rPr>
          <w:rFonts w:ascii="Arial" w:eastAsia="Times New Roman" w:hAnsi="Arial" w:cs="Arial"/>
          <w:color w:val="000000"/>
          <w:sz w:val="24"/>
          <w:szCs w:val="24"/>
          <w:bdr w:val="none" w:sz="0" w:space="0" w:color="auto" w:frame="1"/>
          <w:lang w:eastAsia="el-GR"/>
        </w:rPr>
        <w:t xml:space="preserve">→ </w:t>
      </w:r>
      <w:r w:rsidR="00726600">
        <w:rPr>
          <w:rFonts w:ascii="Arial" w:eastAsia="Times New Roman" w:hAnsi="Arial" w:cs="Arial"/>
          <w:color w:val="000000"/>
          <w:sz w:val="24"/>
          <w:szCs w:val="24"/>
          <w:bdr w:val="none" w:sz="0" w:space="0" w:color="auto" w:frame="1"/>
          <w:lang w:eastAsia="el-GR"/>
        </w:rPr>
        <w:t>Συμπερασματικά η</w:t>
      </w:r>
      <w:r w:rsidRPr="00AF6F0F">
        <w:rPr>
          <w:rFonts w:ascii="Arial" w:eastAsia="Times New Roman" w:hAnsi="Arial" w:cs="Arial"/>
          <w:color w:val="000000"/>
          <w:sz w:val="24"/>
          <w:szCs w:val="24"/>
          <w:bdr w:val="none" w:sz="0" w:space="0" w:color="auto" w:frame="1"/>
          <w:lang w:eastAsia="el-GR"/>
        </w:rPr>
        <w:t xml:space="preserve"> Ενωμένη Ευρώπη</w:t>
      </w:r>
      <w:r w:rsidR="0082453E">
        <w:rPr>
          <w:rFonts w:ascii="Arial" w:eastAsia="Times New Roman" w:hAnsi="Arial" w:cs="Arial"/>
          <w:color w:val="000000"/>
          <w:sz w:val="24"/>
          <w:szCs w:val="24"/>
          <w:bdr w:val="none" w:sz="0" w:space="0" w:color="auto" w:frame="1"/>
          <w:lang w:eastAsia="el-GR"/>
        </w:rPr>
        <w:t xml:space="preserve"> φαίνεται σήμερα να αποτελεί </w:t>
      </w:r>
      <w:r w:rsidRPr="00AF6F0F">
        <w:rPr>
          <w:rFonts w:ascii="Arial" w:eastAsia="Times New Roman" w:hAnsi="Arial" w:cs="Arial"/>
          <w:color w:val="000000"/>
          <w:sz w:val="24"/>
          <w:szCs w:val="24"/>
          <w:bdr w:val="none" w:sz="0" w:space="0" w:color="auto" w:frame="1"/>
          <w:lang w:eastAsia="el-GR"/>
        </w:rPr>
        <w:t>αναγκαι</w:t>
      </w:r>
      <w:bookmarkStart w:id="0" w:name="_GoBack"/>
      <w:bookmarkEnd w:id="0"/>
      <w:r w:rsidRPr="00AF6F0F">
        <w:rPr>
          <w:rFonts w:ascii="Arial" w:eastAsia="Times New Roman" w:hAnsi="Arial" w:cs="Arial"/>
          <w:color w:val="000000"/>
          <w:sz w:val="24"/>
          <w:szCs w:val="24"/>
          <w:bdr w:val="none" w:sz="0" w:space="0" w:color="auto" w:frame="1"/>
          <w:lang w:eastAsia="el-GR"/>
        </w:rPr>
        <w:t xml:space="preserve">ότητα. Είναι </w:t>
      </w:r>
      <w:r w:rsidR="00726600">
        <w:rPr>
          <w:rFonts w:ascii="Arial" w:eastAsia="Times New Roman" w:hAnsi="Arial" w:cs="Arial"/>
          <w:color w:val="000000"/>
          <w:sz w:val="24"/>
          <w:szCs w:val="24"/>
          <w:bdr w:val="none" w:sz="0" w:space="0" w:color="auto" w:frame="1"/>
          <w:lang w:eastAsia="el-GR"/>
        </w:rPr>
        <w:t>ωστόσο σημαντικό να αναθεωρηθούν οι στόχοι της. Η ΕΕ οφείλει να υπηρετεί πρώτα και κύρια τους πολίτες της, όχι τις οικονομικές και εξουσιαστικές ανάγκες των ισχυρών και των πολυεθνικών εταιρειών. Τα ευρωπαϊκά κράτη αντιμετωπίζουν τη ένωση ως αναγκαίο κακό, ενώ στην πραγματικότητα είναι μια χρυσή ευκαιρία που θα βελτιώσει τον τρόπο ζωής εκατομμυρίων ανθρώπων. Για να καταλήξει όνειρο και όχι εφιάλτης, απαιτείται οι πολίτες να είναι ενεργοί και να πάρουν την κατάσταση στα χέρια τους, ώστε να μην συμβαίνουν για μας χωρίς εμάς.</w:t>
      </w:r>
    </w:p>
    <w:p w:rsidR="00782755" w:rsidRPr="00AF6F0F" w:rsidRDefault="00782755" w:rsidP="00AF6F0F">
      <w:pPr>
        <w:jc w:val="both"/>
        <w:rPr>
          <w:rFonts w:ascii="Arial" w:hAnsi="Arial" w:cs="Arial"/>
        </w:rPr>
      </w:pPr>
    </w:p>
    <w:sectPr w:rsidR="00782755" w:rsidRPr="00AF6F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F4670"/>
    <w:multiLevelType w:val="multilevel"/>
    <w:tmpl w:val="EC08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8C1EA8"/>
    <w:multiLevelType w:val="multilevel"/>
    <w:tmpl w:val="7D2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0F"/>
    <w:rsid w:val="00726600"/>
    <w:rsid w:val="00782755"/>
    <w:rsid w:val="0082453E"/>
    <w:rsid w:val="008D14D2"/>
    <w:rsid w:val="00AF6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3616"/>
  <w15:chartTrackingRefBased/>
  <w15:docId w15:val="{A0900407-B6B6-45FB-B1E2-AF42F73A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546</Words>
  <Characters>2954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ΚΟΥΡΟΥΠΗΣ ΠΑΝΑΓΙΩΤΗΣ</dc:creator>
  <cp:keywords/>
  <dc:description/>
  <cp:lastModifiedBy>ΚΟΥΡΟΥΠΗΣ ΠΑΝΑΓΙΩΤΗΣ</cp:lastModifiedBy>
  <cp:revision>3</cp:revision>
  <dcterms:created xsi:type="dcterms:W3CDTF">2020-12-14T06:57:00Z</dcterms:created>
  <dcterms:modified xsi:type="dcterms:W3CDTF">2020-12-21T07:01:00Z</dcterms:modified>
</cp:coreProperties>
</file>