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1E1" w:rsidRDefault="00F52C73">
      <w:pPr>
        <w:rPr>
          <w:sz w:val="28"/>
          <w:szCs w:val="28"/>
        </w:rPr>
      </w:pPr>
      <w:r>
        <w:rPr>
          <w:sz w:val="28"/>
          <w:szCs w:val="28"/>
        </w:rPr>
        <w:t>ΑΡΧΑΙΑ  ΕΛΛΗΝΙΚΗ  ΓΛΩΣΣΑ  Γ΄ΓΥΜΝΑΣΙΟΥ</w:t>
      </w:r>
    </w:p>
    <w:p w:rsidR="00F52C73" w:rsidRDefault="00403B34" w:rsidP="00F52C7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ΔΙΔΑΚΤΙΚΗ  ΕΝΟΤΗΤΑ   6 /</w:t>
      </w:r>
      <w:r w:rsidR="005F54D0">
        <w:rPr>
          <w:sz w:val="28"/>
          <w:szCs w:val="28"/>
        </w:rPr>
        <w:t xml:space="preserve"> </w:t>
      </w:r>
      <w:r>
        <w:rPr>
          <w:sz w:val="28"/>
          <w:szCs w:val="28"/>
        </w:rPr>
        <w:t>8 .</w:t>
      </w:r>
    </w:p>
    <w:p w:rsidR="00403B34" w:rsidRDefault="00403B34" w:rsidP="00F52C73">
      <w:pPr>
        <w:spacing w:line="240" w:lineRule="auto"/>
        <w:rPr>
          <w:sz w:val="28"/>
          <w:szCs w:val="28"/>
          <w:u w:val="single"/>
        </w:rPr>
      </w:pPr>
      <w:r w:rsidRPr="00403B34">
        <w:rPr>
          <w:sz w:val="28"/>
          <w:szCs w:val="28"/>
          <w:u w:val="single"/>
        </w:rPr>
        <w:t>ΦΥΛΛΟ ΕΡΓΑΣΙΑΣ</w:t>
      </w:r>
    </w:p>
    <w:p w:rsidR="00403B34" w:rsidRDefault="00403B34" w:rsidP="00F52C7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Καλησπέρα, παιδιά.</w:t>
      </w:r>
    </w:p>
    <w:p w:rsidR="00403B34" w:rsidRDefault="00403B34" w:rsidP="00F52C73">
      <w:pPr>
        <w:spacing w:line="240" w:lineRule="auto"/>
        <w:rPr>
          <w:sz w:val="28"/>
          <w:szCs w:val="28"/>
        </w:rPr>
      </w:pPr>
      <w:r w:rsidRPr="00403B34">
        <w:rPr>
          <w:b/>
          <w:sz w:val="28"/>
          <w:szCs w:val="28"/>
        </w:rPr>
        <w:t>Α</w:t>
      </w:r>
      <w:r>
        <w:rPr>
          <w:sz w:val="28"/>
          <w:szCs w:val="28"/>
        </w:rPr>
        <w:t xml:space="preserve">. </w:t>
      </w:r>
      <w:r w:rsidRPr="00CE6A48">
        <w:rPr>
          <w:sz w:val="28"/>
          <w:szCs w:val="28"/>
          <w:u w:val="single"/>
        </w:rPr>
        <w:t>Συνεχίζουμε στην Ενότητα 6</w:t>
      </w:r>
      <w:r>
        <w:rPr>
          <w:sz w:val="28"/>
          <w:szCs w:val="28"/>
        </w:rPr>
        <w:t>, με τον Αόριστο χρόνο Ε. / Μ. Φωνής.</w:t>
      </w:r>
    </w:p>
    <w:p w:rsidR="00403B34" w:rsidRDefault="00403B34" w:rsidP="00F52C73">
      <w:pPr>
        <w:spacing w:line="240" w:lineRule="auto"/>
        <w:rPr>
          <w:sz w:val="28"/>
          <w:szCs w:val="28"/>
        </w:rPr>
      </w:pPr>
      <w:r w:rsidRPr="00CE6A48">
        <w:rPr>
          <w:sz w:val="28"/>
          <w:szCs w:val="28"/>
          <w:u w:val="single"/>
        </w:rPr>
        <w:t>Στο παράρτημα</w:t>
      </w:r>
      <w:r>
        <w:rPr>
          <w:sz w:val="28"/>
          <w:szCs w:val="28"/>
        </w:rPr>
        <w:t xml:space="preserve"> </w:t>
      </w:r>
      <w:r w:rsidRPr="00CE6A48">
        <w:rPr>
          <w:sz w:val="28"/>
          <w:szCs w:val="28"/>
          <w:u w:val="single"/>
        </w:rPr>
        <w:t xml:space="preserve">της γραμματικής στο βιβλίο σας [ </w:t>
      </w:r>
      <w:proofErr w:type="spellStart"/>
      <w:r w:rsidRPr="00CE6A48">
        <w:rPr>
          <w:sz w:val="28"/>
          <w:szCs w:val="28"/>
          <w:u w:val="single"/>
        </w:rPr>
        <w:t>βλ.Γ.Γραμματική</w:t>
      </w:r>
      <w:proofErr w:type="spellEnd"/>
      <w:r w:rsidRPr="00CE6A48">
        <w:rPr>
          <w:sz w:val="28"/>
          <w:szCs w:val="28"/>
          <w:u w:val="single"/>
        </w:rPr>
        <w:t xml:space="preserve"> , σελ.49/50 ],</w:t>
      </w:r>
      <w:r w:rsidR="008452B2">
        <w:rPr>
          <w:sz w:val="28"/>
          <w:szCs w:val="28"/>
        </w:rPr>
        <w:t xml:space="preserve"> εμφανίζεται </w:t>
      </w:r>
      <w:r w:rsidR="00CE6A48">
        <w:rPr>
          <w:sz w:val="28"/>
          <w:szCs w:val="28"/>
        </w:rPr>
        <w:t xml:space="preserve"> πίνακας με τους συνηθέστερους τύπους ρημάτων, στον </w:t>
      </w:r>
      <w:proofErr w:type="spellStart"/>
      <w:r w:rsidR="00CE6A48">
        <w:rPr>
          <w:sz w:val="28"/>
          <w:szCs w:val="28"/>
        </w:rPr>
        <w:t>Αόρ.β΄</w:t>
      </w:r>
      <w:proofErr w:type="spellEnd"/>
      <w:r w:rsidR="00CE6A48">
        <w:rPr>
          <w:sz w:val="28"/>
          <w:szCs w:val="28"/>
        </w:rPr>
        <w:t>. Δυστυχώς</w:t>
      </w:r>
      <w:r w:rsidR="008452B2">
        <w:rPr>
          <w:sz w:val="28"/>
          <w:szCs w:val="28"/>
        </w:rPr>
        <w:t>,</w:t>
      </w:r>
      <w:r w:rsidR="00CE6A48">
        <w:rPr>
          <w:sz w:val="28"/>
          <w:szCs w:val="28"/>
        </w:rPr>
        <w:t xml:space="preserve"> δεν υπάρχει κάποιος κανόνας ή τεχνική  που να  διευκολύνει την εκμάθηση </w:t>
      </w:r>
      <w:proofErr w:type="spellStart"/>
      <w:r w:rsidR="00CE6A48">
        <w:rPr>
          <w:sz w:val="28"/>
          <w:szCs w:val="28"/>
        </w:rPr>
        <w:t>κ΄εμπέδωση</w:t>
      </w:r>
      <w:proofErr w:type="spellEnd"/>
      <w:r w:rsidR="00CE6A48">
        <w:rPr>
          <w:sz w:val="28"/>
          <w:szCs w:val="28"/>
        </w:rPr>
        <w:t xml:space="preserve"> της διαδικασίας του σχηματισμού των </w:t>
      </w:r>
      <w:proofErr w:type="spellStart"/>
      <w:r w:rsidR="00CE6A48">
        <w:rPr>
          <w:sz w:val="28"/>
          <w:szCs w:val="28"/>
        </w:rPr>
        <w:t>ρηματ.</w:t>
      </w:r>
      <w:r w:rsidR="008452B2">
        <w:rPr>
          <w:sz w:val="28"/>
          <w:szCs w:val="28"/>
        </w:rPr>
        <w:t>τ</w:t>
      </w:r>
      <w:r w:rsidR="00CE6A48">
        <w:rPr>
          <w:sz w:val="28"/>
          <w:szCs w:val="28"/>
        </w:rPr>
        <w:t>ύπων</w:t>
      </w:r>
      <w:proofErr w:type="spellEnd"/>
      <w:r w:rsidR="00CE6A48">
        <w:rPr>
          <w:sz w:val="28"/>
          <w:szCs w:val="28"/>
        </w:rPr>
        <w:t xml:space="preserve"> στο χρόνο αυτό.</w:t>
      </w:r>
    </w:p>
    <w:p w:rsidR="00CE6A48" w:rsidRDefault="00CE6A48" w:rsidP="00F52C7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Θα σας βοηθήσει να μελετήσετε πολλές φορές τους σχετικούς τύπους οριζόντια- </w:t>
      </w:r>
      <w:proofErr w:type="spellStart"/>
      <w:r>
        <w:rPr>
          <w:sz w:val="28"/>
          <w:szCs w:val="28"/>
        </w:rPr>
        <w:t>Α΄κ΄Β΄στήλη</w:t>
      </w:r>
      <w:proofErr w:type="spellEnd"/>
      <w:r>
        <w:rPr>
          <w:sz w:val="28"/>
          <w:szCs w:val="28"/>
        </w:rPr>
        <w:t>-[ ανά ρήμα ].</w:t>
      </w:r>
      <w:proofErr w:type="spellStart"/>
      <w:r>
        <w:rPr>
          <w:sz w:val="28"/>
          <w:szCs w:val="28"/>
        </w:rPr>
        <w:t>π.χ.βάλλω</w:t>
      </w:r>
      <w:proofErr w:type="spellEnd"/>
      <w:r>
        <w:rPr>
          <w:sz w:val="28"/>
          <w:szCs w:val="28"/>
        </w:rPr>
        <w:t xml:space="preserve"> – έβαλον.</w:t>
      </w:r>
      <w:r w:rsidR="005F54D0">
        <w:rPr>
          <w:sz w:val="28"/>
          <w:szCs w:val="28"/>
        </w:rPr>
        <w:t xml:space="preserve"> Στη συνέχεια προσπαθήστε να αντιγράψετε τις δύο στήλες του πίνακα [</w:t>
      </w:r>
      <w:proofErr w:type="spellStart"/>
      <w:r w:rsidR="005F54D0">
        <w:rPr>
          <w:sz w:val="28"/>
          <w:szCs w:val="28"/>
        </w:rPr>
        <w:t>κάθετα],στα</w:t>
      </w:r>
      <w:proofErr w:type="spellEnd"/>
      <w:r w:rsidR="005F54D0">
        <w:rPr>
          <w:sz w:val="28"/>
          <w:szCs w:val="28"/>
        </w:rPr>
        <w:t xml:space="preserve"> τετράδια σας 1.άγω…24.φεύγω. Η επανάληψη προφορική </w:t>
      </w:r>
      <w:proofErr w:type="spellStart"/>
      <w:r w:rsidR="005F54D0">
        <w:rPr>
          <w:sz w:val="28"/>
          <w:szCs w:val="28"/>
        </w:rPr>
        <w:t>κ΄γραπτή</w:t>
      </w:r>
      <w:proofErr w:type="spellEnd"/>
      <w:r w:rsidR="005F54D0">
        <w:rPr>
          <w:sz w:val="28"/>
          <w:szCs w:val="28"/>
        </w:rPr>
        <w:t>, θα σας βοηθήσει στην εμπέδωση του σχηματισμού των τύπων.</w:t>
      </w:r>
    </w:p>
    <w:p w:rsidR="005F54D0" w:rsidRDefault="005F54D0" w:rsidP="00F52C73">
      <w:pPr>
        <w:spacing w:line="240" w:lineRule="auto"/>
        <w:rPr>
          <w:b/>
          <w:sz w:val="28"/>
          <w:szCs w:val="28"/>
        </w:rPr>
      </w:pPr>
      <w:r w:rsidRPr="005F54D0">
        <w:rPr>
          <w:b/>
          <w:sz w:val="28"/>
          <w:szCs w:val="28"/>
        </w:rPr>
        <w:t>Β.</w:t>
      </w:r>
      <w:r>
        <w:rPr>
          <w:b/>
          <w:sz w:val="28"/>
          <w:szCs w:val="28"/>
        </w:rPr>
        <w:t xml:space="preserve"> </w:t>
      </w:r>
      <w:r w:rsidR="004F5822">
        <w:rPr>
          <w:b/>
          <w:sz w:val="28"/>
          <w:szCs w:val="28"/>
        </w:rPr>
        <w:t>Η Οριστική αντωνυμία αυτός, αυτή, αυτό.</w:t>
      </w:r>
    </w:p>
    <w:p w:rsidR="004F5822" w:rsidRDefault="004F5822" w:rsidP="00F52C7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Η αναφερόμενη αντωνυμία μπορεί να </w:t>
      </w:r>
      <w:proofErr w:type="spellStart"/>
      <w:r>
        <w:rPr>
          <w:sz w:val="28"/>
          <w:szCs w:val="28"/>
        </w:rPr>
        <w:t>χρησιμοποιηθεί,με</w:t>
      </w:r>
      <w:proofErr w:type="spellEnd"/>
      <w:r>
        <w:rPr>
          <w:sz w:val="28"/>
          <w:szCs w:val="28"/>
        </w:rPr>
        <w:t xml:space="preserve"> δύο διαφορετικούς τρόπους / σημασίες.</w:t>
      </w:r>
    </w:p>
    <w:p w:rsidR="004F5822" w:rsidRDefault="004F5822" w:rsidP="00F52C7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1.Ως οριστική: Για να ορίσει κάτι ή να το ξεχωρίσει από άλλα.</w:t>
      </w:r>
    </w:p>
    <w:p w:rsidR="004F5822" w:rsidRDefault="004F5822" w:rsidP="00F52C7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2.Ως επαναληπτική: Όταν επαναλαμβάνει κάτι, για το οποίο έχει ήδη γίνει λόγος.</w:t>
      </w:r>
    </w:p>
    <w:p w:rsidR="004F5822" w:rsidRDefault="004F5822" w:rsidP="00F52C73">
      <w:pPr>
        <w:spacing w:line="240" w:lineRule="auto"/>
        <w:rPr>
          <w:sz w:val="28"/>
          <w:szCs w:val="28"/>
        </w:rPr>
      </w:pPr>
      <w:r w:rsidRPr="0084551F">
        <w:rPr>
          <w:b/>
          <w:sz w:val="28"/>
          <w:szCs w:val="28"/>
          <w:u w:val="single"/>
        </w:rPr>
        <w:t>ΆΣΚΗΣΗ: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Μπορείτε να </w:t>
      </w:r>
      <w:r w:rsidR="00D540F6">
        <w:rPr>
          <w:sz w:val="28"/>
          <w:szCs w:val="28"/>
        </w:rPr>
        <w:t>απαντήσετε τη σχετική άσκηση 4, στο βιβλίο σας.</w:t>
      </w:r>
    </w:p>
    <w:p w:rsidR="00F07DA8" w:rsidRDefault="00D540F6" w:rsidP="00F52C73">
      <w:pPr>
        <w:spacing w:line="240" w:lineRule="auto"/>
        <w:rPr>
          <w:b/>
          <w:sz w:val="28"/>
          <w:szCs w:val="28"/>
        </w:rPr>
      </w:pPr>
      <w:r w:rsidRPr="00D540F6">
        <w:rPr>
          <w:b/>
          <w:sz w:val="28"/>
          <w:szCs w:val="28"/>
        </w:rPr>
        <w:t>Γ.</w:t>
      </w:r>
      <w:r>
        <w:rPr>
          <w:b/>
          <w:sz w:val="28"/>
          <w:szCs w:val="28"/>
        </w:rPr>
        <w:t xml:space="preserve"> Περνάμε σιγά – σιγά,</w:t>
      </w:r>
      <w:r w:rsidR="00F07DA8">
        <w:rPr>
          <w:b/>
          <w:sz w:val="28"/>
          <w:szCs w:val="28"/>
        </w:rPr>
        <w:t xml:space="preserve"> στην Ενότητα 8.</w:t>
      </w:r>
    </w:p>
    <w:p w:rsidR="00F07DA8" w:rsidRPr="00F07DA8" w:rsidRDefault="00F07DA8" w:rsidP="00F52C73">
      <w:pPr>
        <w:spacing w:line="240" w:lineRule="auto"/>
        <w:rPr>
          <w:b/>
          <w:sz w:val="28"/>
          <w:szCs w:val="28"/>
          <w:u w:val="single"/>
        </w:rPr>
      </w:pPr>
      <w:r w:rsidRPr="00F07DA8">
        <w:rPr>
          <w:b/>
          <w:sz w:val="28"/>
          <w:szCs w:val="28"/>
          <w:u w:val="single"/>
        </w:rPr>
        <w:t>ΕΝΟΤΗΤΑ  8</w:t>
      </w:r>
    </w:p>
    <w:p w:rsidR="00F07DA8" w:rsidRPr="00F07DA8" w:rsidRDefault="00F07DA8" w:rsidP="00F52C73">
      <w:pPr>
        <w:spacing w:line="240" w:lineRule="auto"/>
        <w:rPr>
          <w:b/>
          <w:sz w:val="28"/>
          <w:szCs w:val="28"/>
          <w:u w:val="single"/>
        </w:rPr>
      </w:pPr>
      <w:r w:rsidRPr="00F07DA8">
        <w:rPr>
          <w:b/>
          <w:sz w:val="28"/>
          <w:szCs w:val="28"/>
          <w:u w:val="single"/>
        </w:rPr>
        <w:t>‘ Ένα παράδειγμα, σεβασμού προς τους γονείς.’</w:t>
      </w:r>
    </w:p>
    <w:p w:rsidR="00F07DA8" w:rsidRDefault="00F07DA8" w:rsidP="00F52C7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ΕΝΔΕΙΚΤΙΚΗ ΜΕΤΑΦΡΑΣΗ</w:t>
      </w:r>
    </w:p>
    <w:p w:rsidR="001A3B73" w:rsidRDefault="00F07DA8" w:rsidP="00F52C73">
      <w:pPr>
        <w:spacing w:line="240" w:lineRule="auto"/>
        <w:rPr>
          <w:sz w:val="28"/>
          <w:szCs w:val="28"/>
        </w:rPr>
      </w:pPr>
      <w:r w:rsidRPr="00F07DA8">
        <w:rPr>
          <w:sz w:val="28"/>
          <w:szCs w:val="28"/>
        </w:rPr>
        <w:t>Λένε</w:t>
      </w:r>
      <w:r w:rsidR="001B4680">
        <w:rPr>
          <w:sz w:val="28"/>
          <w:szCs w:val="28"/>
        </w:rPr>
        <w:t>,</w:t>
      </w:r>
      <w:r w:rsidRPr="00F07DA8">
        <w:rPr>
          <w:sz w:val="28"/>
          <w:szCs w:val="28"/>
        </w:rPr>
        <w:t xml:space="preserve"> </w:t>
      </w:r>
      <w:proofErr w:type="spellStart"/>
      <w:r w:rsidRPr="00F07DA8">
        <w:rPr>
          <w:sz w:val="28"/>
          <w:szCs w:val="28"/>
        </w:rPr>
        <w:t>λοιπόν,ό</w:t>
      </w:r>
      <w:r>
        <w:rPr>
          <w:sz w:val="28"/>
          <w:szCs w:val="28"/>
        </w:rPr>
        <w:t>τι</w:t>
      </w:r>
      <w:proofErr w:type="spellEnd"/>
      <w:r>
        <w:rPr>
          <w:sz w:val="28"/>
          <w:szCs w:val="28"/>
        </w:rPr>
        <w:t xml:space="preserve"> στη Σικελία ξεχύθηκε από την Αίτνα </w:t>
      </w:r>
      <w:r w:rsidR="001B4680">
        <w:rPr>
          <w:sz w:val="28"/>
          <w:szCs w:val="28"/>
        </w:rPr>
        <w:t xml:space="preserve">ένα πύρινο ρυάκι ( αν </w:t>
      </w:r>
      <w:proofErr w:type="spellStart"/>
      <w:r w:rsidR="001B4680">
        <w:rPr>
          <w:sz w:val="28"/>
          <w:szCs w:val="28"/>
        </w:rPr>
        <w:t>κ΄η</w:t>
      </w:r>
      <w:proofErr w:type="spellEnd"/>
      <w:r w:rsidR="001B4680">
        <w:rPr>
          <w:sz w:val="28"/>
          <w:szCs w:val="28"/>
        </w:rPr>
        <w:t xml:space="preserve"> διήγηση μοιάζει περισσότερο με μύθο, ωστόσο και τώρα θα είναι κατάλληλο σε όλους εσάς τους νεότερους να την ακούσετε).</w:t>
      </w:r>
      <w:r w:rsidR="00A87E9C">
        <w:rPr>
          <w:sz w:val="28"/>
          <w:szCs w:val="28"/>
        </w:rPr>
        <w:t xml:space="preserve"> </w:t>
      </w:r>
      <w:r w:rsidR="001B4680">
        <w:rPr>
          <w:sz w:val="28"/>
          <w:szCs w:val="28"/>
        </w:rPr>
        <w:t>λένε, επίσης, ότι αυτό</w:t>
      </w:r>
      <w:r w:rsidR="00A87E9C">
        <w:rPr>
          <w:sz w:val="28"/>
          <w:szCs w:val="28"/>
        </w:rPr>
        <w:t xml:space="preserve"> </w:t>
      </w:r>
      <w:r w:rsidR="001B4680">
        <w:rPr>
          <w:sz w:val="28"/>
          <w:szCs w:val="28"/>
        </w:rPr>
        <w:t xml:space="preserve">(το ρυάκι) κυλούσε προς όλη γενικά την περιοχή </w:t>
      </w:r>
      <w:proofErr w:type="spellStart"/>
      <w:r w:rsidR="001B4680">
        <w:rPr>
          <w:sz w:val="28"/>
          <w:szCs w:val="28"/>
        </w:rPr>
        <w:t>κ΄μάλιστα</w:t>
      </w:r>
      <w:proofErr w:type="spellEnd"/>
      <w:r w:rsidR="001B4680">
        <w:rPr>
          <w:sz w:val="28"/>
          <w:szCs w:val="28"/>
        </w:rPr>
        <w:t xml:space="preserve"> προς κάποια πόλη, από τις εκεί κατοικημένες.</w:t>
      </w:r>
    </w:p>
    <w:p w:rsidR="001A3B73" w:rsidRDefault="001B4680" w:rsidP="00F52C7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Αναφέρουν, λοιπόν, ότι όλοι οι άλλοι το έβαλαν στα πόδια, επιζητώντας έτσι τη σωτηρία τους, ένας όμως από τους νεότερους,</w:t>
      </w:r>
      <w:r w:rsidR="001A3B73">
        <w:rPr>
          <w:sz w:val="28"/>
          <w:szCs w:val="28"/>
        </w:rPr>
        <w:t xml:space="preserve"> επειδή έβλεπε ότι ο πατέρας του ήταν γέρος και δεν μπορούσε να απομακρυνθεί, αλλά ότι παγιδευόταν μέσα στην πύρινη λάβα, αφού τον πήρε στους ώμους του, τον μετέφερε.</w:t>
      </w:r>
    </w:p>
    <w:p w:rsidR="001A3B73" w:rsidRDefault="001A3B73" w:rsidP="00F52C7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Επειδή όμως, όπως πιστεύω, προστέθηκε πάνω του φορτίο, εγκλωβίστηκε </w:t>
      </w:r>
      <w:proofErr w:type="spellStart"/>
      <w:r>
        <w:rPr>
          <w:sz w:val="28"/>
          <w:szCs w:val="28"/>
        </w:rPr>
        <w:t>κ΄ο</w:t>
      </w:r>
      <w:proofErr w:type="spellEnd"/>
      <w:r>
        <w:rPr>
          <w:sz w:val="28"/>
          <w:szCs w:val="28"/>
        </w:rPr>
        <w:t xml:space="preserve"> ίδιος.</w:t>
      </w:r>
    </w:p>
    <w:p w:rsidR="001A3B73" w:rsidRDefault="001A3B73" w:rsidP="00F52C7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Από αυτό το γεγονός, λοιπόν , αξίζει να παρατηρήσουμε ότι το θείο έχει φιλικές διαθέσεις προς τους ενάρετους ανθρώπους.</w:t>
      </w:r>
    </w:p>
    <w:p w:rsidR="00D97089" w:rsidRDefault="001A3B73" w:rsidP="00F52C7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Λένε δηλαδή ότι η πύρινη λάβα κύλησε ολόγυρ</w:t>
      </w:r>
      <w:r w:rsidR="00D97089">
        <w:rPr>
          <w:sz w:val="28"/>
          <w:szCs w:val="28"/>
        </w:rPr>
        <w:t xml:space="preserve">α </w:t>
      </w:r>
      <w:proofErr w:type="spellStart"/>
      <w:r w:rsidR="00D97089">
        <w:rPr>
          <w:sz w:val="28"/>
          <w:szCs w:val="28"/>
        </w:rPr>
        <w:t>κ΄περικύκλωσε</w:t>
      </w:r>
      <w:proofErr w:type="spellEnd"/>
      <w:r w:rsidR="00D97089">
        <w:rPr>
          <w:sz w:val="28"/>
          <w:szCs w:val="28"/>
        </w:rPr>
        <w:t xml:space="preserve"> το μέρος εκείνο</w:t>
      </w:r>
    </w:p>
    <w:p w:rsidR="001A3B73" w:rsidRDefault="001A3B73" w:rsidP="00F52C7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κ΄ότι</w:t>
      </w:r>
      <w:proofErr w:type="spellEnd"/>
      <w:r>
        <w:rPr>
          <w:sz w:val="28"/>
          <w:szCs w:val="28"/>
        </w:rPr>
        <w:t xml:space="preserve"> σώθηκαν μόνο αυτοί οι δύο, από τους οποίους και αποκα</w:t>
      </w:r>
      <w:r w:rsidR="001C2CC3">
        <w:rPr>
          <w:sz w:val="28"/>
          <w:szCs w:val="28"/>
        </w:rPr>
        <w:t xml:space="preserve">λείται η περιοχή ακόμα και σήμερα ‘ τόπος των ευσεβών ‘. όσοι όμως το έβαλαν γρήγορα στα πόδια </w:t>
      </w:r>
      <w:proofErr w:type="spellStart"/>
      <w:r w:rsidR="001C2CC3">
        <w:rPr>
          <w:sz w:val="28"/>
          <w:szCs w:val="28"/>
        </w:rPr>
        <w:t>κ΄εγκατέλειψαν</w:t>
      </w:r>
      <w:proofErr w:type="spellEnd"/>
      <w:r w:rsidR="001C2CC3">
        <w:rPr>
          <w:sz w:val="28"/>
          <w:szCs w:val="28"/>
        </w:rPr>
        <w:t xml:space="preserve"> τους γονείς τους ( λέγεται ότι ) χάθηκαν όλοι ανεξαιρέτως.</w:t>
      </w:r>
    </w:p>
    <w:p w:rsidR="0084551F" w:rsidRDefault="0084551F" w:rsidP="00F52C73">
      <w:pPr>
        <w:spacing w:line="240" w:lineRule="auto"/>
        <w:rPr>
          <w:sz w:val="28"/>
          <w:szCs w:val="28"/>
        </w:rPr>
      </w:pPr>
    </w:p>
    <w:p w:rsidR="0084551F" w:rsidRPr="0084551F" w:rsidRDefault="0084551F" w:rsidP="00F52C73">
      <w:pPr>
        <w:spacing w:line="240" w:lineRule="auto"/>
        <w:rPr>
          <w:sz w:val="28"/>
          <w:szCs w:val="28"/>
        </w:rPr>
      </w:pPr>
      <w:r w:rsidRPr="0084551F">
        <w:rPr>
          <w:b/>
          <w:sz w:val="28"/>
          <w:szCs w:val="28"/>
          <w:u w:val="single"/>
        </w:rPr>
        <w:t>ΑΣΚΗΣΗ:</w:t>
      </w:r>
      <w:r>
        <w:rPr>
          <w:b/>
          <w:sz w:val="28"/>
          <w:szCs w:val="28"/>
          <w:u w:val="single"/>
        </w:rPr>
        <w:t xml:space="preserve"> </w:t>
      </w:r>
      <w:r w:rsidRPr="0084551F">
        <w:rPr>
          <w:sz w:val="28"/>
          <w:szCs w:val="28"/>
        </w:rPr>
        <w:t>Α</w:t>
      </w:r>
      <w:r w:rsidR="00DE6E06">
        <w:rPr>
          <w:sz w:val="28"/>
          <w:szCs w:val="28"/>
        </w:rPr>
        <w:t xml:space="preserve">φού διαβάσετε </w:t>
      </w:r>
      <w:proofErr w:type="spellStart"/>
      <w:r w:rsidR="00DE6E06">
        <w:rPr>
          <w:sz w:val="28"/>
          <w:szCs w:val="28"/>
        </w:rPr>
        <w:t>κ΄κατανοήσετε</w:t>
      </w:r>
      <w:proofErr w:type="spellEnd"/>
      <w:r w:rsidR="00DE6E06">
        <w:rPr>
          <w:sz w:val="28"/>
          <w:szCs w:val="28"/>
        </w:rPr>
        <w:t xml:space="preserve"> επαρκώς </w:t>
      </w:r>
      <w:r>
        <w:rPr>
          <w:sz w:val="28"/>
          <w:szCs w:val="28"/>
        </w:rPr>
        <w:t>το κείμενο</w:t>
      </w:r>
      <w:r w:rsidR="00DE6E06">
        <w:rPr>
          <w:sz w:val="28"/>
          <w:szCs w:val="28"/>
        </w:rPr>
        <w:t xml:space="preserve">, προσπαθήστε να </w:t>
      </w:r>
      <w:r w:rsidR="00DE6E06">
        <w:rPr>
          <w:b/>
          <w:sz w:val="28"/>
          <w:szCs w:val="28"/>
        </w:rPr>
        <w:t>απαντήσετε την ερ.</w:t>
      </w:r>
      <w:r w:rsidR="00DE6E06" w:rsidRPr="00DE6E06">
        <w:rPr>
          <w:b/>
          <w:sz w:val="28"/>
          <w:szCs w:val="28"/>
        </w:rPr>
        <w:t>1.</w:t>
      </w:r>
      <w:r w:rsidR="00DE6E06">
        <w:rPr>
          <w:b/>
          <w:sz w:val="28"/>
          <w:szCs w:val="28"/>
        </w:rPr>
        <w:t xml:space="preserve">,από </w:t>
      </w:r>
      <w:r w:rsidR="00DE6E06" w:rsidRPr="00DE6E06">
        <w:rPr>
          <w:b/>
          <w:sz w:val="28"/>
          <w:szCs w:val="28"/>
        </w:rPr>
        <w:t xml:space="preserve">το βιβλίο </w:t>
      </w:r>
      <w:proofErr w:type="spellStart"/>
      <w:r w:rsidR="00DE6E06" w:rsidRPr="00DE6E06">
        <w:rPr>
          <w:b/>
          <w:sz w:val="28"/>
          <w:szCs w:val="28"/>
        </w:rPr>
        <w:t>σας</w:t>
      </w:r>
      <w:r w:rsidR="00DE6E06">
        <w:rPr>
          <w:sz w:val="28"/>
          <w:szCs w:val="28"/>
        </w:rPr>
        <w:t>:΄</w:t>
      </w:r>
      <w:proofErr w:type="spellEnd"/>
      <w:r w:rsidR="00DE6E06">
        <w:rPr>
          <w:sz w:val="28"/>
          <w:szCs w:val="28"/>
        </w:rPr>
        <w:t xml:space="preserve"> Ποιο περιστατικό διηγείται </w:t>
      </w:r>
      <w:r w:rsidR="00D4662A">
        <w:rPr>
          <w:sz w:val="28"/>
          <w:szCs w:val="28"/>
        </w:rPr>
        <w:t xml:space="preserve">ο </w:t>
      </w:r>
      <w:proofErr w:type="spellStart"/>
      <w:r w:rsidR="00DE6E06">
        <w:rPr>
          <w:sz w:val="28"/>
          <w:szCs w:val="28"/>
        </w:rPr>
        <w:t>Λυκούργος…προς</w:t>
      </w:r>
      <w:proofErr w:type="spellEnd"/>
      <w:r w:rsidR="00DE6E06">
        <w:rPr>
          <w:sz w:val="28"/>
          <w:szCs w:val="28"/>
        </w:rPr>
        <w:t xml:space="preserve"> τους γονείς;</w:t>
      </w:r>
      <w:r w:rsidR="00D4662A">
        <w:rPr>
          <w:sz w:val="28"/>
          <w:szCs w:val="28"/>
        </w:rPr>
        <w:t>’</w:t>
      </w:r>
      <w:bookmarkStart w:id="0" w:name="_GoBack"/>
      <w:bookmarkEnd w:id="0"/>
    </w:p>
    <w:p w:rsidR="00F07DA8" w:rsidRPr="00F07DA8" w:rsidRDefault="001B4680" w:rsidP="00F52C7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5822" w:rsidRPr="004F5822" w:rsidRDefault="004F5822" w:rsidP="004F5822">
      <w:pPr>
        <w:pStyle w:val="a3"/>
        <w:spacing w:line="240" w:lineRule="auto"/>
        <w:rPr>
          <w:sz w:val="28"/>
          <w:szCs w:val="28"/>
        </w:rPr>
      </w:pPr>
    </w:p>
    <w:p w:rsidR="00CE6A48" w:rsidRPr="00403B34" w:rsidRDefault="00CE6A48" w:rsidP="00F52C73">
      <w:pPr>
        <w:spacing w:line="240" w:lineRule="auto"/>
        <w:rPr>
          <w:sz w:val="28"/>
          <w:szCs w:val="28"/>
        </w:rPr>
      </w:pPr>
    </w:p>
    <w:sectPr w:rsidR="00CE6A48" w:rsidRPr="00403B34" w:rsidSect="00534F8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2C44"/>
    <w:multiLevelType w:val="hybridMultilevel"/>
    <w:tmpl w:val="1A4E7C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88"/>
    <w:rsid w:val="001A3B73"/>
    <w:rsid w:val="001B4680"/>
    <w:rsid w:val="001C2CC3"/>
    <w:rsid w:val="00403B34"/>
    <w:rsid w:val="004451E1"/>
    <w:rsid w:val="004F5822"/>
    <w:rsid w:val="00534F88"/>
    <w:rsid w:val="005F54D0"/>
    <w:rsid w:val="008452B2"/>
    <w:rsid w:val="0084551F"/>
    <w:rsid w:val="00A87E9C"/>
    <w:rsid w:val="00CE6A48"/>
    <w:rsid w:val="00D4662A"/>
    <w:rsid w:val="00D540F6"/>
    <w:rsid w:val="00D97089"/>
    <w:rsid w:val="00DB5188"/>
    <w:rsid w:val="00DE6E06"/>
    <w:rsid w:val="00F07DA8"/>
    <w:rsid w:val="00F5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8</cp:revision>
  <dcterms:created xsi:type="dcterms:W3CDTF">2020-05-08T16:43:00Z</dcterms:created>
  <dcterms:modified xsi:type="dcterms:W3CDTF">2020-05-08T18:49:00Z</dcterms:modified>
</cp:coreProperties>
</file>