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B8" w:rsidRDefault="00D038C8" w:rsidP="00D038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ΑΣΚΗΣΕΙΣ ΣΤΑ ΟΞΕΑ ΙΙ</w:t>
      </w:r>
    </w:p>
    <w:p w:rsidR="00D038C8" w:rsidRDefault="00D038C8" w:rsidP="00D038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συμπληρώσετε τις χημικές αντιδράσεις:</w:t>
      </w:r>
    </w:p>
    <w:p w:rsidR="005E353B" w:rsidRDefault="005E353B" w:rsidP="00D038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038C8" w:rsidRDefault="00D038C8" w:rsidP="00D038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2.75pt;margin-top:9.25pt;width:16.5pt;height:0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Α) μαρμαρόσκονη + ξύδι </w:t>
      </w:r>
    </w:p>
    <w:p w:rsidR="00D038C8" w:rsidRPr="005E353B" w:rsidRDefault="00D038C8" w:rsidP="00D038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038C8" w:rsidRPr="005E353B" w:rsidRDefault="00D038C8" w:rsidP="00D038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7" type="#_x0000_t32" style="position:absolute;left:0;text-align:left;margin-left:162.75pt;margin-top:5.4pt;width:16.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Β) σίδηρος (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5E353B">
        <w:rPr>
          <w:rFonts w:ascii="Times New Roman" w:hAnsi="Times New Roman" w:cs="Times New Roman"/>
          <w:sz w:val="24"/>
          <w:szCs w:val="24"/>
        </w:rPr>
        <w:t xml:space="preserve">) +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5E3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8C8" w:rsidRPr="005E353B" w:rsidRDefault="00D038C8" w:rsidP="00D038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038C8" w:rsidRDefault="005E353B" w:rsidP="00D038C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8" type="#_x0000_t32" style="position:absolute;left:0;text-align:left;margin-left:158.25pt;margin-top:8.8pt;width:16.5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Γ) χαλκός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Cu)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5E353B" w:rsidRDefault="005E353B" w:rsidP="00D038C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5E353B" w:rsidRPr="005E353B" w:rsidRDefault="005E353B" w:rsidP="00D038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9" type="#_x0000_t32" style="position:absolute;left:0;text-align:left;margin-left:183pt;margin-top:6.3pt;width:16.5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Δ) μαγειρική σόδα +  Η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E35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E3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53B" w:rsidRDefault="005E353B" w:rsidP="005E35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353B" w:rsidRDefault="005E353B" w:rsidP="005E353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0" type="#_x0000_t32" style="position:absolute;left:0;text-align:left;margin-left:178.5pt;margin-top:8.95pt;width:16.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Ε) μάρμαρο + ζαχαρόνερο</w:t>
      </w:r>
    </w:p>
    <w:p w:rsidR="005E353B" w:rsidRDefault="005E353B" w:rsidP="005E35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353B" w:rsidRDefault="005E353B" w:rsidP="005E35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Ποιές κατά τη γνώμη σας από τις παρακάτω χημικές ενώσεις είναι οξέα;</w:t>
      </w:r>
    </w:p>
    <w:p w:rsidR="005E353B" w:rsidRDefault="005E353B" w:rsidP="005E35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353B" w:rsidRDefault="005E353B" w:rsidP="005E353B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5E353B" w:rsidRDefault="005E353B" w:rsidP="005E353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5E353B" w:rsidRDefault="005E353B" w:rsidP="005E353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5E353B" w:rsidRDefault="005E353B" w:rsidP="005E353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5E353B" w:rsidRDefault="005E353B" w:rsidP="005E353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5E353B" w:rsidRDefault="005E353B" w:rsidP="005E353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5E353B" w:rsidRPr="00EB24D0" w:rsidRDefault="00EB24D0" w:rsidP="005E353B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5E353B" w:rsidRDefault="005E353B" w:rsidP="005E353B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5E353B" w:rsidRDefault="005E353B" w:rsidP="005E353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</w:p>
    <w:p w:rsidR="00EB24D0" w:rsidRDefault="00EB24D0" w:rsidP="005E353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EB24D0" w:rsidRDefault="00EB24D0" w:rsidP="005E353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EB24D0" w:rsidRDefault="00EB24D0" w:rsidP="005E353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EB24D0" w:rsidRDefault="00EB24D0" w:rsidP="00EB24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γίνει η αντιστοίχιση:</w:t>
      </w:r>
    </w:p>
    <w:p w:rsidR="00EB24D0" w:rsidRDefault="00EB24D0" w:rsidP="00EB24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926"/>
        <w:gridCol w:w="3876"/>
      </w:tblGrid>
      <w:tr w:rsidR="00EB24D0" w:rsidRPr="00EB24D0" w:rsidTr="00EB24D0">
        <w:tc>
          <w:tcPr>
            <w:tcW w:w="4261" w:type="dxa"/>
          </w:tcPr>
          <w:p w:rsidR="00EB24D0" w:rsidRPr="00EB24D0" w:rsidRDefault="00EB24D0" w:rsidP="00EB24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D0">
              <w:rPr>
                <w:rFonts w:ascii="Times New Roman" w:hAnsi="Times New Roman" w:cs="Times New Roman"/>
                <w:b/>
                <w:sz w:val="24"/>
                <w:szCs w:val="24"/>
              </w:rPr>
              <w:t>ΧΗΜΙΚΟΣ ΤΥΠΟΣ</w:t>
            </w:r>
          </w:p>
        </w:tc>
        <w:tc>
          <w:tcPr>
            <w:tcW w:w="4261" w:type="dxa"/>
          </w:tcPr>
          <w:p w:rsidR="00EB24D0" w:rsidRPr="00EB24D0" w:rsidRDefault="00EB24D0" w:rsidP="00EB24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D0">
              <w:rPr>
                <w:rFonts w:ascii="Times New Roman" w:hAnsi="Times New Roman" w:cs="Times New Roman"/>
                <w:b/>
                <w:sz w:val="24"/>
                <w:szCs w:val="24"/>
              </w:rPr>
              <w:t>ΟΝΟΜΑΣΙΑ</w:t>
            </w:r>
          </w:p>
        </w:tc>
      </w:tr>
      <w:tr w:rsidR="00EB24D0" w:rsidRPr="00D82EC2" w:rsidTr="00EB24D0">
        <w:tc>
          <w:tcPr>
            <w:tcW w:w="4261" w:type="dxa"/>
          </w:tcPr>
          <w:p w:rsidR="00EB24D0" w:rsidRPr="00D82EC2" w:rsidRDefault="00EB24D0" w:rsidP="00EB24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82EC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D82EC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261" w:type="dxa"/>
          </w:tcPr>
          <w:p w:rsidR="00EB24D0" w:rsidRPr="00D82EC2" w:rsidRDefault="00D82EC2" w:rsidP="00EB24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B24D0">
              <w:rPr>
                <w:rFonts w:ascii="Times New Roman" w:hAnsi="Times New Roman" w:cs="Times New Roman"/>
                <w:sz w:val="24"/>
                <w:szCs w:val="24"/>
              </w:rPr>
              <w:t>Διοξείδιο</w:t>
            </w:r>
            <w:r w:rsidR="00EB24D0"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24D0">
              <w:rPr>
                <w:rFonts w:ascii="Times New Roman" w:hAnsi="Times New Roman" w:cs="Times New Roman"/>
                <w:sz w:val="24"/>
                <w:szCs w:val="24"/>
              </w:rPr>
              <w:t>του</w:t>
            </w:r>
            <w:r w:rsidR="00EB24D0"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24D0">
              <w:rPr>
                <w:rFonts w:ascii="Times New Roman" w:hAnsi="Times New Roman" w:cs="Times New Roman"/>
                <w:sz w:val="24"/>
                <w:szCs w:val="24"/>
              </w:rPr>
              <w:t>άνθρακα</w:t>
            </w:r>
          </w:p>
        </w:tc>
      </w:tr>
      <w:tr w:rsidR="00EB24D0" w:rsidRPr="00D82EC2" w:rsidTr="00EB24D0">
        <w:tc>
          <w:tcPr>
            <w:tcW w:w="4261" w:type="dxa"/>
          </w:tcPr>
          <w:p w:rsidR="00EB24D0" w:rsidRPr="00D82EC2" w:rsidRDefault="00EB24D0" w:rsidP="00EB24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4261" w:type="dxa"/>
          </w:tcPr>
          <w:p w:rsidR="00EB24D0" w:rsidRPr="00D82EC2" w:rsidRDefault="00D82EC2" w:rsidP="00EB24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Β. </w:t>
            </w:r>
            <w:r w:rsidR="00EB24D0">
              <w:rPr>
                <w:rFonts w:ascii="Times New Roman" w:hAnsi="Times New Roman" w:cs="Times New Roman"/>
                <w:sz w:val="24"/>
                <w:szCs w:val="24"/>
              </w:rPr>
              <w:t>Νερό</w:t>
            </w:r>
            <w:r w:rsidR="00EB24D0"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B24D0" w:rsidRPr="00D82EC2" w:rsidTr="00EB24D0">
        <w:tc>
          <w:tcPr>
            <w:tcW w:w="4261" w:type="dxa"/>
          </w:tcPr>
          <w:p w:rsidR="00EB24D0" w:rsidRPr="00D82EC2" w:rsidRDefault="00EB24D0" w:rsidP="00EB24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D82EC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261" w:type="dxa"/>
          </w:tcPr>
          <w:p w:rsidR="00EB24D0" w:rsidRPr="00D82EC2" w:rsidRDefault="00D82EC2" w:rsidP="00EB24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Γ. </w:t>
            </w:r>
            <w:r w:rsidR="00EB24D0">
              <w:rPr>
                <w:rFonts w:ascii="Times New Roman" w:hAnsi="Times New Roman" w:cs="Times New Roman"/>
                <w:sz w:val="24"/>
                <w:szCs w:val="24"/>
              </w:rPr>
              <w:t>Υδροχλωρικό</w:t>
            </w:r>
            <w:r w:rsidR="00EB24D0"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24D0">
              <w:rPr>
                <w:rFonts w:ascii="Times New Roman" w:hAnsi="Times New Roman" w:cs="Times New Roman"/>
                <w:sz w:val="24"/>
                <w:szCs w:val="24"/>
              </w:rPr>
              <w:t>οξύ</w:t>
            </w:r>
          </w:p>
        </w:tc>
      </w:tr>
      <w:tr w:rsidR="00EB24D0" w:rsidRPr="00D82EC2" w:rsidTr="00EB24D0">
        <w:tc>
          <w:tcPr>
            <w:tcW w:w="4261" w:type="dxa"/>
          </w:tcPr>
          <w:p w:rsidR="00EB24D0" w:rsidRPr="00D82EC2" w:rsidRDefault="00EB24D0" w:rsidP="00EB24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D82EC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261" w:type="dxa"/>
          </w:tcPr>
          <w:p w:rsidR="00EB24D0" w:rsidRPr="00D82EC2" w:rsidRDefault="00D82EC2" w:rsidP="00EB24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Δ. </w:t>
            </w:r>
            <w:r w:rsidR="00EB24D0">
              <w:rPr>
                <w:rFonts w:ascii="Times New Roman" w:hAnsi="Times New Roman" w:cs="Times New Roman"/>
                <w:sz w:val="24"/>
                <w:szCs w:val="24"/>
              </w:rPr>
              <w:t>Νιτρικό</w:t>
            </w:r>
            <w:r w:rsidR="00EB24D0"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24D0">
              <w:rPr>
                <w:rFonts w:ascii="Times New Roman" w:hAnsi="Times New Roman" w:cs="Times New Roman"/>
                <w:sz w:val="24"/>
                <w:szCs w:val="24"/>
              </w:rPr>
              <w:t>οξύ</w:t>
            </w:r>
          </w:p>
        </w:tc>
      </w:tr>
      <w:tr w:rsidR="00EB24D0" w:rsidRPr="00D82EC2" w:rsidTr="00EB24D0">
        <w:tc>
          <w:tcPr>
            <w:tcW w:w="4261" w:type="dxa"/>
          </w:tcPr>
          <w:p w:rsidR="00EB24D0" w:rsidRPr="00D82EC2" w:rsidRDefault="00EB24D0" w:rsidP="00D82E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</w:p>
        </w:tc>
        <w:tc>
          <w:tcPr>
            <w:tcW w:w="4261" w:type="dxa"/>
          </w:tcPr>
          <w:p w:rsidR="00EB24D0" w:rsidRPr="00D82EC2" w:rsidRDefault="00D82EC2" w:rsidP="00EB24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r w:rsidR="00EB24D0">
              <w:rPr>
                <w:rFonts w:ascii="Times New Roman" w:hAnsi="Times New Roman" w:cs="Times New Roman"/>
                <w:sz w:val="24"/>
                <w:szCs w:val="24"/>
              </w:rPr>
              <w:t>Μονοξείδιο</w:t>
            </w:r>
            <w:r w:rsidR="00EB24D0"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24D0">
              <w:rPr>
                <w:rFonts w:ascii="Times New Roman" w:hAnsi="Times New Roman" w:cs="Times New Roman"/>
                <w:sz w:val="24"/>
                <w:szCs w:val="24"/>
              </w:rPr>
              <w:t>του</w:t>
            </w:r>
            <w:r w:rsidR="00EB24D0"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24D0">
              <w:rPr>
                <w:rFonts w:ascii="Times New Roman" w:hAnsi="Times New Roman" w:cs="Times New Roman"/>
                <w:sz w:val="24"/>
                <w:szCs w:val="24"/>
              </w:rPr>
              <w:t>άνθρακα</w:t>
            </w:r>
          </w:p>
        </w:tc>
      </w:tr>
      <w:tr w:rsidR="00EB24D0" w:rsidRPr="00D82EC2" w:rsidTr="00EB24D0">
        <w:tc>
          <w:tcPr>
            <w:tcW w:w="4261" w:type="dxa"/>
          </w:tcPr>
          <w:p w:rsidR="00EB24D0" w:rsidRPr="00D82EC2" w:rsidRDefault="00EB24D0" w:rsidP="00D82E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82EC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261" w:type="dxa"/>
          </w:tcPr>
          <w:p w:rsidR="00EB24D0" w:rsidRPr="00D82EC2" w:rsidRDefault="00D82EC2" w:rsidP="00EB24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Στ. </w:t>
            </w:r>
            <w:r w:rsidR="00EB24D0">
              <w:rPr>
                <w:rFonts w:ascii="Times New Roman" w:hAnsi="Times New Roman" w:cs="Times New Roman"/>
                <w:sz w:val="24"/>
                <w:szCs w:val="24"/>
              </w:rPr>
              <w:t>Φωσφορικό</w:t>
            </w:r>
            <w:r w:rsidR="00EB24D0"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24D0">
              <w:rPr>
                <w:rFonts w:ascii="Times New Roman" w:hAnsi="Times New Roman" w:cs="Times New Roman"/>
                <w:sz w:val="24"/>
                <w:szCs w:val="24"/>
              </w:rPr>
              <w:t>οξύ</w:t>
            </w:r>
          </w:p>
        </w:tc>
      </w:tr>
      <w:tr w:rsidR="00EB24D0" w:rsidRPr="00D82EC2" w:rsidTr="00EB24D0">
        <w:tc>
          <w:tcPr>
            <w:tcW w:w="4261" w:type="dxa"/>
          </w:tcPr>
          <w:p w:rsidR="00EB24D0" w:rsidRPr="00D82EC2" w:rsidRDefault="00EB24D0" w:rsidP="00D82E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82EC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D82EC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261" w:type="dxa"/>
          </w:tcPr>
          <w:p w:rsidR="00EB24D0" w:rsidRPr="00D82EC2" w:rsidRDefault="00D82EC2" w:rsidP="00EB24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Ζ. </w:t>
            </w:r>
            <w:r w:rsidR="00EB24D0">
              <w:rPr>
                <w:rFonts w:ascii="Times New Roman" w:hAnsi="Times New Roman" w:cs="Times New Roman"/>
                <w:sz w:val="24"/>
                <w:szCs w:val="24"/>
              </w:rPr>
              <w:t>Θειικό</w:t>
            </w:r>
            <w:r w:rsidR="00EB24D0" w:rsidRPr="00D82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24D0">
              <w:rPr>
                <w:rFonts w:ascii="Times New Roman" w:hAnsi="Times New Roman" w:cs="Times New Roman"/>
                <w:sz w:val="24"/>
                <w:szCs w:val="24"/>
              </w:rPr>
              <w:t>οξύ</w:t>
            </w:r>
          </w:p>
        </w:tc>
      </w:tr>
    </w:tbl>
    <w:p w:rsidR="00EB24D0" w:rsidRPr="00D82EC2" w:rsidRDefault="00EB24D0" w:rsidP="00EB24D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5E353B" w:rsidRPr="00D82EC2" w:rsidRDefault="005E353B" w:rsidP="005E353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E353B" w:rsidRPr="00D82EC2" w:rsidSect="00ED4B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B08"/>
    <w:multiLevelType w:val="hybridMultilevel"/>
    <w:tmpl w:val="B0240A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2660A"/>
    <w:multiLevelType w:val="hybridMultilevel"/>
    <w:tmpl w:val="FACC2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8C8"/>
    <w:rsid w:val="005E353B"/>
    <w:rsid w:val="00D038C8"/>
    <w:rsid w:val="00D82EC2"/>
    <w:rsid w:val="00EB24D0"/>
    <w:rsid w:val="00ED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8C8"/>
    <w:pPr>
      <w:ind w:left="720"/>
      <w:contextualSpacing/>
    </w:pPr>
  </w:style>
  <w:style w:type="table" w:styleId="TableGrid">
    <w:name w:val="Table Grid"/>
    <w:basedOn w:val="TableNormal"/>
    <w:uiPriority w:val="59"/>
    <w:rsid w:val="00EB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2021-03-19T11:31:00Z</dcterms:created>
  <dcterms:modified xsi:type="dcterms:W3CDTF">2021-03-19T13:52:00Z</dcterms:modified>
</cp:coreProperties>
</file>