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FF9E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ΟΜΗΡΟΥ ΟΔΥΣΣΕΙΑ  </w:t>
      </w:r>
      <w:r>
        <w:rPr>
          <w:rFonts w:hint="default"/>
          <w:b/>
          <w:bCs/>
          <w:sz w:val="24"/>
          <w:szCs w:val="24"/>
          <w:lang w:val="el-GR"/>
        </w:rPr>
        <w:t xml:space="preserve"> Ραψωδία α΄</w:t>
      </w:r>
      <w:r>
        <w:rPr>
          <w:rFonts w:hint="default"/>
          <w:sz w:val="24"/>
          <w:szCs w:val="24"/>
          <w:lang w:val="el-GR"/>
        </w:rPr>
        <w:t xml:space="preserve">   </w:t>
      </w:r>
      <w:r>
        <w:rPr>
          <w:rFonts w:hint="default"/>
          <w:b/>
          <w:bCs/>
          <w:sz w:val="24"/>
          <w:szCs w:val="24"/>
          <w:lang w:val="el-GR"/>
        </w:rPr>
        <w:t xml:space="preserve"> Προοίμιο α΄</w:t>
      </w:r>
    </w:p>
    <w:p w14:paraId="684F6D2E">
      <w:pPr>
        <w:rPr>
          <w:rStyle w:val="6"/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</w:pPr>
    </w:p>
    <w:p w14:paraId="454338E1">
      <w:pP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</w:pPr>
      <w:r>
        <w:rPr>
          <w:rStyle w:val="6"/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>Προοίμιο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> 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=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CEDC6"/>
          <w:lang w:val="el-GR"/>
        </w:rPr>
        <w:t>Ε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CEDC6"/>
        </w:rPr>
        <w:t>ισαγωγή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CEDC6"/>
          <w:lang w:val="el-GR"/>
        </w:rPr>
        <w:t>,πρόλογος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CEDC6"/>
        </w:rPr>
        <w:t xml:space="preserve"> σε ένα έργο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(λογοτεχνικό ή άλλο)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.Παρουσιάζεται το θέμα, η υπόθεση συνοπτικά, τα πρόσωπα ,ο τόπος κι ο χρόνος απ΄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όπου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 xml:space="preserve"> θα </w:t>
      </w:r>
      <w:bookmarkStart w:id="0" w:name="_GoBack"/>
      <w:bookmarkEnd w:id="0"/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ξεκινήσει η αφήγηση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.</w:t>
      </w:r>
    </w:p>
    <w:p w14:paraId="66A8FA8B">
      <w:pP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</w:pP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 xml:space="preserve">  Στην Οδύσσεια  δ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>ύο προοίμια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n-US"/>
        </w:rPr>
        <w:t>: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τ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n-US"/>
        </w:rPr>
        <w:t>o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α΄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>(το κυρίως)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το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προοίμιο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 xml:space="preserve"> του ποιητή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(1-13στίχοι)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n-US"/>
        </w:rPr>
        <w:t xml:space="preserve">o 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ποιητής παρουσιάζει τον Οδυσσέα.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</w:p>
    <w:p w14:paraId="68A7622C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  <w:r>
        <w:rPr>
          <w:rFonts w:hint="default" w:ascii="Calibri" w:hAnsi="Calibri" w:eastAsia="Arial Narrow" w:cs="Calibri"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>Στο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  <w:lang w:val="el-GR"/>
        </w:rPr>
        <w:t xml:space="preserve"> β΄προίμιο,το προοίμιο της Μούσας (14-25)</w:t>
      </w:r>
      <w:r>
        <w:rPr>
          <w:rFonts w:hint="default" w:ascii="Calibri" w:hAnsi="Calibri" w:eastAsia="Arial Narrow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CEDC6"/>
        </w:rPr>
        <w:t xml:space="preserve"> </w:t>
      </w:r>
    </w:p>
    <w:p w14:paraId="0D7DF558">
      <w:pP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Α΄ΠΡΟΟΙΜΙΟ (1-13)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89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3DF5020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  <w:t xml:space="preserve">Το προοίμιο του ποιητή </w:t>
            </w:r>
          </w:p>
          <w:p w14:paraId="44445DF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  <w:t>(το κυρίως προίμιο)</w:t>
            </w:r>
          </w:p>
        </w:tc>
        <w:tc>
          <w:tcPr>
            <w:tcW w:w="4261" w:type="dxa"/>
          </w:tcPr>
          <w:p w14:paraId="66B530B3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  <w:t>ΔΟΜΗ</w:t>
            </w:r>
          </w:p>
          <w:p w14:paraId="69C48FB7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l-GR"/>
              </w:rPr>
              <w:t>ΕΝΟΤΗΤΕΣ-ΠΛΑΓΙΟΤΙΤΛΟΙ</w:t>
            </w:r>
          </w:p>
        </w:tc>
      </w:tr>
      <w:tr w14:paraId="52D2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67BBF1D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u w:val="single"/>
                <w:vertAlign w:val="baseline"/>
                <w:lang w:val="el-GR"/>
              </w:rPr>
              <w:t>Αφηγητής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:o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 xml:space="preserve">ποιητής </w:t>
            </w:r>
          </w:p>
          <w:p w14:paraId="07CEB4FE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ΠΑΝΤΟΓΝΩΣΤΗΣ ΑΦΗΓΗΤΗΣ=εμφανίζεται να ξέρει τις ενέργειες των ηρώων,τις βαθύτερες σκέψεις τους,τα κίνητρα τους αλλά και να ερμηνεύει τις θεϊκές βουλές και πράξεις.</w:t>
            </w:r>
          </w:p>
          <w:p w14:paraId="0A03D269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</w:p>
          <w:p w14:paraId="2A6EA9B1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Λόγος για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  <w:vertAlign w:val="baseline"/>
                <w:lang w:val="el-GR"/>
              </w:rPr>
              <w:t xml:space="preserve"> το παρελθόν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 xml:space="preserve"> του ήρωα</w:t>
            </w:r>
          </w:p>
        </w:tc>
        <w:tc>
          <w:tcPr>
            <w:tcW w:w="4261" w:type="dxa"/>
          </w:tcPr>
          <w:p w14:paraId="3998759F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Επίκληση στη Μούσα (στ.1)</w:t>
            </w:r>
          </w:p>
          <w:p w14:paraId="3E73BE7C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Διήγηση(στ.2-11)-η υπόθεση του έπους συνοπτικά</w:t>
            </w:r>
          </w:p>
          <w:p w14:paraId="598DEDB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α)2-7 στ.Η παρουσΊαση του ήρωα ,οι περιεπέτειες του</w:t>
            </w:r>
          </w:p>
          <w:p w14:paraId="129F2C9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β)7-11 στ.Η τύχη των συντρόφων</w:t>
            </w:r>
          </w:p>
          <w:p w14:paraId="5F732F7A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  <w:t>Παράκληση προς τη Μούσα . Ζητά από τη μούσα να αρχίσει την αφήγηση των περιπετειών απ΄όποιο σημείο θέλει.</w:t>
            </w:r>
          </w:p>
          <w:p w14:paraId="6C8E4FA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l-GR"/>
              </w:rPr>
            </w:pPr>
          </w:p>
        </w:tc>
      </w:tr>
    </w:tbl>
    <w:p w14:paraId="7F68A348">
      <w:pPr>
        <w:rPr>
          <w:rFonts w:hint="default" w:ascii="Calibri" w:hAnsi="Calibri" w:cs="Calibri"/>
          <w:sz w:val="24"/>
          <w:szCs w:val="24"/>
          <w:lang w:val="el-GR"/>
        </w:rPr>
      </w:pPr>
    </w:p>
    <w:p w14:paraId="3D969151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Β.-Το α΄προοίμιο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ξεκινά με την επίκληση στη Μούσα και κλείνει με την παράκληση στη Μούσα </w:t>
      </w:r>
      <w:r>
        <w:rPr>
          <w:rFonts w:hint="default" w:ascii="Calibri" w:hAnsi="Calibri" w:cs="Calibri"/>
          <w:sz w:val="24"/>
          <w:szCs w:val="24"/>
          <w:lang w:val="el-GR"/>
        </w:rPr>
        <w:t>.Αυτό το σχήμα λόγου ονομάζεται ____________________________</w:t>
      </w:r>
    </w:p>
    <w:p w14:paraId="6C17DA5C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Όταν ένας στίχος / ένα τμήμα ενός κειμένου αρχίζει και τελειώνει με την ίδια λέξη ή το ίδιο θέμα.</w:t>
      </w:r>
    </w:p>
    <w:p w14:paraId="734E597E">
      <w:pPr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Τί εξυπηρετεί η επίκληση της Μούσας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;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_________________________________</w:t>
      </w:r>
    </w:p>
    <w:p w14:paraId="473AE145">
      <w:pPr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_________________________________________________________________</w:t>
      </w:r>
    </w:p>
    <w:p w14:paraId="43189165">
      <w:pPr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__________________________________________________________________</w:t>
      </w:r>
    </w:p>
    <w:p w14:paraId="4437BEA2">
      <w:pPr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__________________________________________________________________</w:t>
      </w:r>
    </w:p>
    <w:p w14:paraId="11CA420B">
      <w:pPr>
        <w:rPr>
          <w:rFonts w:hint="default" w:ascii="Calibri" w:hAnsi="Calibri" w:cs="Calibri"/>
          <w:sz w:val="24"/>
          <w:szCs w:val="24"/>
          <w:u w:val="single"/>
          <w:lang w:val="el-GR"/>
        </w:rPr>
      </w:pPr>
    </w:p>
    <w:p w14:paraId="2E9676C9">
      <w:pPr>
        <w:rPr>
          <w:rFonts w:hint="default" w:ascii="Calibri" w:hAnsi="Calibri" w:cs="Calibri"/>
          <w:sz w:val="24"/>
          <w:szCs w:val="24"/>
          <w:u w:val="single"/>
          <w:lang w:val="el-GR"/>
        </w:rPr>
      </w:pPr>
    </w:p>
    <w:p w14:paraId="02B6BC7C">
      <w:pPr>
        <w:rPr>
          <w:rFonts w:hint="default" w:ascii="Calibri" w:hAnsi="Calibri" w:cs="Calibri"/>
          <w:sz w:val="24"/>
          <w:szCs w:val="24"/>
          <w:u w:val="single"/>
          <w:lang w:val="el-G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F0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96C6A6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u w:val="none"/>
                <w:vertAlign w:val="baseline"/>
                <w:lang w:val="el-GR"/>
              </w:rPr>
              <w:t>Γ.ΗΘΟΓΡΑΦΗΣΗ ΤΟΥ ΟΔΥΣΣΕΑ-ΧΑΡΑΚΤΗΡΙΣΜΟΣ Ο Οδυσσέας παρουσιάζεται με τις παραδοσιακές του ιδιότητες.Εκπροσωπεί τον άνθρωπο της ομηρικής  εποχής,της εποχής του αποικισμού.Είναι πνεύμα ερευνητικό και πολυμήχανο που δεν παραιτείται αλλά αντιμετωπίζει τις δυσκολίες με καρτερικότητα(=υπομονή και αντοχή )και ευστροφία</w:t>
            </w:r>
          </w:p>
        </w:tc>
      </w:tr>
    </w:tbl>
    <w:p w14:paraId="1B26E851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p w14:paraId="1714582F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p w14:paraId="71A922CE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u w:val="none"/>
          <w:lang w:val="en-US"/>
        </w:rPr>
        <w:t>A</w:t>
      </w:r>
      <w: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  <w:t>ΣΚΗΣΗ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 1)Το βασικό επίθετο που αποδίδει ο ποιητής στον Οδυσσέα είναι το πολύτροπος.Να βρείτε( 5)πέντε νεοελληνικές λέξεις συνώνυμες (που να έχουν το ίδιο ή παρόμοιο νόημα) .</w:t>
      </w:r>
    </w:p>
    <w:p w14:paraId="0FC1EA06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_________________________________________________________________ </w:t>
      </w:r>
    </w:p>
    <w:p w14:paraId="4787D9DE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________________________________________________________________</w:t>
      </w:r>
    </w:p>
    <w:p w14:paraId="2F43FB08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___________________________________________________________________  </w:t>
      </w:r>
    </w:p>
    <w:p w14:paraId="7F50470C">
      <w:pPr>
        <w:numPr>
          <w:ilvl w:val="0"/>
          <w:numId w:val="2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Για τους χαρακτηρισμούς του Οδυσσέα που ακολουθούν να βρείτε και να αντιγράψετε τους στίχους από το κείμενο που τους αιτιολογούν.</w:t>
      </w:r>
    </w:p>
    <w:p w14:paraId="38554555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Α)κοσμογυρισμένος________________________________________________</w:t>
      </w:r>
    </w:p>
    <w:p w14:paraId="7A1ACAD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Β)γενναίος, καστροκατακτητής__________________________________________</w:t>
      </w:r>
    </w:p>
    <w:p w14:paraId="7C0091A4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Γ)πολύπειρος,έμπειρος__________________________________________________</w:t>
      </w:r>
    </w:p>
    <w:p w14:paraId="23FAA9A9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Δ)βασανισμένος ,πολύπαθος___________________________________________</w:t>
      </w:r>
    </w:p>
    <w:p w14:paraId="7998051C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Ε)υπεύθυνος αρχηγός ,φιλέταιρος______________________________________</w:t>
      </w:r>
    </w:p>
    <w:p w14:paraId="35FA54C1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Στ)ευσεβής ________________________________________________________</w:t>
      </w:r>
    </w:p>
    <w:p w14:paraId="269B887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Ζ)έβρισκε πολλούς τρόπους για να αποφεύγει τις δυσκολίες _________________ </w:t>
      </w:r>
    </w:p>
    <w:p w14:paraId="74840D9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________</w:t>
      </w:r>
    </w:p>
    <w:p w14:paraId="745FB1C1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  <w:t xml:space="preserve"> Δ. ΗΘΙΚΗ ΑΡΧΗ ΤΗΣ ΟΔΥΣΣΕΙΑΣ.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 Στην Οδύσσεια οι άνθρωποι έχουν ελευθερία βούλησης ,μπορούν να επιλέξουν τις πράξεις τους .Αυτό συνεπάγεται ότι  έχουν την ευθύνη για τις πράξεις τους αλλά έχουν και τις συνέπειες, τιμωρούνται ή αμείβονται από τους θεούς.</w:t>
      </w:r>
    </w:p>
    <w:p w14:paraId="2E3F5C6C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Όποιος υπερβαίνει τα όρια προσβάλλοντας θεούς και ανθρώπους τιμωρείται. </w:t>
      </w:r>
    </w:p>
    <w:p w14:paraId="0B0EDD71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Ευθύνεται επομένως ο άνθρωπος για τις συμφορές που τον βρίσκουν.</w:t>
      </w:r>
    </w:p>
    <w:p w14:paraId="3F671D53">
      <w:pPr>
        <w:numPr>
          <w:ilvl w:val="0"/>
          <w:numId w:val="0"/>
        </w:numP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  <w:t xml:space="preserve">ΑΣΚΗΣΗ 3 </w:t>
      </w:r>
    </w:p>
    <w:p w14:paraId="60B62083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Ποιοι τιμωρήθηκαν στο προοίμιο και γιατί</w:t>
      </w:r>
      <w:r>
        <w:rPr>
          <w:rFonts w:hint="default" w:ascii="Calibri" w:hAnsi="Calibri" w:cs="Calibri"/>
          <w:sz w:val="24"/>
          <w:szCs w:val="24"/>
          <w:u w:val="none"/>
          <w:lang w:val="en-US"/>
        </w:rPr>
        <w:t>;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>Γιατί χάθηκαν</w:t>
      </w:r>
      <w:r>
        <w:rPr>
          <w:rFonts w:hint="default" w:ascii="Calibri" w:hAnsi="Calibri" w:cs="Calibri"/>
          <w:sz w:val="24"/>
          <w:szCs w:val="24"/>
          <w:u w:val="none"/>
          <w:lang w:val="en-US"/>
        </w:rPr>
        <w:t>;</w:t>
      </w:r>
    </w:p>
    <w:p w14:paraId="01AAF040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_____________________________________________________________________ 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br w:type="textWrapping"/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>_________________________________________________________________________________________________________________________________________</w:t>
      </w:r>
    </w:p>
    <w:p w14:paraId="02937313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____________________________________________________________________</w:t>
      </w:r>
    </w:p>
    <w:p w14:paraId="76AC25DA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p w14:paraId="4FC27FF8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Ποιο το αμάρτημά τους </w:t>
      </w:r>
      <w:r>
        <w:rPr>
          <w:rFonts w:hint="default" w:ascii="Calibri" w:hAnsi="Calibri" w:cs="Calibri"/>
          <w:sz w:val="24"/>
          <w:szCs w:val="24"/>
          <w:u w:val="none"/>
          <w:lang w:val="en-US"/>
        </w:rPr>
        <w:t xml:space="preserve">; 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>____________________________________________</w:t>
      </w:r>
    </w:p>
    <w:p w14:paraId="0AD6C491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Ποια η συνέπεια</w:t>
      </w:r>
      <w:r>
        <w:rPr>
          <w:rFonts w:hint="default" w:ascii="Calibri" w:hAnsi="Calibri" w:cs="Calibri"/>
          <w:sz w:val="24"/>
          <w:szCs w:val="24"/>
          <w:u w:val="none"/>
          <w:lang w:val="en-US"/>
        </w:rPr>
        <w:t>;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 __________________________________________________</w:t>
      </w:r>
    </w:p>
    <w:p w14:paraId="2959A0FD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Ποιος φταίει</w:t>
      </w:r>
      <w:r>
        <w:rPr>
          <w:rFonts w:hint="default" w:ascii="Calibri" w:hAnsi="Calibri" w:cs="Calibri"/>
          <w:sz w:val="24"/>
          <w:szCs w:val="24"/>
          <w:u w:val="none"/>
          <w:lang w:val="en-US"/>
        </w:rPr>
        <w:t>;</w:t>
      </w:r>
      <w:r>
        <w:rPr>
          <w:rFonts w:hint="default" w:ascii="Calibri" w:hAnsi="Calibri" w:cs="Calibri"/>
          <w:sz w:val="24"/>
          <w:szCs w:val="24"/>
          <w:u w:val="none"/>
          <w:lang w:val="el-GR"/>
        </w:rPr>
        <w:t xml:space="preserve"> _____________________________________________________</w:t>
      </w:r>
    </w:p>
    <w:p w14:paraId="73FF06F8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p w14:paraId="18C3E321">
      <w:pPr>
        <w:rPr>
          <w:rFonts w:hint="default" w:ascii="Calibri" w:hAnsi="Calibri" w:cs="Calibri"/>
          <w:b/>
          <w:bCs/>
          <w:sz w:val="24"/>
          <w:szCs w:val="24"/>
          <w:u w:val="single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  <w:lang w:val="el-GR"/>
        </w:rPr>
        <w:t>ΓΙΑΤΙ Ο ΠΟΙΗΤΗΣ ΕΠΙΚΑΛΕΙΤΑΙ ΤΗ ΜΟΥΣΑ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en-US"/>
        </w:rPr>
        <w:t xml:space="preserve"> ;</w:t>
      </w:r>
    </w:p>
    <w:p w14:paraId="33EE84F2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Α)Ζητά τη βοήθεια της Μούσας γιατί το έργο του είναι δύσκολο</w:t>
      </w:r>
    </w:p>
    <w:p w14:paraId="4B178567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Β)Το έργο  παρουσιάζεται ως θεόπνευστο γι αυτό σοβαρό,αξιόπιστο ,αληθινό</w:t>
      </w:r>
    </w:p>
    <w:p w14:paraId="2AA4566A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Γ)Λέγοντας ότι έχει τη βοήθεια της μούσας  δικαιολογεί τη γνώση πληροφοριών που δε θα μπορούσε λογικά να ξέρει( π.χ.τι συμβαίνει στον Όλυμπο,στον κόσμο των θεών στο νησί της Καλυψώς.</w:t>
      </w:r>
    </w:p>
    <w:p w14:paraId="291A7231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p w14:paraId="69233B1E">
      <w:pP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  <w:t>ΑΣΚΗΣΗ 4 Να επιλέξετε το σωστό</w:t>
      </w:r>
    </w:p>
    <w:p w14:paraId="57CA1A7B">
      <w:pPr>
        <w:numPr>
          <w:ilvl w:val="0"/>
          <w:numId w:val="3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Ο ποιητής επικαλείται τη μούσα  α)γιατί νιώθει ότι οι ικανότητές του δεν είναι επαρκής  β)γιατί θέλει να δώσει εγκυρότητα στο έργο του, γ)γιατί βρίσκεται μπροστά σε αδιέξοδο</w:t>
      </w:r>
    </w:p>
    <w:p w14:paraId="033894C8">
      <w:pPr>
        <w:numPr>
          <w:ilvl w:val="0"/>
          <w:numId w:val="3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&lt;&lt;Πολύτροπος&gt;&gt; είναι αυτός που α)είναι δύστροπος στον χαρακτήρα</w:t>
      </w:r>
    </w:p>
    <w:p w14:paraId="5CFB897C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sz w:val="24"/>
          <w:szCs w:val="24"/>
          <w:u w:val="none"/>
          <w:lang w:val="el-GR"/>
        </w:rPr>
        <w:t>Β)έχει ταξιδέψει με όλα τα μέσα.γ) μηχανεύεται τρόπους για να αντιμετωπίσει τις δυσκολίες.</w:t>
      </w:r>
    </w:p>
    <w:p w14:paraId="559C15D6">
      <w:pPr>
        <w:rPr>
          <w:rFonts w:hint="default" w:ascii="Calibri" w:hAnsi="Calibri" w:cs="Calibri"/>
          <w:sz w:val="24"/>
          <w:szCs w:val="24"/>
          <w:u w:val="none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17CD7"/>
    <w:multiLevelType w:val="singleLevel"/>
    <w:tmpl w:val="83117CD7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E92390A"/>
    <w:multiLevelType w:val="singleLevel"/>
    <w:tmpl w:val="DE92390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CC0D35C"/>
    <w:multiLevelType w:val="singleLevel"/>
    <w:tmpl w:val="3CC0D35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4172"/>
    <w:rsid w:val="0CB65486"/>
    <w:rsid w:val="21122B16"/>
    <w:rsid w:val="28AD6F23"/>
    <w:rsid w:val="5AB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2022-10-20T20:37:00Z</dcterms:created>
  <dc:creator>EYH</dc:creator>
  <cp:lastModifiedBy>google1585759792</cp:lastModifiedBy>
  <dcterms:modified xsi:type="dcterms:W3CDTF">2024-06-06T19:44:51Z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38D4AE3B5D474214912599484F22EB7C</vt:lpwstr>
  </property>
</Properties>
</file>