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5B" w:rsidRDefault="0010015B" w:rsidP="0020131E">
      <w:pPr>
        <w:pStyle w:val="a3"/>
        <w:rPr>
          <w:lang w:val="de-DE"/>
        </w:rPr>
      </w:pPr>
    </w:p>
    <w:p w:rsidR="00EC7338" w:rsidRPr="00F53AA2" w:rsidRDefault="00EC7338" w:rsidP="002340D5">
      <w:pPr>
        <w:pStyle w:val="a3"/>
        <w:jc w:val="center"/>
        <w:rPr>
          <w:rFonts w:ascii="Arial" w:hAnsi="Arial" w:cs="Arial"/>
          <w:b/>
        </w:rPr>
      </w:pPr>
      <w:r w:rsidRPr="00EC7338">
        <w:rPr>
          <w:rFonts w:ascii="Arial" w:hAnsi="Arial" w:cs="Arial"/>
          <w:b/>
        </w:rPr>
        <w:t xml:space="preserve">Χρήση του ενεστώτα – </w:t>
      </w:r>
      <w:r w:rsidR="00EA19F4">
        <w:rPr>
          <w:rFonts w:ascii="Arial" w:hAnsi="Arial" w:cs="Arial"/>
          <w:b/>
          <w:lang w:val="de-DE"/>
        </w:rPr>
        <w:t>Pr</w:t>
      </w:r>
      <w:r w:rsidR="00EA19F4" w:rsidRPr="00F53AA2">
        <w:rPr>
          <w:rFonts w:ascii="Arial" w:hAnsi="Arial" w:cs="Arial"/>
          <w:b/>
        </w:rPr>
        <w:t>ä</w:t>
      </w:r>
      <w:r w:rsidR="00EA19F4">
        <w:rPr>
          <w:rFonts w:ascii="Arial" w:hAnsi="Arial" w:cs="Arial"/>
          <w:b/>
          <w:lang w:val="de-DE"/>
        </w:rPr>
        <w:t>sens</w:t>
      </w:r>
    </w:p>
    <w:p w:rsidR="00EC7338" w:rsidRPr="001A786E" w:rsidRDefault="00EC7338" w:rsidP="00EC7338">
      <w:pPr>
        <w:pStyle w:val="a3"/>
        <w:rPr>
          <w:rFonts w:ascii="Arial" w:hAnsi="Arial" w:cs="Arial"/>
          <w:b/>
        </w:rPr>
      </w:pP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7338">
        <w:rPr>
          <w:rFonts w:ascii="Arial" w:hAnsi="Arial" w:cs="Arial"/>
        </w:rPr>
        <w:t>Ο ενεστώτας χρησιμοποιείται για να περιγράψει:</w:t>
      </w: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κάτι που γίνεται στο </w:t>
      </w:r>
      <w:r w:rsidRPr="00F057F9">
        <w:rPr>
          <w:rFonts w:ascii="Arial" w:hAnsi="Arial" w:cs="Arial"/>
          <w:b/>
        </w:rPr>
        <w:t>παρόν</w:t>
      </w:r>
      <w:r>
        <w:rPr>
          <w:rFonts w:ascii="Arial" w:hAnsi="Arial" w:cs="Arial"/>
        </w:rPr>
        <w:t xml:space="preserve"> (αυτή τη στιγμή)</w:t>
      </w: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lang w:val="de-DE"/>
        </w:rPr>
        <w:t>Ich</w:t>
      </w:r>
      <w:proofErr w:type="gramEnd"/>
      <w:r>
        <w:rPr>
          <w:rFonts w:ascii="Arial" w:hAnsi="Arial" w:cs="Arial"/>
          <w:lang w:val="de-DE"/>
        </w:rPr>
        <w:t xml:space="preserve"> lese </w:t>
      </w:r>
      <w:r w:rsidRPr="00F057F9">
        <w:rPr>
          <w:rFonts w:ascii="Arial" w:hAnsi="Arial" w:cs="Arial"/>
          <w:b/>
          <w:lang w:val="de-DE"/>
        </w:rPr>
        <w:t>(gerade)</w:t>
      </w:r>
      <w:r>
        <w:rPr>
          <w:rFonts w:ascii="Arial" w:hAnsi="Arial" w:cs="Arial"/>
          <w:lang w:val="de-DE"/>
        </w:rPr>
        <w:t xml:space="preserve"> die Zeitung. </w:t>
      </w:r>
      <w:r>
        <w:rPr>
          <w:rFonts w:ascii="Arial" w:hAnsi="Arial" w:cs="Arial"/>
        </w:rPr>
        <w:t>Διαβάζω (αυτή τη στιγμή) την εφημερίδα.</w:t>
      </w: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μια </w:t>
      </w:r>
      <w:r w:rsidRPr="00F057F9">
        <w:rPr>
          <w:rFonts w:ascii="Arial" w:hAnsi="Arial" w:cs="Arial"/>
          <w:b/>
        </w:rPr>
        <w:t>διαρκή</w:t>
      </w:r>
      <w:r>
        <w:rPr>
          <w:rFonts w:ascii="Arial" w:hAnsi="Arial" w:cs="Arial"/>
        </w:rPr>
        <w:t xml:space="preserve"> </w:t>
      </w:r>
      <w:r w:rsidRPr="00F057F9">
        <w:rPr>
          <w:rFonts w:ascii="Arial" w:hAnsi="Arial" w:cs="Arial"/>
          <w:b/>
        </w:rPr>
        <w:t>κατάσταση</w:t>
      </w:r>
      <w:r>
        <w:rPr>
          <w:rFonts w:ascii="Arial" w:hAnsi="Arial" w:cs="Arial"/>
        </w:rPr>
        <w:t xml:space="preserve"> (κάτι που άρχισε στο παρελθόν και συνεχίζεται στο παρόν)</w:t>
      </w: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Mein Bruder studiert </w:t>
      </w:r>
      <w:r w:rsidRPr="00F057F9">
        <w:rPr>
          <w:rFonts w:ascii="Arial" w:hAnsi="Arial" w:cs="Arial"/>
          <w:b/>
          <w:lang w:val="de-DE"/>
        </w:rPr>
        <w:t>(seit einem Jahr)</w:t>
      </w:r>
      <w:r>
        <w:rPr>
          <w:rFonts w:ascii="Arial" w:hAnsi="Arial" w:cs="Arial"/>
          <w:lang w:val="de-DE"/>
        </w:rPr>
        <w:t xml:space="preserve"> in Patras. </w:t>
      </w:r>
      <w:r>
        <w:rPr>
          <w:rFonts w:ascii="Arial" w:hAnsi="Arial" w:cs="Arial"/>
        </w:rPr>
        <w:t xml:space="preserve">Ο αδερφός μου σπουδάζει (εδώ και έναν </w:t>
      </w:r>
      <w:r w:rsidR="00F057F9">
        <w:rPr>
          <w:rFonts w:ascii="Arial" w:hAnsi="Arial" w:cs="Arial"/>
        </w:rPr>
        <w:tab/>
      </w:r>
      <w:r>
        <w:rPr>
          <w:rFonts w:ascii="Arial" w:hAnsi="Arial" w:cs="Arial"/>
        </w:rPr>
        <w:t>χρόνο)</w:t>
      </w:r>
      <w:r w:rsidR="00F05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 Πάτρα.</w:t>
      </w:r>
    </w:p>
    <w:p w:rsidR="00EC7338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κάτι </w:t>
      </w:r>
      <w:r w:rsidRPr="00F057F9">
        <w:rPr>
          <w:rFonts w:ascii="Arial" w:hAnsi="Arial" w:cs="Arial"/>
          <w:b/>
        </w:rPr>
        <w:t>μελλοντικό</w:t>
      </w:r>
      <w:r>
        <w:rPr>
          <w:rFonts w:ascii="Arial" w:hAnsi="Arial" w:cs="Arial"/>
        </w:rPr>
        <w:t xml:space="preserve"> (που θα συμβεί οπωσδήποτε)</w:t>
      </w:r>
    </w:p>
    <w:p w:rsidR="00EC7338" w:rsidRPr="002E18B3" w:rsidRDefault="00EC7338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57F9">
        <w:rPr>
          <w:rFonts w:ascii="Arial" w:hAnsi="Arial" w:cs="Arial"/>
          <w:b/>
          <w:lang w:val="de-DE"/>
        </w:rPr>
        <w:t>Morgen</w:t>
      </w:r>
      <w:r>
        <w:rPr>
          <w:rFonts w:ascii="Arial" w:hAnsi="Arial" w:cs="Arial"/>
          <w:lang w:val="de-DE"/>
        </w:rPr>
        <w:t xml:space="preserve"> fliege ich nach Saloniki.</w:t>
      </w:r>
      <w:r w:rsidR="002E18B3" w:rsidRPr="002E18B3">
        <w:rPr>
          <w:rFonts w:ascii="Arial" w:hAnsi="Arial" w:cs="Arial"/>
          <w:lang w:val="de-DE"/>
        </w:rPr>
        <w:t xml:space="preserve"> </w:t>
      </w:r>
      <w:r w:rsidR="002E18B3">
        <w:rPr>
          <w:rFonts w:ascii="Arial" w:hAnsi="Arial" w:cs="Arial"/>
        </w:rPr>
        <w:t>Αύριο πετώ για την Θεσσαλονίκη.</w:t>
      </w:r>
    </w:p>
    <w:p w:rsidR="00EC7338" w:rsidRDefault="00EC7338" w:rsidP="00EC7338">
      <w:pPr>
        <w:pStyle w:val="a3"/>
        <w:rPr>
          <w:rFonts w:ascii="Arial" w:hAnsi="Arial" w:cs="Arial"/>
        </w:rPr>
      </w:pPr>
      <w:r w:rsidRPr="002E18B3">
        <w:rPr>
          <w:rFonts w:ascii="Arial" w:hAnsi="Arial" w:cs="Arial"/>
        </w:rPr>
        <w:tab/>
      </w:r>
      <w:r w:rsidRPr="00F057F9">
        <w:rPr>
          <w:rFonts w:ascii="Arial" w:hAnsi="Arial" w:cs="Arial"/>
          <w:b/>
          <w:lang w:val="de-DE"/>
        </w:rPr>
        <w:t xml:space="preserve">Dieses </w:t>
      </w:r>
      <w:r w:rsidR="002E18B3" w:rsidRPr="00F057F9">
        <w:rPr>
          <w:rFonts w:ascii="Arial" w:hAnsi="Arial" w:cs="Arial"/>
          <w:b/>
          <w:lang w:val="de-DE"/>
        </w:rPr>
        <w:t>Jahr</w:t>
      </w:r>
      <w:r w:rsidR="002E18B3">
        <w:rPr>
          <w:rFonts w:ascii="Arial" w:hAnsi="Arial" w:cs="Arial"/>
          <w:lang w:val="de-DE"/>
        </w:rPr>
        <w:t xml:space="preserve"> mache ich Urlaub in Italien.</w:t>
      </w:r>
      <w:r w:rsidR="002E18B3" w:rsidRPr="002E18B3">
        <w:rPr>
          <w:rFonts w:ascii="Arial" w:hAnsi="Arial" w:cs="Arial"/>
          <w:lang w:val="de-DE"/>
        </w:rPr>
        <w:t xml:space="preserve"> </w:t>
      </w:r>
      <w:r w:rsidR="002E18B3">
        <w:rPr>
          <w:rFonts w:ascii="Arial" w:hAnsi="Arial" w:cs="Arial"/>
        </w:rPr>
        <w:t>Αυτό το χρόνο θα κάνω διακοπές στην Ιταλία.</w:t>
      </w:r>
    </w:p>
    <w:p w:rsidR="00691BCE" w:rsidRPr="00F057F9" w:rsidRDefault="00691BCE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18B3">
        <w:rPr>
          <w:rFonts w:ascii="Arial" w:hAnsi="Arial" w:cs="Arial"/>
        </w:rPr>
        <w:t xml:space="preserve">Η αναφορά στο μέλλον προϋποθέτει απαραίτητα και την </w:t>
      </w:r>
      <w:r>
        <w:rPr>
          <w:rFonts w:ascii="Arial" w:hAnsi="Arial" w:cs="Arial"/>
        </w:rPr>
        <w:t xml:space="preserve">ύπαρξη </w:t>
      </w:r>
      <w:r w:rsidRPr="00F057F9">
        <w:rPr>
          <w:rFonts w:ascii="Arial" w:hAnsi="Arial" w:cs="Arial"/>
          <w:b/>
        </w:rPr>
        <w:t>κατάλληλου</w:t>
      </w:r>
      <w:r>
        <w:rPr>
          <w:rFonts w:ascii="Arial" w:hAnsi="Arial" w:cs="Arial"/>
        </w:rPr>
        <w:t xml:space="preserve"> </w:t>
      </w:r>
      <w:r w:rsidRPr="00F057F9">
        <w:rPr>
          <w:rFonts w:ascii="Arial" w:hAnsi="Arial" w:cs="Arial"/>
          <w:b/>
        </w:rPr>
        <w:t>χρονικού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57F9">
        <w:rPr>
          <w:rFonts w:ascii="Arial" w:hAnsi="Arial" w:cs="Arial"/>
          <w:b/>
        </w:rPr>
        <w:t>προσδιορισμού</w:t>
      </w:r>
      <w:r>
        <w:rPr>
          <w:rFonts w:ascii="Arial" w:hAnsi="Arial" w:cs="Arial"/>
        </w:rPr>
        <w:t xml:space="preserve">: </w:t>
      </w:r>
      <w:r w:rsidRPr="00F057F9">
        <w:rPr>
          <w:rFonts w:ascii="Arial" w:hAnsi="Arial" w:cs="Arial"/>
          <w:b/>
        </w:rPr>
        <w:t>„</w:t>
      </w:r>
      <w:r w:rsidRPr="00F057F9">
        <w:rPr>
          <w:rFonts w:ascii="Arial" w:hAnsi="Arial" w:cs="Arial"/>
          <w:b/>
          <w:lang w:val="de-DE"/>
        </w:rPr>
        <w:t>morgen</w:t>
      </w:r>
      <w:r w:rsidR="00F057F9">
        <w:rPr>
          <w:rFonts w:ascii="Arial" w:hAnsi="Arial" w:cs="Arial"/>
          <w:b/>
        </w:rPr>
        <w:t xml:space="preserve"> </w:t>
      </w:r>
      <w:r w:rsidR="00F057F9" w:rsidRPr="00F057F9">
        <w:rPr>
          <w:rFonts w:ascii="Arial" w:hAnsi="Arial" w:cs="Arial"/>
        </w:rPr>
        <w:t>(= αύριο)</w:t>
      </w:r>
      <w:r w:rsidRPr="00F057F9">
        <w:rPr>
          <w:rFonts w:ascii="Arial" w:hAnsi="Arial" w:cs="Arial"/>
          <w:b/>
        </w:rPr>
        <w:t xml:space="preserve">, </w:t>
      </w:r>
      <w:r w:rsidRPr="00F057F9">
        <w:rPr>
          <w:rFonts w:ascii="Arial" w:hAnsi="Arial" w:cs="Arial"/>
          <w:b/>
          <w:lang w:val="de-DE"/>
        </w:rPr>
        <w:t>im</w:t>
      </w:r>
      <w:r w:rsidRPr="00F057F9">
        <w:rPr>
          <w:rFonts w:ascii="Arial" w:hAnsi="Arial" w:cs="Arial"/>
          <w:b/>
        </w:rPr>
        <w:t xml:space="preserve"> </w:t>
      </w:r>
      <w:r w:rsidRPr="00F057F9">
        <w:rPr>
          <w:rFonts w:ascii="Arial" w:hAnsi="Arial" w:cs="Arial"/>
          <w:b/>
          <w:lang w:val="de-DE"/>
        </w:rPr>
        <w:t>Sommer</w:t>
      </w:r>
      <w:r w:rsidR="00F057F9">
        <w:rPr>
          <w:rFonts w:ascii="Arial" w:hAnsi="Arial" w:cs="Arial"/>
          <w:b/>
        </w:rPr>
        <w:t xml:space="preserve"> </w:t>
      </w:r>
      <w:r w:rsidR="00F057F9" w:rsidRPr="00F057F9">
        <w:rPr>
          <w:rFonts w:ascii="Arial" w:hAnsi="Arial" w:cs="Arial"/>
        </w:rPr>
        <w:t>(= το καλοκαίρι)</w:t>
      </w:r>
      <w:r w:rsidRPr="00F057F9">
        <w:rPr>
          <w:rFonts w:ascii="Arial" w:hAnsi="Arial" w:cs="Arial"/>
          <w:b/>
        </w:rPr>
        <w:t xml:space="preserve">, </w:t>
      </w:r>
      <w:r w:rsidRPr="00F057F9">
        <w:rPr>
          <w:rFonts w:ascii="Arial" w:hAnsi="Arial" w:cs="Arial"/>
          <w:b/>
          <w:lang w:val="de-DE"/>
        </w:rPr>
        <w:t>dieses</w:t>
      </w:r>
      <w:r w:rsidRPr="00F057F9">
        <w:rPr>
          <w:rFonts w:ascii="Arial" w:hAnsi="Arial" w:cs="Arial"/>
          <w:b/>
        </w:rPr>
        <w:t xml:space="preserve"> </w:t>
      </w:r>
      <w:r w:rsidRPr="00F057F9">
        <w:rPr>
          <w:rFonts w:ascii="Arial" w:hAnsi="Arial" w:cs="Arial"/>
          <w:b/>
          <w:lang w:val="de-DE"/>
        </w:rPr>
        <w:t>Jahr</w:t>
      </w:r>
      <w:r w:rsidR="00F057F9">
        <w:rPr>
          <w:rFonts w:ascii="Arial" w:hAnsi="Arial" w:cs="Arial"/>
          <w:b/>
        </w:rPr>
        <w:t xml:space="preserve"> </w:t>
      </w:r>
      <w:r w:rsidR="00F057F9" w:rsidRPr="00F057F9">
        <w:rPr>
          <w:rFonts w:ascii="Arial" w:hAnsi="Arial" w:cs="Arial"/>
        </w:rPr>
        <w:t xml:space="preserve">(= αυτό το </w:t>
      </w:r>
      <w:r w:rsidR="00F057F9">
        <w:rPr>
          <w:rFonts w:ascii="Arial" w:hAnsi="Arial" w:cs="Arial"/>
        </w:rPr>
        <w:tab/>
      </w:r>
      <w:r w:rsidR="00F057F9" w:rsidRPr="00F057F9">
        <w:rPr>
          <w:rFonts w:ascii="Arial" w:hAnsi="Arial" w:cs="Arial"/>
        </w:rPr>
        <w:t>χρόνο</w:t>
      </w:r>
      <w:r w:rsidR="00F057F9">
        <w:rPr>
          <w:rFonts w:ascii="Arial" w:hAnsi="Arial" w:cs="Arial"/>
        </w:rPr>
        <w:t>)</w:t>
      </w:r>
      <w:r w:rsidRPr="00F057F9">
        <w:rPr>
          <w:rFonts w:ascii="Arial" w:hAnsi="Arial" w:cs="Arial"/>
          <w:b/>
        </w:rPr>
        <w:t>“</w:t>
      </w:r>
    </w:p>
    <w:p w:rsidR="00691BCE" w:rsidRDefault="00691BCE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μια </w:t>
      </w:r>
      <w:r w:rsidRPr="00F057F9">
        <w:rPr>
          <w:rFonts w:ascii="Arial" w:hAnsi="Arial" w:cs="Arial"/>
          <w:b/>
        </w:rPr>
        <w:t>συνήθεια</w:t>
      </w:r>
      <w:r>
        <w:rPr>
          <w:rFonts w:ascii="Arial" w:hAnsi="Arial" w:cs="Arial"/>
        </w:rPr>
        <w:t xml:space="preserve"> (κάτι ανεξάρτητο από το χρόνο)</w:t>
      </w:r>
    </w:p>
    <w:p w:rsidR="00691BCE" w:rsidRDefault="00691BCE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Peters Onkel trinkt </w:t>
      </w:r>
      <w:r w:rsidRPr="00F057F9">
        <w:rPr>
          <w:rFonts w:ascii="Arial" w:hAnsi="Arial" w:cs="Arial"/>
          <w:b/>
          <w:lang w:val="de-DE"/>
        </w:rPr>
        <w:t>immer</w:t>
      </w:r>
      <w:r>
        <w:rPr>
          <w:rFonts w:ascii="Arial" w:hAnsi="Arial" w:cs="Arial"/>
          <w:lang w:val="de-DE"/>
        </w:rPr>
        <w:t xml:space="preserve"> weißen / roten Wein. </w:t>
      </w:r>
      <w:r>
        <w:rPr>
          <w:rFonts w:ascii="Arial" w:hAnsi="Arial" w:cs="Arial"/>
        </w:rPr>
        <w:t xml:space="preserve">Ο θείος του Πέτρου πίνει πάντα λευκό / κόκκινο </w:t>
      </w:r>
    </w:p>
    <w:p w:rsidR="00691BCE" w:rsidRDefault="00691BCE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κρασί.</w:t>
      </w:r>
    </w:p>
    <w:p w:rsidR="00AE3C45" w:rsidRPr="00F057F9" w:rsidRDefault="00691BCE" w:rsidP="00EC7338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ως </w:t>
      </w:r>
      <w:r w:rsidRPr="00F057F9">
        <w:rPr>
          <w:rFonts w:ascii="Arial" w:hAnsi="Arial" w:cs="Arial"/>
          <w:b/>
        </w:rPr>
        <w:t>αφη</w:t>
      </w:r>
      <w:r w:rsidR="00AE3C45" w:rsidRPr="00F057F9">
        <w:rPr>
          <w:rFonts w:ascii="Arial" w:hAnsi="Arial" w:cs="Arial"/>
          <w:b/>
        </w:rPr>
        <w:t>γηματικός / ιστορικός ενεστώτας</w:t>
      </w:r>
      <w:r w:rsidR="00AE3C45">
        <w:rPr>
          <w:rFonts w:ascii="Arial" w:hAnsi="Arial" w:cs="Arial"/>
        </w:rPr>
        <w:t xml:space="preserve">, για να δοθεί </w:t>
      </w:r>
      <w:r w:rsidR="00AE3C45" w:rsidRPr="00F057F9">
        <w:rPr>
          <w:rFonts w:ascii="Arial" w:hAnsi="Arial" w:cs="Arial"/>
          <w:b/>
        </w:rPr>
        <w:t>έμφαση και αμεσότητα</w:t>
      </w:r>
      <w:r w:rsidR="00AE3C45">
        <w:rPr>
          <w:rFonts w:ascii="Arial" w:hAnsi="Arial" w:cs="Arial"/>
        </w:rPr>
        <w:t xml:space="preserve"> σε κάτι που </w:t>
      </w:r>
      <w:r w:rsidR="00F057F9">
        <w:rPr>
          <w:rFonts w:ascii="Arial" w:hAnsi="Arial" w:cs="Arial"/>
        </w:rPr>
        <w:tab/>
      </w:r>
      <w:r w:rsidR="00AE3C45">
        <w:rPr>
          <w:rFonts w:ascii="Arial" w:hAnsi="Arial" w:cs="Arial"/>
        </w:rPr>
        <w:t>συνέβη</w:t>
      </w:r>
      <w:r w:rsidR="00F057F9">
        <w:rPr>
          <w:rFonts w:ascii="Arial" w:hAnsi="Arial" w:cs="Arial"/>
        </w:rPr>
        <w:t xml:space="preserve"> </w:t>
      </w:r>
      <w:r w:rsidR="00AE3C45">
        <w:rPr>
          <w:rFonts w:ascii="Arial" w:hAnsi="Arial" w:cs="Arial"/>
        </w:rPr>
        <w:t>στο</w:t>
      </w:r>
      <w:r w:rsidR="00AE3C45" w:rsidRPr="00F057F9">
        <w:rPr>
          <w:rFonts w:ascii="Arial" w:hAnsi="Arial" w:cs="Arial"/>
        </w:rPr>
        <w:t xml:space="preserve"> </w:t>
      </w:r>
      <w:r w:rsidR="00AE3C45" w:rsidRPr="00F057F9">
        <w:rPr>
          <w:rFonts w:ascii="Arial" w:hAnsi="Arial" w:cs="Arial"/>
          <w:b/>
        </w:rPr>
        <w:t>παρελθόν</w:t>
      </w:r>
    </w:p>
    <w:p w:rsidR="00AE3C45" w:rsidRDefault="00AE3C45" w:rsidP="00EC7338">
      <w:pPr>
        <w:pStyle w:val="a3"/>
        <w:rPr>
          <w:rFonts w:ascii="Arial" w:hAnsi="Arial" w:cs="Arial"/>
        </w:rPr>
      </w:pPr>
      <w:r w:rsidRPr="00F057F9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Es </w:t>
      </w:r>
      <w:r w:rsidRPr="00F057F9">
        <w:rPr>
          <w:rFonts w:ascii="Arial" w:hAnsi="Arial" w:cs="Arial"/>
          <w:b/>
          <w:lang w:val="de-DE"/>
        </w:rPr>
        <w:t>war</w:t>
      </w:r>
      <w:r>
        <w:rPr>
          <w:rFonts w:ascii="Arial" w:hAnsi="Arial" w:cs="Arial"/>
          <w:lang w:val="de-DE"/>
        </w:rPr>
        <w:t xml:space="preserve"> schon </w:t>
      </w:r>
      <w:r w:rsidRPr="00F057F9">
        <w:rPr>
          <w:rFonts w:ascii="Arial" w:hAnsi="Arial" w:cs="Arial"/>
          <w:b/>
          <w:lang w:val="de-DE"/>
        </w:rPr>
        <w:t>Mitternacht</w:t>
      </w:r>
      <w:r>
        <w:rPr>
          <w:rFonts w:ascii="Arial" w:hAnsi="Arial" w:cs="Arial"/>
          <w:lang w:val="de-DE"/>
        </w:rPr>
        <w:t xml:space="preserve"> vorbei, und ich </w:t>
      </w:r>
      <w:r w:rsidRPr="00F057F9">
        <w:rPr>
          <w:rFonts w:ascii="Arial" w:hAnsi="Arial" w:cs="Arial"/>
          <w:b/>
          <w:lang w:val="de-DE"/>
        </w:rPr>
        <w:t xml:space="preserve">ging </w:t>
      </w:r>
      <w:r>
        <w:rPr>
          <w:rFonts w:ascii="Arial" w:hAnsi="Arial" w:cs="Arial"/>
          <w:lang w:val="de-DE"/>
        </w:rPr>
        <w:t>nach Hause.</w:t>
      </w:r>
      <w:r w:rsidRPr="00AE3C4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Es </w:t>
      </w:r>
      <w:r w:rsidRPr="00F057F9">
        <w:rPr>
          <w:rFonts w:ascii="Arial" w:hAnsi="Arial" w:cs="Arial"/>
          <w:b/>
          <w:lang w:val="de-DE"/>
        </w:rPr>
        <w:t>regnete</w:t>
      </w:r>
      <w:r>
        <w:rPr>
          <w:rFonts w:ascii="Arial" w:hAnsi="Arial" w:cs="Arial"/>
          <w:lang w:val="de-DE"/>
        </w:rPr>
        <w:t xml:space="preserve">. Da </w:t>
      </w:r>
      <w:r w:rsidRPr="00F057F9">
        <w:rPr>
          <w:rFonts w:ascii="Arial" w:hAnsi="Arial" w:cs="Arial"/>
          <w:b/>
          <w:lang w:val="de-DE"/>
        </w:rPr>
        <w:t>höre</w:t>
      </w:r>
      <w:r>
        <w:rPr>
          <w:rFonts w:ascii="Arial" w:hAnsi="Arial" w:cs="Arial"/>
          <w:lang w:val="de-DE"/>
        </w:rPr>
        <w:t xml:space="preserve"> ich plötzlich </w:t>
      </w:r>
      <w:r w:rsidRPr="00AE3C4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einen Schrei: „Hilfe! Hilfe</w:t>
      </w:r>
      <w:r w:rsidRPr="001A786E">
        <w:rPr>
          <w:rFonts w:ascii="Arial" w:hAnsi="Arial" w:cs="Arial"/>
        </w:rPr>
        <w:t xml:space="preserve">!“ </w:t>
      </w:r>
      <w:r>
        <w:rPr>
          <w:rFonts w:ascii="Arial" w:hAnsi="Arial" w:cs="Arial"/>
        </w:rPr>
        <w:t>Ήταν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περασμένα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μεσάνυχτα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εγώ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γύριζα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σπίτι</w:t>
      </w:r>
      <w:r w:rsidRPr="001A78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Έβρεχε</w:t>
      </w:r>
      <w:r w:rsidRPr="001A78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Τότε</w:t>
      </w:r>
      <w:r w:rsidRPr="001A786E">
        <w:rPr>
          <w:rFonts w:ascii="Arial" w:hAnsi="Arial" w:cs="Arial"/>
        </w:rPr>
        <w:t xml:space="preserve"> </w:t>
      </w:r>
      <w:r w:rsidRPr="001A786E">
        <w:rPr>
          <w:rFonts w:ascii="Arial" w:hAnsi="Arial" w:cs="Arial"/>
        </w:rPr>
        <w:tab/>
      </w:r>
      <w:r>
        <w:rPr>
          <w:rFonts w:ascii="Arial" w:hAnsi="Arial" w:cs="Arial"/>
        </w:rPr>
        <w:t>ακούω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ξαφνικά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μια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φωνή</w:t>
      </w:r>
      <w:r w:rsidRPr="001A786E">
        <w:rPr>
          <w:rFonts w:ascii="Arial" w:hAnsi="Arial" w:cs="Arial"/>
        </w:rPr>
        <w:t>: «</w:t>
      </w:r>
      <w:r>
        <w:rPr>
          <w:rFonts w:ascii="Arial" w:hAnsi="Arial" w:cs="Arial"/>
        </w:rPr>
        <w:t>Βοήθεια</w:t>
      </w:r>
      <w:r w:rsidRPr="001A786E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Βοήθεια</w:t>
      </w:r>
      <w:r w:rsidRPr="001A786E">
        <w:rPr>
          <w:rFonts w:ascii="Arial" w:hAnsi="Arial" w:cs="Arial"/>
        </w:rPr>
        <w:t>!»</w:t>
      </w:r>
    </w:p>
    <w:p w:rsidR="00AE3C45" w:rsidRDefault="00AE3C45" w:rsidP="00EC73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86E">
        <w:rPr>
          <w:rFonts w:ascii="Arial" w:hAnsi="Arial" w:cs="Arial"/>
        </w:rPr>
        <w:t xml:space="preserve">1939 </w:t>
      </w:r>
      <w:r w:rsidRPr="00F057F9">
        <w:rPr>
          <w:rFonts w:ascii="Arial" w:hAnsi="Arial" w:cs="Arial"/>
          <w:b/>
          <w:lang w:val="de-DE"/>
        </w:rPr>
        <w:t>bricht</w:t>
      </w:r>
      <w:r w:rsidRPr="00F057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de-DE"/>
        </w:rPr>
        <w:t>der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Zweite</w:t>
      </w:r>
      <w:r w:rsidRPr="001A786E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Weltkrieg</w:t>
      </w:r>
      <w:r w:rsidRPr="001A786E">
        <w:rPr>
          <w:rFonts w:ascii="Arial" w:hAnsi="Arial" w:cs="Arial"/>
        </w:rPr>
        <w:t xml:space="preserve"> </w:t>
      </w:r>
      <w:r w:rsidRPr="00F057F9">
        <w:rPr>
          <w:rFonts w:ascii="Arial" w:hAnsi="Arial" w:cs="Arial"/>
          <w:b/>
          <w:lang w:val="de-DE"/>
        </w:rPr>
        <w:t>aus</w:t>
      </w:r>
      <w:r w:rsidRPr="001A78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Το 1939 ξεσπά ο δεύτερος παγκόσμιος πόλεμος.</w:t>
      </w:r>
    </w:p>
    <w:p w:rsidR="001A786E" w:rsidRDefault="001A786E" w:rsidP="00EC7338">
      <w:pPr>
        <w:pStyle w:val="a3"/>
        <w:rPr>
          <w:rFonts w:ascii="Arial" w:hAnsi="Arial" w:cs="Arial"/>
        </w:rPr>
      </w:pPr>
    </w:p>
    <w:p w:rsidR="001A786E" w:rsidRDefault="001A786E" w:rsidP="001A786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Ειδικές περιπτώσεις στην κλίση του ενεστώτα</w:t>
      </w:r>
    </w:p>
    <w:p w:rsidR="001A786E" w:rsidRDefault="001A786E" w:rsidP="001A786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Ομαλά Ρήματα</w:t>
      </w:r>
    </w:p>
    <w:p w:rsidR="001A786E" w:rsidRDefault="001A786E" w:rsidP="001A786E">
      <w:pPr>
        <w:pStyle w:val="a3"/>
        <w:rPr>
          <w:rFonts w:ascii="Arial" w:hAnsi="Arial" w:cs="Arial"/>
          <w:b/>
        </w:rPr>
      </w:pPr>
    </w:p>
    <w:p w:rsidR="001A786E" w:rsidRDefault="001A786E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α)</w:t>
      </w:r>
      <w:r>
        <w:rPr>
          <w:rFonts w:ascii="Arial" w:hAnsi="Arial" w:cs="Arial"/>
        </w:rPr>
        <w:tab/>
        <w:t xml:space="preserve">Ρήματα που το θέμα τους λήγει σε </w:t>
      </w:r>
      <w:r w:rsidR="00A34941" w:rsidRPr="00A34941">
        <w:rPr>
          <w:rFonts w:ascii="Arial" w:hAnsi="Arial" w:cs="Arial"/>
          <w:b/>
        </w:rPr>
        <w:t>–</w:t>
      </w:r>
      <w:r w:rsidR="00A34941" w:rsidRPr="00A34941">
        <w:rPr>
          <w:rFonts w:ascii="Arial" w:hAnsi="Arial" w:cs="Arial"/>
          <w:b/>
          <w:lang w:val="de-DE"/>
        </w:rPr>
        <w:t>t</w:t>
      </w:r>
      <w:r w:rsidR="00A34941" w:rsidRPr="00A34941">
        <w:rPr>
          <w:rFonts w:ascii="Arial" w:hAnsi="Arial" w:cs="Arial"/>
        </w:rPr>
        <w:t xml:space="preserve"> </w:t>
      </w:r>
      <w:r w:rsidR="00A34941">
        <w:rPr>
          <w:rFonts w:ascii="Arial" w:hAnsi="Arial" w:cs="Arial"/>
        </w:rPr>
        <w:t xml:space="preserve">ή </w:t>
      </w:r>
      <w:r w:rsidR="00A34941" w:rsidRPr="00A34941">
        <w:rPr>
          <w:rFonts w:ascii="Arial" w:hAnsi="Arial" w:cs="Arial"/>
          <w:b/>
        </w:rPr>
        <w:t>–</w:t>
      </w:r>
      <w:r w:rsidR="00A34941" w:rsidRPr="00A34941">
        <w:rPr>
          <w:rFonts w:ascii="Arial" w:hAnsi="Arial" w:cs="Arial"/>
          <w:b/>
          <w:lang w:val="de-DE"/>
        </w:rPr>
        <w:t>d</w:t>
      </w:r>
      <w:r w:rsidR="00A34941">
        <w:rPr>
          <w:rFonts w:ascii="Arial" w:hAnsi="Arial" w:cs="Arial"/>
        </w:rPr>
        <w:t xml:space="preserve"> δέχονται στο </w:t>
      </w:r>
      <w:proofErr w:type="spellStart"/>
      <w:r w:rsidR="00A34941" w:rsidRPr="003E7E81">
        <w:rPr>
          <w:rFonts w:ascii="Arial" w:hAnsi="Arial" w:cs="Arial"/>
          <w:b/>
        </w:rPr>
        <w:t>β΄</w:t>
      </w:r>
      <w:proofErr w:type="spellEnd"/>
      <w:r w:rsidR="00A34941">
        <w:rPr>
          <w:rFonts w:ascii="Arial" w:hAnsi="Arial" w:cs="Arial"/>
        </w:rPr>
        <w:t xml:space="preserve"> και </w:t>
      </w:r>
      <w:proofErr w:type="spellStart"/>
      <w:r w:rsidR="00A34941" w:rsidRPr="003E7E81">
        <w:rPr>
          <w:rFonts w:ascii="Arial" w:hAnsi="Arial" w:cs="Arial"/>
          <w:b/>
        </w:rPr>
        <w:t>γ΄</w:t>
      </w:r>
      <w:proofErr w:type="spellEnd"/>
      <w:r w:rsidR="00A34941">
        <w:rPr>
          <w:rFonts w:ascii="Arial" w:hAnsi="Arial" w:cs="Arial"/>
        </w:rPr>
        <w:t xml:space="preserve"> </w:t>
      </w:r>
      <w:r w:rsidR="00A34941" w:rsidRPr="00517F11">
        <w:rPr>
          <w:rFonts w:ascii="Arial" w:hAnsi="Arial" w:cs="Arial"/>
          <w:b/>
        </w:rPr>
        <w:t xml:space="preserve">ενικό </w:t>
      </w:r>
      <w:r w:rsidR="00A34941">
        <w:rPr>
          <w:rFonts w:ascii="Arial" w:hAnsi="Arial" w:cs="Arial"/>
        </w:rPr>
        <w:t xml:space="preserve">καθώς και στο </w:t>
      </w:r>
      <w:proofErr w:type="spellStart"/>
      <w:r w:rsidR="00A34941" w:rsidRPr="003E7E81">
        <w:rPr>
          <w:rFonts w:ascii="Arial" w:hAnsi="Arial" w:cs="Arial"/>
          <w:b/>
        </w:rPr>
        <w:t>β΄</w:t>
      </w:r>
      <w:proofErr w:type="spellEnd"/>
      <w:r w:rsidR="00A34941">
        <w:rPr>
          <w:rFonts w:ascii="Arial" w:hAnsi="Arial" w:cs="Arial"/>
        </w:rPr>
        <w:t xml:space="preserve"> </w:t>
      </w:r>
      <w:r w:rsidR="003E7E81" w:rsidRPr="003E7E81">
        <w:rPr>
          <w:rFonts w:ascii="Arial" w:hAnsi="Arial" w:cs="Arial"/>
        </w:rPr>
        <w:tab/>
      </w:r>
      <w:r w:rsidR="00A34941" w:rsidRPr="00517F11">
        <w:rPr>
          <w:rFonts w:ascii="Arial" w:hAnsi="Arial" w:cs="Arial"/>
          <w:b/>
        </w:rPr>
        <w:t>πληθυντικό</w:t>
      </w:r>
      <w:r w:rsidR="00A34941">
        <w:rPr>
          <w:rFonts w:ascii="Arial" w:hAnsi="Arial" w:cs="Arial"/>
        </w:rPr>
        <w:t xml:space="preserve"> πρόσωπο ένα ευφωνικό </w:t>
      </w:r>
      <w:r w:rsidR="00A34941" w:rsidRPr="003E7E81">
        <w:rPr>
          <w:rFonts w:ascii="Arial" w:hAnsi="Arial" w:cs="Arial"/>
          <w:b/>
        </w:rPr>
        <w:t>–</w:t>
      </w:r>
      <w:r w:rsidR="00A34941" w:rsidRPr="003E7E81">
        <w:rPr>
          <w:rFonts w:ascii="Arial" w:hAnsi="Arial" w:cs="Arial"/>
          <w:b/>
          <w:lang w:val="de-DE"/>
        </w:rPr>
        <w:t>e</w:t>
      </w:r>
      <w:r w:rsidR="00A34941">
        <w:rPr>
          <w:rFonts w:ascii="Arial" w:hAnsi="Arial" w:cs="Arial"/>
        </w:rPr>
        <w:t xml:space="preserve"> ανάμεσα στο θέμα και την κατάληξη:</w:t>
      </w:r>
    </w:p>
    <w:p w:rsidR="00183E78" w:rsidRPr="00E35D24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εργάζομαι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σχηματίζω</w:t>
      </w:r>
    </w:p>
    <w:p w:rsidR="00A34941" w:rsidRPr="00E35D24" w:rsidRDefault="003E7E8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  <w:lang w:val="de-DE"/>
        </w:rPr>
        <w:tab/>
      </w:r>
      <w:r w:rsidR="00A34941">
        <w:rPr>
          <w:rFonts w:ascii="Arial" w:hAnsi="Arial" w:cs="Arial"/>
          <w:lang w:val="de-DE"/>
        </w:rPr>
        <w:t>arbei</w:t>
      </w:r>
      <w:r w:rsidR="00A34941" w:rsidRPr="003E7E81">
        <w:rPr>
          <w:rFonts w:ascii="Arial" w:hAnsi="Arial" w:cs="Arial"/>
          <w:b/>
          <w:lang w:val="de-DE"/>
        </w:rPr>
        <w:t>t</w:t>
      </w:r>
      <w:r w:rsidR="00A34941">
        <w:rPr>
          <w:rFonts w:ascii="Arial" w:hAnsi="Arial" w:cs="Arial"/>
          <w:lang w:val="de-DE"/>
        </w:rPr>
        <w:t>en</w:t>
      </w:r>
      <w:r w:rsidR="00F057F9" w:rsidRPr="00E35D24">
        <w:rPr>
          <w:rFonts w:ascii="Arial" w:hAnsi="Arial" w:cs="Arial"/>
          <w:lang w:val="de-DE"/>
        </w:rPr>
        <w:t xml:space="preserve"> </w:t>
      </w:r>
      <w:r w:rsidR="00F057F9" w:rsidRPr="00E35D24">
        <w:rPr>
          <w:rFonts w:ascii="Arial" w:hAnsi="Arial" w:cs="Arial"/>
          <w:lang w:val="de-DE"/>
        </w:rPr>
        <w:tab/>
      </w:r>
      <w:r w:rsidR="00F057F9" w:rsidRPr="00E35D24">
        <w:rPr>
          <w:rFonts w:ascii="Arial" w:hAnsi="Arial" w:cs="Arial"/>
          <w:lang w:val="de-DE"/>
        </w:rPr>
        <w:tab/>
      </w:r>
      <w:r w:rsidR="00A34941">
        <w:rPr>
          <w:rFonts w:ascii="Arial" w:hAnsi="Arial" w:cs="Arial"/>
          <w:lang w:val="de-DE"/>
        </w:rPr>
        <w:t>bil</w:t>
      </w:r>
      <w:r w:rsidR="00A34941" w:rsidRPr="003E7E81">
        <w:rPr>
          <w:rFonts w:ascii="Arial" w:hAnsi="Arial" w:cs="Arial"/>
          <w:b/>
          <w:lang w:val="de-DE"/>
        </w:rPr>
        <w:t>d</w:t>
      </w:r>
      <w:r w:rsidR="00A34941">
        <w:rPr>
          <w:rFonts w:ascii="Arial" w:hAnsi="Arial" w:cs="Arial"/>
          <w:lang w:val="de-DE"/>
        </w:rPr>
        <w:t>en</w:t>
      </w:r>
    </w:p>
    <w:p w:rsidR="00A34941" w:rsidRPr="00E35D24" w:rsidRDefault="003E7E8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  <w:lang w:val="de-DE"/>
        </w:rPr>
        <w:tab/>
      </w:r>
      <w:r w:rsidR="00A34941">
        <w:rPr>
          <w:rFonts w:ascii="Arial" w:hAnsi="Arial" w:cs="Arial"/>
          <w:lang w:val="de-DE"/>
        </w:rPr>
        <w:t>du</w:t>
      </w:r>
      <w:r w:rsidR="00A34941" w:rsidRPr="00E35D24">
        <w:rPr>
          <w:rFonts w:ascii="Arial" w:hAnsi="Arial" w:cs="Arial"/>
          <w:lang w:val="de-DE"/>
        </w:rPr>
        <w:t xml:space="preserve"> </w:t>
      </w:r>
      <w:r w:rsidR="00A34941">
        <w:rPr>
          <w:rFonts w:ascii="Arial" w:hAnsi="Arial" w:cs="Arial"/>
          <w:lang w:val="de-DE"/>
        </w:rPr>
        <w:t>arbeit</w:t>
      </w:r>
      <w:r w:rsidR="00A34941" w:rsidRPr="003E7E81">
        <w:rPr>
          <w:rFonts w:ascii="Arial" w:hAnsi="Arial" w:cs="Arial"/>
          <w:b/>
          <w:lang w:val="de-DE"/>
        </w:rPr>
        <w:t>e</w:t>
      </w:r>
      <w:r w:rsidR="00A34941">
        <w:rPr>
          <w:rFonts w:ascii="Arial" w:hAnsi="Arial" w:cs="Arial"/>
          <w:lang w:val="de-DE"/>
        </w:rPr>
        <w:t>st</w:t>
      </w:r>
      <w:r w:rsidR="00A34941" w:rsidRPr="00E35D24">
        <w:rPr>
          <w:rFonts w:ascii="Arial" w:hAnsi="Arial" w:cs="Arial"/>
          <w:lang w:val="de-DE"/>
        </w:rPr>
        <w:tab/>
      </w:r>
      <w:r w:rsidR="00A34941" w:rsidRPr="00E35D24">
        <w:rPr>
          <w:rFonts w:ascii="Arial" w:hAnsi="Arial" w:cs="Arial"/>
          <w:lang w:val="de-DE"/>
        </w:rPr>
        <w:tab/>
      </w:r>
      <w:r w:rsidR="00A34941">
        <w:rPr>
          <w:rFonts w:ascii="Arial" w:hAnsi="Arial" w:cs="Arial"/>
          <w:lang w:val="de-DE"/>
        </w:rPr>
        <w:t>du</w:t>
      </w:r>
      <w:r w:rsidR="00A34941" w:rsidRPr="00E35D24">
        <w:rPr>
          <w:rFonts w:ascii="Arial" w:hAnsi="Arial" w:cs="Arial"/>
          <w:lang w:val="de-DE"/>
        </w:rPr>
        <w:t xml:space="preserve"> </w:t>
      </w:r>
      <w:r w:rsidR="00A34941">
        <w:rPr>
          <w:rFonts w:ascii="Arial" w:hAnsi="Arial" w:cs="Arial"/>
          <w:lang w:val="de-DE"/>
        </w:rPr>
        <w:t>bild</w:t>
      </w:r>
      <w:r w:rsidR="00A34941" w:rsidRPr="003E7E81">
        <w:rPr>
          <w:rFonts w:ascii="Arial" w:hAnsi="Arial" w:cs="Arial"/>
          <w:b/>
          <w:lang w:val="de-DE"/>
        </w:rPr>
        <w:t>e</w:t>
      </w:r>
      <w:r w:rsidR="00A34941">
        <w:rPr>
          <w:rFonts w:ascii="Arial" w:hAnsi="Arial" w:cs="Arial"/>
          <w:lang w:val="de-DE"/>
        </w:rPr>
        <w:t>st</w:t>
      </w:r>
    </w:p>
    <w:p w:rsidR="00A34941" w:rsidRPr="00E35D24" w:rsidRDefault="00A34941" w:rsidP="001A786E">
      <w:pPr>
        <w:pStyle w:val="a3"/>
        <w:rPr>
          <w:rFonts w:ascii="Arial" w:hAnsi="Arial" w:cs="Arial"/>
          <w:lang w:val="de-DE"/>
        </w:rPr>
      </w:pPr>
    </w:p>
    <w:p w:rsidR="002D1F66" w:rsidRDefault="003E7E81" w:rsidP="001A786E">
      <w:pPr>
        <w:pStyle w:val="a3"/>
        <w:rPr>
          <w:rFonts w:ascii="Arial" w:hAnsi="Arial" w:cs="Arial"/>
        </w:rPr>
      </w:pPr>
      <w:r w:rsidRPr="00E35D24">
        <w:rPr>
          <w:rFonts w:ascii="Arial" w:hAnsi="Arial" w:cs="Arial"/>
          <w:lang w:val="de-DE"/>
        </w:rPr>
        <w:tab/>
      </w:r>
      <w:r w:rsidR="00A34941">
        <w:rPr>
          <w:rFonts w:ascii="Arial" w:hAnsi="Arial" w:cs="Arial"/>
        </w:rPr>
        <w:t xml:space="preserve">Το ίδιο ισχύει και για τα ρήματα με </w:t>
      </w:r>
      <w:r w:rsidR="00A34941" w:rsidRPr="00E35D24">
        <w:rPr>
          <w:rFonts w:ascii="Arial" w:hAnsi="Arial" w:cs="Arial"/>
          <w:b/>
        </w:rPr>
        <w:t>χαρακτήρα</w:t>
      </w:r>
      <w:r w:rsidR="00A34941">
        <w:rPr>
          <w:rFonts w:ascii="Arial" w:hAnsi="Arial" w:cs="Arial"/>
        </w:rPr>
        <w:t xml:space="preserve"> </w:t>
      </w:r>
      <w:r w:rsidR="002D1F66">
        <w:rPr>
          <w:rFonts w:ascii="Arial" w:hAnsi="Arial" w:cs="Arial"/>
        </w:rPr>
        <w:t xml:space="preserve">(=τελευταίο γράμμα του θέματος) </w:t>
      </w:r>
      <w:r w:rsidRPr="003E7E81">
        <w:rPr>
          <w:rFonts w:ascii="Arial" w:hAnsi="Arial" w:cs="Arial"/>
          <w:b/>
        </w:rPr>
        <w:t>–</w:t>
      </w:r>
      <w:r w:rsidRPr="003E7E81">
        <w:rPr>
          <w:rFonts w:ascii="Arial" w:hAnsi="Arial" w:cs="Arial"/>
          <w:b/>
          <w:lang w:val="de-DE"/>
        </w:rPr>
        <w:t>m</w:t>
      </w:r>
      <w:r w:rsidRPr="003E7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ή</w:t>
      </w:r>
      <w:r w:rsidRPr="003E7E8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 w:rsidRPr="003E7E81">
        <w:rPr>
          <w:rFonts w:ascii="Arial" w:hAnsi="Arial" w:cs="Arial"/>
          <w:b/>
          <w:lang w:val="de-DE"/>
        </w:rPr>
        <w:t>n</w:t>
      </w:r>
      <w:r w:rsidR="002D1F66">
        <w:rPr>
          <w:rFonts w:ascii="Arial" w:hAnsi="Arial" w:cs="Arial"/>
        </w:rPr>
        <w:t xml:space="preserve">, όταν </w:t>
      </w:r>
      <w:r w:rsidRPr="003E7E81">
        <w:rPr>
          <w:rFonts w:ascii="Arial" w:hAnsi="Arial" w:cs="Arial"/>
        </w:rPr>
        <w:tab/>
      </w:r>
      <w:r w:rsidR="002D1F66">
        <w:rPr>
          <w:rFonts w:ascii="Arial" w:hAnsi="Arial" w:cs="Arial"/>
        </w:rPr>
        <w:t>μπροστά από το</w:t>
      </w:r>
      <w:r w:rsidRPr="003E7E81">
        <w:rPr>
          <w:rFonts w:ascii="Arial" w:hAnsi="Arial" w:cs="Arial"/>
        </w:rPr>
        <w:t xml:space="preserve"> </w:t>
      </w:r>
      <w:r w:rsidR="002D1F66">
        <w:rPr>
          <w:rFonts w:ascii="Arial" w:hAnsi="Arial" w:cs="Arial"/>
        </w:rPr>
        <w:t>χαρακτήρα</w:t>
      </w:r>
      <w:r w:rsidR="002D1F66" w:rsidRPr="003E7E81">
        <w:rPr>
          <w:rFonts w:ascii="Arial" w:hAnsi="Arial" w:cs="Arial"/>
        </w:rPr>
        <w:t xml:space="preserve"> </w:t>
      </w:r>
      <w:r w:rsidR="002D1F66">
        <w:rPr>
          <w:rFonts w:ascii="Arial" w:hAnsi="Arial" w:cs="Arial"/>
        </w:rPr>
        <w:t>υπάρχει</w:t>
      </w:r>
      <w:r w:rsidR="002D1F66" w:rsidRPr="003E7E81">
        <w:rPr>
          <w:rFonts w:ascii="Arial" w:hAnsi="Arial" w:cs="Arial"/>
        </w:rPr>
        <w:t xml:space="preserve"> </w:t>
      </w:r>
      <w:r w:rsidR="002D1F66" w:rsidRPr="00517F11">
        <w:rPr>
          <w:rFonts w:ascii="Arial" w:hAnsi="Arial" w:cs="Arial"/>
          <w:b/>
        </w:rPr>
        <w:t>σύμφωνο</w:t>
      </w:r>
      <w:r w:rsidR="002D1F66" w:rsidRPr="003E7E81">
        <w:rPr>
          <w:rFonts w:ascii="Arial" w:hAnsi="Arial" w:cs="Arial"/>
        </w:rPr>
        <w:t>:</w:t>
      </w:r>
    </w:p>
    <w:p w:rsidR="00183E78" w:rsidRPr="00E35D24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ανασαίνω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μετρώ</w:t>
      </w:r>
    </w:p>
    <w:p w:rsidR="003E7E81" w:rsidRDefault="003E7E8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at</w:t>
      </w:r>
      <w:r w:rsidRPr="004A298A">
        <w:rPr>
          <w:rFonts w:ascii="Arial" w:hAnsi="Arial" w:cs="Arial"/>
          <w:b/>
          <w:lang w:val="de-DE"/>
        </w:rPr>
        <w:t>m</w:t>
      </w:r>
      <w:r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rech</w:t>
      </w:r>
      <w:r w:rsidRPr="004A298A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lang w:val="de-DE"/>
        </w:rPr>
        <w:t>en</w:t>
      </w:r>
    </w:p>
    <w:p w:rsidR="003E7E81" w:rsidRPr="003E7E81" w:rsidRDefault="003E7E8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atm</w:t>
      </w:r>
      <w:r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lang w:val="de-DE"/>
        </w:rPr>
        <w:t>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rechn</w:t>
      </w:r>
      <w:r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lang w:val="de-DE"/>
        </w:rPr>
        <w:t>st</w:t>
      </w:r>
    </w:p>
    <w:p w:rsidR="00F63234" w:rsidRPr="00275EA2" w:rsidRDefault="00F63234" w:rsidP="001A786E">
      <w:pPr>
        <w:pStyle w:val="a3"/>
        <w:rPr>
          <w:rFonts w:ascii="Arial" w:hAnsi="Arial" w:cs="Arial"/>
          <w:lang w:val="de-DE"/>
        </w:rPr>
      </w:pPr>
    </w:p>
    <w:p w:rsidR="003E7E81" w:rsidRDefault="003E7E81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="00F63234">
        <w:rPr>
          <w:rFonts w:ascii="Arial" w:hAnsi="Arial" w:cs="Arial"/>
        </w:rPr>
        <w:t xml:space="preserve">Εξαίρεση αποτελούν τα ρήματα που </w:t>
      </w:r>
      <w:r w:rsidR="00F63234" w:rsidRPr="003E7E81">
        <w:rPr>
          <w:rFonts w:ascii="Arial" w:hAnsi="Arial" w:cs="Arial"/>
          <w:u w:val="single"/>
        </w:rPr>
        <w:t>μπροστά</w:t>
      </w:r>
      <w:r w:rsidR="00F63234">
        <w:rPr>
          <w:rFonts w:ascii="Arial" w:hAnsi="Arial" w:cs="Arial"/>
        </w:rPr>
        <w:t xml:space="preserve"> από το χαρακτήρα </w:t>
      </w:r>
      <w:r w:rsidRPr="003E7E81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lang w:val="de-DE"/>
        </w:rPr>
        <w:t>m</w:t>
      </w:r>
      <w:r w:rsidRPr="003E7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ή</w:t>
      </w:r>
      <w:r w:rsidRPr="003E7E81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  <w:lang w:val="de-DE"/>
        </w:rPr>
        <w:t>n</w:t>
      </w:r>
      <w:r w:rsidRPr="003E7E81">
        <w:rPr>
          <w:rFonts w:ascii="Arial" w:hAnsi="Arial" w:cs="Arial"/>
          <w:b/>
        </w:rPr>
        <w:t xml:space="preserve"> </w:t>
      </w:r>
      <w:r w:rsidR="00F63234">
        <w:rPr>
          <w:rFonts w:ascii="Arial" w:hAnsi="Arial" w:cs="Arial"/>
        </w:rPr>
        <w:t>έχουν τα σύμφωνα</w:t>
      </w:r>
      <w:r>
        <w:rPr>
          <w:rFonts w:ascii="Arial" w:hAnsi="Arial" w:cs="Arial"/>
        </w:rPr>
        <w:t xml:space="preserve">  </w:t>
      </w:r>
    </w:p>
    <w:p w:rsidR="00F63234" w:rsidRDefault="003E7E81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35D24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lang w:val="de-DE"/>
        </w:rPr>
        <w:t>l</w:t>
      </w:r>
      <w:r w:rsidRPr="00E35D24">
        <w:rPr>
          <w:rFonts w:ascii="Arial" w:hAnsi="Arial" w:cs="Arial"/>
          <w:b/>
        </w:rPr>
        <w:t>, -</w:t>
      </w:r>
      <w:r>
        <w:rPr>
          <w:rFonts w:ascii="Arial" w:hAnsi="Arial" w:cs="Arial"/>
          <w:b/>
          <w:lang w:val="de-DE"/>
        </w:rPr>
        <w:t>r</w:t>
      </w:r>
      <w:r w:rsidRPr="00E35D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ή</w:t>
      </w:r>
      <w:r w:rsidRPr="00E35D24">
        <w:rPr>
          <w:rFonts w:ascii="Arial" w:hAnsi="Arial" w:cs="Arial"/>
        </w:rPr>
        <w:t xml:space="preserve"> </w:t>
      </w:r>
      <w:r w:rsidRPr="00E35D24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lang w:val="de-DE"/>
        </w:rPr>
        <w:t>h</w:t>
      </w:r>
      <w:r w:rsidRPr="00E35D24">
        <w:rPr>
          <w:rFonts w:ascii="Arial" w:hAnsi="Arial" w:cs="Arial"/>
          <w:b/>
        </w:rPr>
        <w:t xml:space="preserve"> </w:t>
      </w:r>
      <w:r w:rsidR="00F63234" w:rsidRPr="00E35D24">
        <w:rPr>
          <w:rFonts w:ascii="Arial" w:hAnsi="Arial" w:cs="Arial"/>
        </w:rPr>
        <w:t>:</w:t>
      </w:r>
    </w:p>
    <w:p w:rsidR="00183E78" w:rsidRPr="00183E78" w:rsidRDefault="00183E78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μαθαίνω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κινηματογραφώ</w:t>
      </w:r>
      <w:r>
        <w:rPr>
          <w:rFonts w:ascii="Arial" w:hAnsi="Arial" w:cs="Arial"/>
        </w:rPr>
        <w:tab/>
        <w:t>κατοικώ</w:t>
      </w:r>
    </w:p>
    <w:p w:rsidR="003E7E81" w:rsidRDefault="003E7E8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le</w:t>
      </w:r>
      <w:r w:rsidRPr="003E7E81">
        <w:rPr>
          <w:rFonts w:ascii="Arial" w:hAnsi="Arial" w:cs="Arial"/>
          <w:b/>
          <w:lang w:val="de-DE"/>
        </w:rPr>
        <w:t>rn</w:t>
      </w:r>
      <w:r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fi</w:t>
      </w:r>
      <w:r w:rsidRPr="003E7E81">
        <w:rPr>
          <w:rFonts w:ascii="Arial" w:hAnsi="Arial" w:cs="Arial"/>
          <w:b/>
          <w:lang w:val="de-DE"/>
        </w:rPr>
        <w:t>lm</w:t>
      </w:r>
      <w:r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wo</w:t>
      </w:r>
      <w:r w:rsidRPr="003E7E81">
        <w:rPr>
          <w:rFonts w:ascii="Arial" w:hAnsi="Arial" w:cs="Arial"/>
          <w:b/>
          <w:lang w:val="de-DE"/>
        </w:rPr>
        <w:t>hn</w:t>
      </w:r>
      <w:r>
        <w:rPr>
          <w:rFonts w:ascii="Arial" w:hAnsi="Arial" w:cs="Arial"/>
          <w:lang w:val="de-DE"/>
        </w:rPr>
        <w:t>en</w:t>
      </w:r>
    </w:p>
    <w:p w:rsidR="003E7E81" w:rsidRPr="003E7E81" w:rsidRDefault="003E7E8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lern</w:t>
      </w:r>
      <w:r w:rsidRPr="003E7E81">
        <w:rPr>
          <w:rFonts w:ascii="Arial" w:hAnsi="Arial" w:cs="Arial"/>
          <w:b/>
          <w:lang w:val="de-DE"/>
        </w:rPr>
        <w:t>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film</w:t>
      </w:r>
      <w:r w:rsidRPr="003E7E81">
        <w:rPr>
          <w:rFonts w:ascii="Arial" w:hAnsi="Arial" w:cs="Arial"/>
          <w:b/>
          <w:lang w:val="de-DE"/>
        </w:rPr>
        <w:t>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wohn</w:t>
      </w:r>
      <w:r w:rsidRPr="003E7E81">
        <w:rPr>
          <w:rFonts w:ascii="Arial" w:hAnsi="Arial" w:cs="Arial"/>
          <w:b/>
          <w:lang w:val="de-DE"/>
        </w:rPr>
        <w:t>st</w:t>
      </w:r>
    </w:p>
    <w:p w:rsidR="00F63234" w:rsidRPr="003E7E81" w:rsidRDefault="00F63234" w:rsidP="001A786E">
      <w:pPr>
        <w:pStyle w:val="a3"/>
        <w:rPr>
          <w:rFonts w:ascii="Arial" w:hAnsi="Arial" w:cs="Arial"/>
          <w:lang w:val="de-DE"/>
        </w:rPr>
      </w:pPr>
    </w:p>
    <w:p w:rsidR="00F63234" w:rsidRDefault="00F63234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ab/>
        <w:t xml:space="preserve">Στα ρήματα που το θέμα τους λήγει σε </w:t>
      </w:r>
      <w:r w:rsidR="003E7E81" w:rsidRPr="003E7E81">
        <w:rPr>
          <w:rFonts w:ascii="Arial" w:hAnsi="Arial" w:cs="Arial"/>
          <w:b/>
        </w:rPr>
        <w:t>–</w:t>
      </w:r>
      <w:r w:rsidR="003E7E81" w:rsidRPr="003E7E81">
        <w:rPr>
          <w:rFonts w:ascii="Arial" w:hAnsi="Arial" w:cs="Arial"/>
          <w:b/>
          <w:lang w:val="de-DE"/>
        </w:rPr>
        <w:t>s</w:t>
      </w:r>
      <w:r w:rsidR="003E7E81" w:rsidRPr="003E7E81">
        <w:rPr>
          <w:rFonts w:ascii="Arial" w:hAnsi="Arial" w:cs="Arial"/>
          <w:b/>
        </w:rPr>
        <w:t>, -</w:t>
      </w:r>
      <w:r w:rsidR="003E7E81" w:rsidRPr="003E7E81">
        <w:rPr>
          <w:rFonts w:ascii="Arial" w:hAnsi="Arial" w:cs="Arial"/>
          <w:b/>
          <w:lang w:val="de-DE"/>
        </w:rPr>
        <w:t>z</w:t>
      </w:r>
      <w:r w:rsidR="003E7E81" w:rsidRPr="003E7E81">
        <w:rPr>
          <w:rFonts w:ascii="Arial" w:hAnsi="Arial" w:cs="Arial"/>
          <w:b/>
        </w:rPr>
        <w:t>, -ß, -</w:t>
      </w:r>
      <w:r w:rsidR="003E7E81" w:rsidRPr="003E7E81">
        <w:rPr>
          <w:rFonts w:ascii="Arial" w:hAnsi="Arial" w:cs="Arial"/>
          <w:b/>
          <w:lang w:val="de-DE"/>
        </w:rPr>
        <w:t>x</w:t>
      </w:r>
      <w:r w:rsidR="003E7E81" w:rsidRPr="003E7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κατάληξη του </w:t>
      </w:r>
      <w:proofErr w:type="spellStart"/>
      <w:r w:rsidRPr="003E7E81">
        <w:rPr>
          <w:rFonts w:ascii="Arial" w:hAnsi="Arial" w:cs="Arial"/>
          <w:b/>
        </w:rPr>
        <w:t>β΄</w:t>
      </w:r>
      <w:proofErr w:type="spellEnd"/>
      <w:r>
        <w:rPr>
          <w:rFonts w:ascii="Arial" w:hAnsi="Arial" w:cs="Arial"/>
        </w:rPr>
        <w:t xml:space="preserve"> </w:t>
      </w:r>
      <w:r w:rsidRPr="00517F11">
        <w:rPr>
          <w:rFonts w:ascii="Arial" w:hAnsi="Arial" w:cs="Arial"/>
          <w:b/>
        </w:rPr>
        <w:t>ενικού</w:t>
      </w:r>
      <w:r>
        <w:rPr>
          <w:rFonts w:ascii="Arial" w:hAnsi="Arial" w:cs="Arial"/>
        </w:rPr>
        <w:t xml:space="preserve"> προσώπου είναι </w:t>
      </w:r>
      <w:r w:rsidR="003E7E81" w:rsidRPr="003E7E81">
        <w:rPr>
          <w:rFonts w:ascii="Arial" w:hAnsi="Arial" w:cs="Arial"/>
          <w:b/>
        </w:rPr>
        <w:t>–</w:t>
      </w:r>
      <w:r w:rsidR="003E7E81" w:rsidRPr="003E7E81">
        <w:rPr>
          <w:rFonts w:ascii="Arial" w:hAnsi="Arial" w:cs="Arial"/>
          <w:b/>
          <w:lang w:val="de-DE"/>
        </w:rPr>
        <w:t>t</w:t>
      </w:r>
      <w:r w:rsidR="003E7E81" w:rsidRPr="003E7E81">
        <w:rPr>
          <w:rFonts w:ascii="Arial" w:hAnsi="Arial" w:cs="Arial"/>
        </w:rPr>
        <w:t xml:space="preserve"> </w:t>
      </w:r>
      <w:r w:rsidR="003E7E81" w:rsidRPr="003E7E81">
        <w:rPr>
          <w:rFonts w:ascii="Arial" w:hAnsi="Arial" w:cs="Arial"/>
        </w:rPr>
        <w:tab/>
      </w:r>
      <w:r>
        <w:rPr>
          <w:rFonts w:ascii="Arial" w:hAnsi="Arial" w:cs="Arial"/>
        </w:rPr>
        <w:t>(όχι</w:t>
      </w:r>
      <w:r w:rsidR="003E7E81" w:rsidRPr="003E7E81">
        <w:rPr>
          <w:rFonts w:ascii="Arial" w:hAnsi="Arial" w:cs="Arial"/>
        </w:rPr>
        <w:t xml:space="preserve"> </w:t>
      </w:r>
      <w:r w:rsidR="003E7E81" w:rsidRPr="003E7E81">
        <w:rPr>
          <w:rFonts w:ascii="Arial" w:hAnsi="Arial" w:cs="Arial"/>
          <w:b/>
        </w:rPr>
        <w:t>–</w:t>
      </w:r>
      <w:proofErr w:type="spellStart"/>
      <w:r w:rsidR="003E7E81" w:rsidRPr="003E7E81">
        <w:rPr>
          <w:rFonts w:ascii="Arial" w:hAnsi="Arial" w:cs="Arial"/>
          <w:b/>
          <w:lang w:val="de-DE"/>
        </w:rPr>
        <w:t>st</w:t>
      </w:r>
      <w:proofErr w:type="spellEnd"/>
      <w:r>
        <w:rPr>
          <w:rFonts w:ascii="Arial" w:hAnsi="Arial" w:cs="Arial"/>
        </w:rPr>
        <w:t>):</w:t>
      </w:r>
    </w:p>
    <w:p w:rsidR="00183E78" w:rsidRPr="00275EA2" w:rsidRDefault="00183E78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ταξιδεύω</w:t>
      </w:r>
      <w:r w:rsidR="004A298A">
        <w:rPr>
          <w:rFonts w:ascii="Arial" w:hAnsi="Arial" w:cs="Arial"/>
        </w:rPr>
        <w:tab/>
      </w:r>
      <w:r w:rsidR="004A298A">
        <w:rPr>
          <w:rFonts w:ascii="Arial" w:hAnsi="Arial" w:cs="Arial"/>
        </w:rPr>
        <w:tab/>
        <w:t>χορεύω</w:t>
      </w:r>
      <w:r w:rsidR="004A298A">
        <w:rPr>
          <w:rFonts w:ascii="Arial" w:hAnsi="Arial" w:cs="Arial"/>
        </w:rPr>
        <w:tab/>
      </w:r>
      <w:r w:rsidR="004A298A">
        <w:rPr>
          <w:rFonts w:ascii="Arial" w:hAnsi="Arial" w:cs="Arial"/>
        </w:rPr>
        <w:tab/>
        <w:t>ονομάζομαι</w:t>
      </w:r>
      <w:r w:rsidR="004A298A">
        <w:rPr>
          <w:rFonts w:ascii="Arial" w:hAnsi="Arial" w:cs="Arial"/>
        </w:rPr>
        <w:tab/>
      </w:r>
      <w:r w:rsidR="004A298A">
        <w:rPr>
          <w:rFonts w:ascii="Arial" w:hAnsi="Arial" w:cs="Arial"/>
        </w:rPr>
        <w:tab/>
        <w:t>πυγμαχώ, γρονθοκοπώ</w:t>
      </w:r>
    </w:p>
    <w:p w:rsidR="003E7E81" w:rsidRPr="00E35D24" w:rsidRDefault="003E7E81" w:rsidP="001A786E">
      <w:pPr>
        <w:pStyle w:val="a3"/>
        <w:rPr>
          <w:rFonts w:ascii="Arial" w:hAnsi="Arial" w:cs="Arial"/>
        </w:rPr>
      </w:pPr>
      <w:r w:rsidRPr="00275EA2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rei</w:t>
      </w:r>
      <w:r w:rsidRPr="003E7E81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lang w:val="de-DE"/>
        </w:rPr>
        <w:t>en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tan</w:t>
      </w:r>
      <w:r>
        <w:rPr>
          <w:rFonts w:ascii="Arial" w:hAnsi="Arial" w:cs="Arial"/>
          <w:b/>
          <w:lang w:val="de-DE"/>
        </w:rPr>
        <w:t>z</w:t>
      </w:r>
      <w:r>
        <w:rPr>
          <w:rFonts w:ascii="Arial" w:hAnsi="Arial" w:cs="Arial"/>
          <w:lang w:val="de-DE"/>
        </w:rPr>
        <w:t>en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hei</w:t>
      </w:r>
      <w:r w:rsidRPr="00E35D24">
        <w:rPr>
          <w:rFonts w:ascii="Arial" w:hAnsi="Arial" w:cs="Arial"/>
          <w:b/>
        </w:rPr>
        <w:t>ß</w:t>
      </w:r>
      <w:r>
        <w:rPr>
          <w:rFonts w:ascii="Arial" w:hAnsi="Arial" w:cs="Arial"/>
          <w:lang w:val="de-DE"/>
        </w:rPr>
        <w:t>en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bo</w:t>
      </w:r>
      <w:r>
        <w:rPr>
          <w:rFonts w:ascii="Arial" w:hAnsi="Arial" w:cs="Arial"/>
          <w:b/>
          <w:lang w:val="de-DE"/>
        </w:rPr>
        <w:t>x</w:t>
      </w:r>
      <w:r>
        <w:rPr>
          <w:rFonts w:ascii="Arial" w:hAnsi="Arial" w:cs="Arial"/>
          <w:lang w:val="de-DE"/>
        </w:rPr>
        <w:t>en</w:t>
      </w:r>
    </w:p>
    <w:p w:rsidR="003E7E81" w:rsidRPr="003E7E81" w:rsidRDefault="003E7E8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du rei</w:t>
      </w:r>
      <w:r>
        <w:rPr>
          <w:rFonts w:ascii="Arial" w:hAnsi="Arial" w:cs="Arial"/>
          <w:b/>
          <w:lang w:val="de-DE"/>
        </w:rPr>
        <w:t>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tanz</w:t>
      </w:r>
      <w:r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heiß</w:t>
      </w:r>
      <w:r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box</w:t>
      </w:r>
      <w:r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F63234" w:rsidRPr="003E7E81" w:rsidRDefault="00F63234" w:rsidP="001A786E">
      <w:pPr>
        <w:pStyle w:val="a3"/>
        <w:rPr>
          <w:rFonts w:ascii="Arial" w:hAnsi="Arial" w:cs="Arial"/>
          <w:lang w:val="de-DE"/>
        </w:rPr>
      </w:pPr>
    </w:p>
    <w:p w:rsidR="00F63234" w:rsidRDefault="00F63234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ab/>
        <w:t xml:space="preserve">Στα ρήματα που λήγουν σε </w:t>
      </w:r>
      <w:r w:rsidR="003E7E81" w:rsidRPr="003E7E81">
        <w:rPr>
          <w:rFonts w:ascii="Arial" w:hAnsi="Arial" w:cs="Arial"/>
          <w:b/>
        </w:rPr>
        <w:t>–</w:t>
      </w:r>
      <w:proofErr w:type="spellStart"/>
      <w:r w:rsidR="003E7E81">
        <w:rPr>
          <w:rFonts w:ascii="Arial" w:hAnsi="Arial" w:cs="Arial"/>
          <w:b/>
          <w:lang w:val="de-DE"/>
        </w:rPr>
        <w:t>eln</w:t>
      </w:r>
      <w:proofErr w:type="spellEnd"/>
      <w:r w:rsidR="003E7E81" w:rsidRPr="003E7E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αποβάλλεται στο </w:t>
      </w:r>
      <w:proofErr w:type="spellStart"/>
      <w:r w:rsidR="003E7E81" w:rsidRPr="003E7E81">
        <w:rPr>
          <w:rFonts w:ascii="Arial" w:hAnsi="Arial" w:cs="Arial"/>
          <w:b/>
        </w:rPr>
        <w:t>α΄</w:t>
      </w:r>
      <w:proofErr w:type="spellEnd"/>
      <w:r w:rsidR="003E7E81">
        <w:rPr>
          <w:rFonts w:ascii="Arial" w:hAnsi="Arial" w:cs="Arial"/>
        </w:rPr>
        <w:t xml:space="preserve"> </w:t>
      </w:r>
      <w:r w:rsidR="003E7E81" w:rsidRPr="00517F11">
        <w:rPr>
          <w:rFonts w:ascii="Arial" w:hAnsi="Arial" w:cs="Arial"/>
          <w:b/>
        </w:rPr>
        <w:t xml:space="preserve">ενικό </w:t>
      </w:r>
      <w:r w:rsidR="003E7E81">
        <w:rPr>
          <w:rFonts w:ascii="Arial" w:hAnsi="Arial" w:cs="Arial"/>
        </w:rPr>
        <w:t xml:space="preserve">πρόσωπο το </w:t>
      </w:r>
      <w:r w:rsidR="003E7E81" w:rsidRPr="003E7E81">
        <w:rPr>
          <w:rFonts w:ascii="Arial" w:hAnsi="Arial" w:cs="Arial"/>
          <w:b/>
        </w:rPr>
        <w:t>–</w:t>
      </w:r>
      <w:r w:rsidR="003E7E81">
        <w:rPr>
          <w:rFonts w:ascii="Arial" w:hAnsi="Arial" w:cs="Arial"/>
          <w:b/>
          <w:lang w:val="de-DE"/>
        </w:rPr>
        <w:t>e</w:t>
      </w:r>
      <w:r w:rsidR="003E7E81" w:rsidRPr="003E7E81">
        <w:rPr>
          <w:rFonts w:ascii="Arial" w:hAnsi="Arial" w:cs="Arial"/>
          <w:b/>
        </w:rPr>
        <w:t xml:space="preserve"> </w:t>
      </w:r>
      <w:r w:rsidR="003E7E81">
        <w:rPr>
          <w:rFonts w:ascii="Arial" w:hAnsi="Arial" w:cs="Arial"/>
        </w:rPr>
        <w:t>του θέματος</w:t>
      </w:r>
      <w:r w:rsidR="003E7E81" w:rsidRPr="003E7E81">
        <w:rPr>
          <w:rFonts w:ascii="Arial" w:hAnsi="Arial" w:cs="Arial"/>
        </w:rPr>
        <w:t>:</w:t>
      </w:r>
    </w:p>
    <w:p w:rsidR="00183E78" w:rsidRPr="00E35D24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χτυπώ</w:t>
      </w:r>
      <w:r w:rsidRPr="00E35D2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κουδούνι</w:t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συλλέγω</w:t>
      </w:r>
    </w:p>
    <w:p w:rsidR="003E7E81" w:rsidRPr="003E7E81" w:rsidRDefault="003E7E81" w:rsidP="001A786E">
      <w:pPr>
        <w:pStyle w:val="a3"/>
        <w:rPr>
          <w:rFonts w:ascii="Arial" w:hAnsi="Arial" w:cs="Arial"/>
          <w:b/>
          <w:lang w:val="de-DE"/>
        </w:rPr>
      </w:pP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kling</w:t>
      </w:r>
      <w:r>
        <w:rPr>
          <w:rFonts w:ascii="Arial" w:hAnsi="Arial" w:cs="Arial"/>
          <w:b/>
          <w:lang w:val="de-DE"/>
        </w:rPr>
        <w:t>eln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samm</w:t>
      </w:r>
      <w:r>
        <w:rPr>
          <w:rFonts w:ascii="Arial" w:hAnsi="Arial" w:cs="Arial"/>
          <w:b/>
          <w:lang w:val="de-DE"/>
        </w:rPr>
        <w:t>eln</w:t>
      </w:r>
    </w:p>
    <w:p w:rsidR="003E7E81" w:rsidRPr="00275EA2" w:rsidRDefault="003E7E81" w:rsidP="001A786E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ich</w:t>
      </w:r>
      <w:r w:rsidRPr="00275EA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kling</w:t>
      </w:r>
      <w:r>
        <w:rPr>
          <w:rFonts w:ascii="Arial" w:hAnsi="Arial" w:cs="Arial"/>
          <w:b/>
          <w:lang w:val="de-DE"/>
        </w:rPr>
        <w:t>le</w:t>
      </w:r>
      <w:r w:rsidRPr="00275EA2">
        <w:rPr>
          <w:rFonts w:ascii="Arial" w:hAnsi="Arial" w:cs="Arial"/>
          <w:b/>
          <w:lang w:val="de-DE"/>
        </w:rPr>
        <w:tab/>
      </w:r>
      <w:r w:rsidRPr="00275EA2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ich</w:t>
      </w:r>
      <w:r w:rsidRPr="00275EA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samm</w:t>
      </w:r>
      <w:r>
        <w:rPr>
          <w:rFonts w:ascii="Arial" w:hAnsi="Arial" w:cs="Arial"/>
          <w:b/>
          <w:lang w:val="de-DE"/>
        </w:rPr>
        <w:t>le</w:t>
      </w:r>
    </w:p>
    <w:p w:rsidR="00F63234" w:rsidRPr="00275EA2" w:rsidRDefault="00F63234" w:rsidP="001A786E">
      <w:pPr>
        <w:pStyle w:val="a3"/>
        <w:rPr>
          <w:rFonts w:ascii="Arial" w:hAnsi="Arial" w:cs="Arial"/>
          <w:lang w:val="de-DE"/>
        </w:rPr>
      </w:pPr>
    </w:p>
    <w:p w:rsidR="00F63234" w:rsidRDefault="00F63234" w:rsidP="001A786E">
      <w:pPr>
        <w:pStyle w:val="a3"/>
        <w:rPr>
          <w:rFonts w:ascii="Arial" w:hAnsi="Arial" w:cs="Arial"/>
        </w:rPr>
      </w:pPr>
      <w:r w:rsidRPr="00275EA2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Το ίδιο συμβαίνει συχνά (όχι όμως υποχρεωτικά) και στα ρήματα που λήγουν σε </w:t>
      </w:r>
      <w:r w:rsidR="003E7E81" w:rsidRPr="003E7E81">
        <w:rPr>
          <w:rFonts w:ascii="Arial" w:hAnsi="Arial" w:cs="Arial"/>
          <w:b/>
        </w:rPr>
        <w:t>-</w:t>
      </w:r>
      <w:proofErr w:type="spellStart"/>
      <w:r w:rsidR="003E7E81">
        <w:rPr>
          <w:rFonts w:ascii="Arial" w:hAnsi="Arial" w:cs="Arial"/>
          <w:b/>
          <w:lang w:val="de-DE"/>
        </w:rPr>
        <w:t>ern</w:t>
      </w:r>
      <w:proofErr w:type="spellEnd"/>
      <w:r>
        <w:rPr>
          <w:rFonts w:ascii="Arial" w:hAnsi="Arial" w:cs="Arial"/>
        </w:rPr>
        <w:t>:</w:t>
      </w:r>
      <w:r w:rsidR="00183E78">
        <w:rPr>
          <w:rFonts w:ascii="Arial" w:hAnsi="Arial" w:cs="Arial"/>
        </w:rPr>
        <w:tab/>
      </w:r>
    </w:p>
    <w:p w:rsidR="00183E78" w:rsidRPr="00E35D24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αλλάζω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κωπηλατώ</w:t>
      </w:r>
    </w:p>
    <w:p w:rsidR="003E7E81" w:rsidRPr="004112BE" w:rsidRDefault="003E7E81" w:rsidP="001A786E">
      <w:pPr>
        <w:pStyle w:val="a3"/>
        <w:rPr>
          <w:rFonts w:ascii="Arial" w:hAnsi="Arial" w:cs="Arial"/>
          <w:b/>
          <w:lang w:val="de-DE"/>
        </w:rPr>
      </w:pP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änd</w:t>
      </w:r>
      <w:r>
        <w:rPr>
          <w:rFonts w:ascii="Arial" w:hAnsi="Arial" w:cs="Arial"/>
          <w:b/>
          <w:lang w:val="de-DE"/>
        </w:rPr>
        <w:t>ern</w:t>
      </w:r>
      <w:r w:rsidR="004112BE">
        <w:rPr>
          <w:rFonts w:ascii="Arial" w:hAnsi="Arial" w:cs="Arial"/>
          <w:b/>
          <w:lang w:val="de-DE"/>
        </w:rPr>
        <w:tab/>
      </w:r>
      <w:r w:rsidR="004112BE">
        <w:rPr>
          <w:rFonts w:ascii="Arial" w:hAnsi="Arial" w:cs="Arial"/>
          <w:b/>
          <w:lang w:val="de-DE"/>
        </w:rPr>
        <w:tab/>
      </w:r>
      <w:r w:rsidR="004112BE">
        <w:rPr>
          <w:rFonts w:ascii="Arial" w:hAnsi="Arial" w:cs="Arial"/>
          <w:b/>
          <w:lang w:val="de-DE"/>
        </w:rPr>
        <w:tab/>
      </w:r>
      <w:r w:rsidR="004112BE">
        <w:rPr>
          <w:rFonts w:ascii="Arial" w:hAnsi="Arial" w:cs="Arial"/>
          <w:b/>
          <w:lang w:val="de-DE"/>
        </w:rPr>
        <w:tab/>
      </w:r>
      <w:r w:rsidR="004112BE">
        <w:rPr>
          <w:rFonts w:ascii="Arial" w:hAnsi="Arial" w:cs="Arial"/>
          <w:lang w:val="de-DE"/>
        </w:rPr>
        <w:t>rud</w:t>
      </w:r>
      <w:r w:rsidR="004112BE">
        <w:rPr>
          <w:rFonts w:ascii="Arial" w:hAnsi="Arial" w:cs="Arial"/>
          <w:b/>
          <w:lang w:val="de-DE"/>
        </w:rPr>
        <w:t>ern</w:t>
      </w:r>
    </w:p>
    <w:p w:rsidR="003E7E81" w:rsidRPr="004112BE" w:rsidRDefault="003E7E81" w:rsidP="001A786E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  <w:t>ich änd</w:t>
      </w:r>
      <w:r>
        <w:rPr>
          <w:rFonts w:ascii="Arial" w:hAnsi="Arial" w:cs="Arial"/>
          <w:b/>
          <w:lang w:val="de-DE"/>
        </w:rPr>
        <w:t xml:space="preserve">re </w:t>
      </w:r>
      <w:r>
        <w:rPr>
          <w:rFonts w:ascii="Arial" w:hAnsi="Arial" w:cs="Arial"/>
        </w:rPr>
        <w:t>ή</w:t>
      </w:r>
      <w:r w:rsidRPr="004112B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ich änd</w:t>
      </w:r>
      <w:r>
        <w:rPr>
          <w:rFonts w:ascii="Arial" w:hAnsi="Arial" w:cs="Arial"/>
          <w:b/>
          <w:lang w:val="de-DE"/>
        </w:rPr>
        <w:t>ere</w:t>
      </w:r>
      <w:r w:rsidR="004112BE">
        <w:rPr>
          <w:rFonts w:ascii="Arial" w:hAnsi="Arial" w:cs="Arial"/>
          <w:lang w:val="de-DE"/>
        </w:rPr>
        <w:tab/>
        <w:t>ich rud</w:t>
      </w:r>
      <w:r w:rsidR="004112BE">
        <w:rPr>
          <w:rFonts w:ascii="Arial" w:hAnsi="Arial" w:cs="Arial"/>
          <w:b/>
          <w:lang w:val="de-DE"/>
        </w:rPr>
        <w:t xml:space="preserve">re </w:t>
      </w:r>
      <w:r w:rsidR="004112BE">
        <w:rPr>
          <w:rFonts w:ascii="Arial" w:hAnsi="Arial" w:cs="Arial"/>
        </w:rPr>
        <w:t>ή</w:t>
      </w:r>
      <w:r w:rsidR="004112BE">
        <w:rPr>
          <w:rFonts w:ascii="Arial" w:hAnsi="Arial" w:cs="Arial"/>
          <w:lang w:val="de-DE"/>
        </w:rPr>
        <w:t xml:space="preserve"> ich rud</w:t>
      </w:r>
      <w:r w:rsidR="004112BE">
        <w:rPr>
          <w:rFonts w:ascii="Arial" w:hAnsi="Arial" w:cs="Arial"/>
          <w:b/>
          <w:lang w:val="de-DE"/>
        </w:rPr>
        <w:t>ere</w:t>
      </w:r>
    </w:p>
    <w:p w:rsidR="00F63234" w:rsidRPr="004112BE" w:rsidRDefault="00F63234" w:rsidP="001A786E">
      <w:pPr>
        <w:pStyle w:val="a3"/>
        <w:rPr>
          <w:rFonts w:ascii="Arial" w:hAnsi="Arial" w:cs="Arial"/>
          <w:lang w:val="de-DE"/>
        </w:rPr>
      </w:pPr>
    </w:p>
    <w:p w:rsidR="00F63234" w:rsidRDefault="004112BE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lastRenderedPageBreak/>
        <w:tab/>
      </w:r>
      <w:r w:rsidR="00F63234">
        <w:rPr>
          <w:rFonts w:ascii="Arial" w:hAnsi="Arial" w:cs="Arial"/>
        </w:rPr>
        <w:t xml:space="preserve">Παρατηρούμε επίσης ότι στα ρήματα που λήγουν σε </w:t>
      </w:r>
      <w:r w:rsidRPr="004112BE">
        <w:rPr>
          <w:rFonts w:ascii="Arial" w:hAnsi="Arial" w:cs="Arial"/>
          <w:b/>
        </w:rPr>
        <w:t>–</w:t>
      </w:r>
      <w:proofErr w:type="spellStart"/>
      <w:r>
        <w:rPr>
          <w:rFonts w:ascii="Arial" w:hAnsi="Arial" w:cs="Arial"/>
          <w:b/>
          <w:lang w:val="de-DE"/>
        </w:rPr>
        <w:t>eln</w:t>
      </w:r>
      <w:proofErr w:type="spellEnd"/>
      <w:r w:rsidRPr="004112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ή </w:t>
      </w:r>
      <w:r w:rsidRPr="004112BE">
        <w:rPr>
          <w:rFonts w:ascii="Arial" w:hAnsi="Arial" w:cs="Arial"/>
          <w:b/>
        </w:rPr>
        <w:t>–</w:t>
      </w:r>
      <w:proofErr w:type="spellStart"/>
      <w:r>
        <w:rPr>
          <w:rFonts w:ascii="Arial" w:hAnsi="Arial" w:cs="Arial"/>
          <w:b/>
          <w:lang w:val="de-DE"/>
        </w:rPr>
        <w:t>ern</w:t>
      </w:r>
      <w:proofErr w:type="spellEnd"/>
      <w:r w:rsidRPr="004112BE">
        <w:rPr>
          <w:rFonts w:ascii="Arial" w:hAnsi="Arial" w:cs="Arial"/>
          <w:b/>
        </w:rPr>
        <w:t xml:space="preserve"> </w:t>
      </w:r>
      <w:r w:rsidR="00F63234">
        <w:rPr>
          <w:rFonts w:ascii="Arial" w:hAnsi="Arial" w:cs="Arial"/>
        </w:rPr>
        <w:t xml:space="preserve">στο </w:t>
      </w:r>
      <w:proofErr w:type="spellStart"/>
      <w:r w:rsidR="00F63234" w:rsidRPr="004112BE">
        <w:rPr>
          <w:rFonts w:ascii="Arial" w:hAnsi="Arial" w:cs="Arial"/>
          <w:b/>
        </w:rPr>
        <w:t>α΄</w:t>
      </w:r>
      <w:proofErr w:type="spellEnd"/>
      <w:r w:rsidR="00F63234">
        <w:rPr>
          <w:rFonts w:ascii="Arial" w:hAnsi="Arial" w:cs="Arial"/>
        </w:rPr>
        <w:t xml:space="preserve"> και στο </w:t>
      </w:r>
      <w:proofErr w:type="spellStart"/>
      <w:r w:rsidR="00F63234" w:rsidRPr="004112BE">
        <w:rPr>
          <w:rFonts w:ascii="Arial" w:hAnsi="Arial" w:cs="Arial"/>
          <w:b/>
        </w:rPr>
        <w:t>γ΄</w:t>
      </w:r>
      <w:proofErr w:type="spellEnd"/>
      <w:r w:rsidR="00F63234">
        <w:rPr>
          <w:rFonts w:ascii="Arial" w:hAnsi="Arial" w:cs="Arial"/>
        </w:rPr>
        <w:t xml:space="preserve"> </w:t>
      </w:r>
      <w:r w:rsidR="00F63234" w:rsidRPr="00517F11">
        <w:rPr>
          <w:rFonts w:ascii="Arial" w:hAnsi="Arial" w:cs="Arial"/>
          <w:b/>
        </w:rPr>
        <w:t xml:space="preserve">πληθυντικό </w:t>
      </w:r>
      <w:r w:rsidRPr="004112BE">
        <w:rPr>
          <w:rFonts w:ascii="Arial" w:hAnsi="Arial" w:cs="Arial"/>
        </w:rPr>
        <w:tab/>
      </w:r>
      <w:r w:rsidR="00F63234">
        <w:rPr>
          <w:rFonts w:ascii="Arial" w:hAnsi="Arial" w:cs="Arial"/>
        </w:rPr>
        <w:t>πρόσωπο η κατάληξη</w:t>
      </w:r>
      <w:r w:rsidRPr="004112BE">
        <w:rPr>
          <w:rFonts w:ascii="Arial" w:hAnsi="Arial" w:cs="Arial"/>
        </w:rPr>
        <w:t xml:space="preserve"> </w:t>
      </w:r>
      <w:r w:rsidR="00F63234">
        <w:rPr>
          <w:rFonts w:ascii="Arial" w:hAnsi="Arial" w:cs="Arial"/>
        </w:rPr>
        <w:t xml:space="preserve">είναι </w:t>
      </w:r>
      <w:r w:rsidRPr="004112BE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lang w:val="de-DE"/>
        </w:rPr>
        <w:t>n</w:t>
      </w:r>
      <w:r w:rsidRPr="004112BE">
        <w:rPr>
          <w:rFonts w:ascii="Arial" w:hAnsi="Arial" w:cs="Arial"/>
          <w:b/>
        </w:rPr>
        <w:t xml:space="preserve"> </w:t>
      </w:r>
      <w:r w:rsidR="00F63234">
        <w:rPr>
          <w:rFonts w:ascii="Arial" w:hAnsi="Arial" w:cs="Arial"/>
        </w:rPr>
        <w:t>(και όχι</w:t>
      </w:r>
      <w:r w:rsidRPr="004112BE">
        <w:rPr>
          <w:rFonts w:ascii="Arial" w:hAnsi="Arial" w:cs="Arial"/>
        </w:rPr>
        <w:t xml:space="preserve"> </w:t>
      </w:r>
      <w:r w:rsidRPr="004112BE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de-DE"/>
        </w:rPr>
        <w:t>en</w:t>
      </w:r>
      <w:r w:rsidR="00F63234">
        <w:rPr>
          <w:rFonts w:ascii="Arial" w:hAnsi="Arial" w:cs="Arial"/>
        </w:rPr>
        <w:t>):</w:t>
      </w:r>
    </w:p>
    <w:p w:rsidR="00F63234" w:rsidRDefault="00F63234" w:rsidP="001A786E">
      <w:pPr>
        <w:pStyle w:val="a3"/>
        <w:rPr>
          <w:rFonts w:ascii="Arial" w:hAnsi="Arial" w:cs="Arial"/>
        </w:rPr>
      </w:pPr>
    </w:p>
    <w:p w:rsidR="00F63234" w:rsidRPr="004112BE" w:rsidRDefault="004112BE" w:rsidP="001A786E">
      <w:pPr>
        <w:pStyle w:val="a3"/>
        <w:rPr>
          <w:rFonts w:ascii="Arial" w:hAnsi="Arial" w:cs="Arial"/>
        </w:rPr>
      </w:pPr>
      <w:r w:rsidRPr="00275EA2">
        <w:rPr>
          <w:rFonts w:ascii="Arial" w:hAnsi="Arial" w:cs="Arial"/>
        </w:rPr>
        <w:tab/>
      </w:r>
      <w:r w:rsidR="00F63234">
        <w:rPr>
          <w:rFonts w:ascii="Arial" w:hAnsi="Arial" w:cs="Arial"/>
        </w:rPr>
        <w:t xml:space="preserve">Το ίδιο ισχύει και για το ρήμα </w:t>
      </w:r>
      <w:r w:rsidRPr="004112BE">
        <w:rPr>
          <w:rFonts w:ascii="Arial" w:hAnsi="Arial" w:cs="Arial"/>
          <w:b/>
        </w:rPr>
        <w:t>„</w:t>
      </w:r>
      <w:r w:rsidRPr="004112BE">
        <w:rPr>
          <w:rFonts w:ascii="Arial" w:hAnsi="Arial" w:cs="Arial"/>
          <w:b/>
          <w:lang w:val="de-DE"/>
        </w:rPr>
        <w:t>tun</w:t>
      </w:r>
      <w:r w:rsidRPr="004112BE">
        <w:rPr>
          <w:rFonts w:ascii="Arial" w:hAnsi="Arial" w:cs="Arial"/>
          <w:b/>
        </w:rPr>
        <w:t>“</w:t>
      </w:r>
      <w:r w:rsidRPr="004112BE">
        <w:rPr>
          <w:rFonts w:ascii="Arial" w:hAnsi="Arial" w:cs="Arial"/>
        </w:rPr>
        <w:t xml:space="preserve"> </w:t>
      </w:r>
      <w:r w:rsidR="00F63234">
        <w:rPr>
          <w:rFonts w:ascii="Arial" w:hAnsi="Arial" w:cs="Arial"/>
        </w:rPr>
        <w:t>(= κάνω):</w:t>
      </w:r>
    </w:p>
    <w:p w:rsidR="004112BE" w:rsidRDefault="004112BE" w:rsidP="001A786E">
      <w:pPr>
        <w:pStyle w:val="a3"/>
        <w:rPr>
          <w:rFonts w:ascii="Arial" w:hAnsi="Arial" w:cs="Arial"/>
          <w:lang w:val="de-DE"/>
        </w:rPr>
      </w:pPr>
      <w:r w:rsidRPr="00275EA2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ich tue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wir tun</w:t>
      </w:r>
    </w:p>
    <w:p w:rsidR="004112BE" w:rsidRDefault="004112BE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tust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ihr tut</w:t>
      </w:r>
    </w:p>
    <w:p w:rsidR="004112BE" w:rsidRPr="004112BE" w:rsidRDefault="004112BE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er, sie, es tut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sie, Sie tun</w:t>
      </w:r>
    </w:p>
    <w:p w:rsidR="00F63234" w:rsidRPr="004112BE" w:rsidRDefault="00F63234" w:rsidP="001A786E">
      <w:pPr>
        <w:pStyle w:val="a3"/>
        <w:rPr>
          <w:rFonts w:ascii="Arial" w:hAnsi="Arial" w:cs="Arial"/>
          <w:lang w:val="de-DE"/>
        </w:rPr>
      </w:pPr>
    </w:p>
    <w:p w:rsidR="00F63234" w:rsidRPr="004112BE" w:rsidRDefault="00F63234" w:rsidP="004112BE">
      <w:pPr>
        <w:pStyle w:val="a3"/>
        <w:jc w:val="center"/>
        <w:rPr>
          <w:rFonts w:ascii="Arial" w:hAnsi="Arial" w:cs="Arial"/>
          <w:b/>
        </w:rPr>
      </w:pPr>
      <w:r w:rsidRPr="004112BE">
        <w:rPr>
          <w:rFonts w:ascii="Arial" w:hAnsi="Arial" w:cs="Arial"/>
          <w:b/>
        </w:rPr>
        <w:t>Ανώμαλα Ρήματα</w:t>
      </w:r>
    </w:p>
    <w:p w:rsidR="00F63234" w:rsidRDefault="00F63234" w:rsidP="001A786E">
      <w:pPr>
        <w:pStyle w:val="a3"/>
        <w:rPr>
          <w:rFonts w:ascii="Arial" w:hAnsi="Arial" w:cs="Arial"/>
        </w:rPr>
      </w:pPr>
    </w:p>
    <w:p w:rsidR="009B2C5C" w:rsidRDefault="00F63234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ab/>
        <w:t xml:space="preserve">Έτσι χαρακτηρίζονται </w:t>
      </w:r>
      <w:r w:rsidR="009B2C5C">
        <w:rPr>
          <w:rFonts w:ascii="Arial" w:hAnsi="Arial" w:cs="Arial"/>
        </w:rPr>
        <w:t xml:space="preserve">τα ρήματα εκείνα που μεταβάλλουν το θεματικό τους φωνήεν στο </w:t>
      </w:r>
      <w:proofErr w:type="spellStart"/>
      <w:r w:rsidR="009B2C5C" w:rsidRPr="00275EA2">
        <w:rPr>
          <w:rFonts w:ascii="Arial" w:hAnsi="Arial" w:cs="Arial"/>
          <w:b/>
        </w:rPr>
        <w:t>β΄</w:t>
      </w:r>
      <w:proofErr w:type="spellEnd"/>
      <w:r w:rsidR="009B2C5C">
        <w:rPr>
          <w:rFonts w:ascii="Arial" w:hAnsi="Arial" w:cs="Arial"/>
        </w:rPr>
        <w:t xml:space="preserve"> και </w:t>
      </w:r>
      <w:r w:rsidR="00275EA2" w:rsidRPr="00275EA2">
        <w:rPr>
          <w:rFonts w:ascii="Arial" w:hAnsi="Arial" w:cs="Arial"/>
        </w:rPr>
        <w:tab/>
      </w:r>
      <w:r w:rsidR="009B2C5C">
        <w:rPr>
          <w:rFonts w:ascii="Arial" w:hAnsi="Arial" w:cs="Arial"/>
        </w:rPr>
        <w:t xml:space="preserve">στο </w:t>
      </w:r>
      <w:proofErr w:type="spellStart"/>
      <w:r w:rsidR="009B2C5C" w:rsidRPr="00275EA2">
        <w:rPr>
          <w:rFonts w:ascii="Arial" w:hAnsi="Arial" w:cs="Arial"/>
          <w:b/>
        </w:rPr>
        <w:t>γ΄</w:t>
      </w:r>
      <w:proofErr w:type="spellEnd"/>
      <w:r w:rsidR="009B2C5C">
        <w:rPr>
          <w:rFonts w:ascii="Arial" w:hAnsi="Arial" w:cs="Arial"/>
        </w:rPr>
        <w:t xml:space="preserve"> ενικό πρόσωπο:</w:t>
      </w:r>
    </w:p>
    <w:p w:rsidR="00183E78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δίνω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βλέπω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οδηγώ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</w:t>
      </w:r>
      <w:r w:rsidRPr="004A298A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lang w:val="de-DE"/>
        </w:rPr>
        <w:t>ben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s</w:t>
      </w:r>
      <w:r w:rsidRPr="004A298A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lang w:val="de-DE"/>
        </w:rPr>
        <w:t>hen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f</w:t>
      </w:r>
      <w:r w:rsidRPr="004A298A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hren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ich gebe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sehe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fahre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g</w:t>
      </w:r>
      <w:r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lang w:val="de-DE"/>
        </w:rPr>
        <w:t>bst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s</w:t>
      </w:r>
      <w:r>
        <w:rPr>
          <w:rFonts w:ascii="Arial" w:hAnsi="Arial" w:cs="Arial"/>
          <w:b/>
          <w:lang w:val="de-DE"/>
        </w:rPr>
        <w:t>ie</w:t>
      </w:r>
      <w:r>
        <w:rPr>
          <w:rFonts w:ascii="Arial" w:hAnsi="Arial" w:cs="Arial"/>
          <w:lang w:val="de-DE"/>
        </w:rPr>
        <w:t>hst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f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hrst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er, sie, es g</w:t>
      </w:r>
      <w:r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lang w:val="de-DE"/>
        </w:rPr>
        <w:t>bt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er, sie, es s</w:t>
      </w:r>
      <w:r>
        <w:rPr>
          <w:rFonts w:ascii="Arial" w:hAnsi="Arial" w:cs="Arial"/>
          <w:b/>
          <w:lang w:val="de-DE"/>
        </w:rPr>
        <w:t>ie</w:t>
      </w:r>
      <w:r>
        <w:rPr>
          <w:rFonts w:ascii="Arial" w:hAnsi="Arial" w:cs="Arial"/>
          <w:lang w:val="de-DE"/>
        </w:rPr>
        <w:t>ht</w:t>
      </w:r>
      <w:r>
        <w:rPr>
          <w:rFonts w:ascii="Arial" w:hAnsi="Arial" w:cs="Arial"/>
          <w:lang w:val="de-DE"/>
        </w:rPr>
        <w:tab/>
        <w:t>er, sie, es f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hrt</w:t>
      </w:r>
    </w:p>
    <w:p w:rsidR="00275EA2" w:rsidRPr="00275EA2" w:rsidRDefault="00275EA2" w:rsidP="001A786E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e</w:t>
      </w:r>
      <w:r w:rsidRPr="00275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=&gt;</w:t>
      </w:r>
      <w:r w:rsidRPr="00275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i</w:t>
      </w:r>
      <w:r w:rsidRPr="00275EA2">
        <w:rPr>
          <w:rFonts w:ascii="Arial" w:hAnsi="Arial" w:cs="Arial"/>
          <w:b/>
        </w:rPr>
        <w:tab/>
      </w:r>
      <w:r w:rsidRPr="00275EA2">
        <w:rPr>
          <w:rFonts w:ascii="Arial" w:hAnsi="Arial" w:cs="Arial"/>
          <w:b/>
        </w:rPr>
        <w:tab/>
      </w:r>
      <w:r w:rsidRPr="00275EA2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de-DE"/>
        </w:rPr>
        <w:t>e</w:t>
      </w:r>
      <w:r w:rsidRPr="00275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=&gt; </w:t>
      </w:r>
      <w:proofErr w:type="spellStart"/>
      <w:r>
        <w:rPr>
          <w:rFonts w:ascii="Arial" w:hAnsi="Arial" w:cs="Arial"/>
          <w:b/>
          <w:lang w:val="de-DE"/>
        </w:rPr>
        <w:t>ie</w:t>
      </w:r>
      <w:proofErr w:type="spellEnd"/>
      <w:r w:rsidRPr="00275EA2">
        <w:rPr>
          <w:rFonts w:ascii="Arial" w:hAnsi="Arial" w:cs="Arial"/>
          <w:b/>
        </w:rPr>
        <w:tab/>
      </w:r>
      <w:r w:rsidRPr="00275EA2">
        <w:rPr>
          <w:rFonts w:ascii="Arial" w:hAnsi="Arial" w:cs="Arial"/>
          <w:b/>
        </w:rPr>
        <w:tab/>
      </w:r>
      <w:r w:rsidRPr="00275EA2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de-DE"/>
        </w:rPr>
        <w:t>a</w:t>
      </w:r>
      <w:r w:rsidRPr="00275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=&gt;</w:t>
      </w:r>
      <w:r w:rsidRPr="00275EA2">
        <w:rPr>
          <w:rFonts w:ascii="Arial" w:hAnsi="Arial" w:cs="Arial"/>
          <w:b/>
        </w:rPr>
        <w:t xml:space="preserve"> ä</w:t>
      </w:r>
    </w:p>
    <w:p w:rsidR="009B2C5C" w:rsidRPr="00275EA2" w:rsidRDefault="009B2C5C" w:rsidP="001A786E">
      <w:pPr>
        <w:pStyle w:val="a3"/>
        <w:rPr>
          <w:rFonts w:ascii="Arial" w:hAnsi="Arial" w:cs="Arial"/>
        </w:rPr>
      </w:pPr>
    </w:p>
    <w:p w:rsidR="009B2C5C" w:rsidRPr="00E35D24" w:rsidRDefault="009B2C5C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ab/>
        <w:t xml:space="preserve">Ρήματα που παρουσιάζουν ανωμαλία στον ενεστώτα, είναι ανώμαλα και στους αρχικούς </w:t>
      </w:r>
      <w:r w:rsidR="00275EA2" w:rsidRPr="00275EA2">
        <w:rPr>
          <w:rFonts w:ascii="Arial" w:hAnsi="Arial" w:cs="Arial"/>
        </w:rPr>
        <w:tab/>
      </w:r>
      <w:r>
        <w:rPr>
          <w:rFonts w:ascii="Arial" w:hAnsi="Arial" w:cs="Arial"/>
        </w:rPr>
        <w:t>χρόνους:</w:t>
      </w:r>
    </w:p>
    <w:p w:rsidR="00275EA2" w:rsidRPr="00397F41" w:rsidRDefault="00275EA2" w:rsidP="001A786E">
      <w:pPr>
        <w:pStyle w:val="a3"/>
        <w:rPr>
          <w:rFonts w:ascii="Arial" w:hAnsi="Arial" w:cs="Arial"/>
          <w:b/>
          <w:lang w:val="de-DE"/>
        </w:rPr>
      </w:pPr>
      <w:r w:rsidRPr="00E35D24">
        <w:rPr>
          <w:rFonts w:ascii="Arial" w:hAnsi="Arial" w:cs="Arial"/>
        </w:rPr>
        <w:tab/>
      </w:r>
      <w:r w:rsidRPr="00397F41">
        <w:rPr>
          <w:rFonts w:ascii="Arial" w:hAnsi="Arial" w:cs="Arial"/>
          <w:b/>
          <w:lang w:val="de-DE"/>
        </w:rPr>
        <w:t>Infinitiv</w:t>
      </w:r>
      <w:r w:rsidRPr="00397F41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397F41">
        <w:rPr>
          <w:rFonts w:ascii="Arial" w:hAnsi="Arial" w:cs="Arial"/>
          <w:b/>
          <w:lang w:val="de-DE"/>
        </w:rPr>
        <w:t>Präsens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397F41">
        <w:rPr>
          <w:rFonts w:ascii="Arial" w:hAnsi="Arial" w:cs="Arial"/>
          <w:b/>
          <w:lang w:val="de-DE"/>
        </w:rPr>
        <w:t>Präteritum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397F41">
        <w:rPr>
          <w:rFonts w:ascii="Arial" w:hAnsi="Arial" w:cs="Arial"/>
          <w:b/>
          <w:lang w:val="de-DE"/>
        </w:rPr>
        <w:t>Perfekt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geben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g</w:t>
      </w:r>
      <w:r w:rsidRPr="00275EA2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lang w:val="de-DE"/>
        </w:rPr>
        <w:t>bt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g</w:t>
      </w:r>
      <w:r w:rsidRPr="00275EA2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b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hat ge</w:t>
      </w:r>
      <w:r w:rsidRPr="004A298A">
        <w:rPr>
          <w:rFonts w:ascii="Arial" w:hAnsi="Arial" w:cs="Arial"/>
          <w:b/>
          <w:lang w:val="de-DE"/>
        </w:rPr>
        <w:t>ge</w:t>
      </w:r>
      <w:r>
        <w:rPr>
          <w:rFonts w:ascii="Arial" w:hAnsi="Arial" w:cs="Arial"/>
          <w:lang w:val="de-DE"/>
        </w:rPr>
        <w:t>ben</w:t>
      </w:r>
    </w:p>
    <w:p w:rsid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sehen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s</w:t>
      </w:r>
      <w:r w:rsidRPr="00275EA2">
        <w:rPr>
          <w:rFonts w:ascii="Arial" w:hAnsi="Arial" w:cs="Arial"/>
          <w:b/>
          <w:lang w:val="de-DE"/>
        </w:rPr>
        <w:t>ie</w:t>
      </w:r>
      <w:r>
        <w:rPr>
          <w:rFonts w:ascii="Arial" w:hAnsi="Arial" w:cs="Arial"/>
          <w:lang w:val="de-DE"/>
        </w:rPr>
        <w:t>ht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s</w:t>
      </w:r>
      <w:r w:rsidRPr="00275EA2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h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hat ges</w:t>
      </w:r>
      <w:r w:rsidRPr="004A298A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lang w:val="de-DE"/>
        </w:rPr>
        <w:t>hen</w:t>
      </w:r>
    </w:p>
    <w:p w:rsidR="00275EA2" w:rsidRPr="00275EA2" w:rsidRDefault="00275EA2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fahren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f</w:t>
      </w:r>
      <w:r w:rsidRPr="00275EA2"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hrt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f</w:t>
      </w:r>
      <w:r w:rsidRPr="00275EA2">
        <w:rPr>
          <w:rFonts w:ascii="Arial" w:hAnsi="Arial" w:cs="Arial"/>
          <w:b/>
          <w:lang w:val="de-DE"/>
        </w:rPr>
        <w:t>u</w:t>
      </w:r>
      <w:r>
        <w:rPr>
          <w:rFonts w:ascii="Arial" w:hAnsi="Arial" w:cs="Arial"/>
          <w:lang w:val="de-DE"/>
        </w:rPr>
        <w:t>hr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ist gef</w:t>
      </w:r>
      <w:r w:rsidRPr="004A298A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hren</w:t>
      </w:r>
    </w:p>
    <w:p w:rsidR="009B2C5C" w:rsidRPr="00275EA2" w:rsidRDefault="009B2C5C" w:rsidP="001A786E">
      <w:pPr>
        <w:pStyle w:val="a3"/>
        <w:rPr>
          <w:rFonts w:ascii="Arial" w:hAnsi="Arial" w:cs="Arial"/>
          <w:lang w:val="de-DE"/>
        </w:rPr>
      </w:pPr>
    </w:p>
    <w:p w:rsidR="009B2C5C" w:rsidRPr="00E35D24" w:rsidRDefault="00275EA2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="009B2C5C" w:rsidRPr="00275EA2">
        <w:rPr>
          <w:rFonts w:ascii="Arial" w:hAnsi="Arial" w:cs="Arial"/>
          <w:b/>
          <w:u w:val="single"/>
        </w:rPr>
        <w:t>Προσοχή!</w:t>
      </w:r>
      <w:r w:rsidR="009B2C5C">
        <w:rPr>
          <w:rFonts w:ascii="Arial" w:hAnsi="Arial" w:cs="Arial"/>
        </w:rPr>
        <w:t xml:space="preserve"> Υπάρχουν ανώμαλα ρήματα στους αρχικούς χρόνους που στον ενεστώτα κλίνονται </w:t>
      </w:r>
      <w:r w:rsidR="00397F41" w:rsidRPr="00397F41">
        <w:rPr>
          <w:rFonts w:ascii="Arial" w:hAnsi="Arial" w:cs="Arial"/>
        </w:rPr>
        <w:tab/>
      </w:r>
      <w:r w:rsidR="009B2C5C">
        <w:rPr>
          <w:rFonts w:ascii="Arial" w:hAnsi="Arial" w:cs="Arial"/>
        </w:rPr>
        <w:t>ομαλά:</w:t>
      </w:r>
    </w:p>
    <w:p w:rsidR="00F057F9" w:rsidRPr="00F057F9" w:rsidRDefault="00F057F9" w:rsidP="001A786E">
      <w:pPr>
        <w:pStyle w:val="a3"/>
        <w:rPr>
          <w:rFonts w:ascii="Arial" w:hAnsi="Arial" w:cs="Arial"/>
          <w:b/>
        </w:rPr>
      </w:pPr>
      <w:r w:rsidRPr="00E35D24">
        <w:rPr>
          <w:rFonts w:ascii="Arial" w:hAnsi="Arial" w:cs="Arial"/>
        </w:rPr>
        <w:tab/>
      </w:r>
      <w:r>
        <w:rPr>
          <w:rFonts w:ascii="Arial" w:hAnsi="Arial" w:cs="Arial"/>
          <w:b/>
        </w:rPr>
        <w:t>Απαρέμφατο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Ενεστώτας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Παρατατικός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Παρακείμενος</w:t>
      </w:r>
    </w:p>
    <w:p w:rsidR="00397F41" w:rsidRPr="00E35D24" w:rsidRDefault="00397F41" w:rsidP="001A786E">
      <w:pPr>
        <w:pStyle w:val="a3"/>
        <w:rPr>
          <w:rFonts w:ascii="Arial" w:hAnsi="Arial" w:cs="Arial"/>
          <w:b/>
        </w:rPr>
      </w:pPr>
      <w:r w:rsidRPr="00E35D24">
        <w:rPr>
          <w:rFonts w:ascii="Arial" w:hAnsi="Arial" w:cs="Arial"/>
        </w:rPr>
        <w:tab/>
      </w:r>
      <w:r w:rsidRPr="00397F41">
        <w:rPr>
          <w:rFonts w:ascii="Arial" w:hAnsi="Arial" w:cs="Arial"/>
          <w:b/>
          <w:lang w:val="de-DE"/>
        </w:rPr>
        <w:t>Infinitiv</w:t>
      </w:r>
      <w:r w:rsidRPr="00E35D24">
        <w:rPr>
          <w:rFonts w:ascii="Arial" w:hAnsi="Arial" w:cs="Arial"/>
          <w:b/>
        </w:rPr>
        <w:tab/>
      </w:r>
      <w:r w:rsidRPr="00E35D24">
        <w:rPr>
          <w:rFonts w:ascii="Arial" w:hAnsi="Arial" w:cs="Arial"/>
        </w:rPr>
        <w:tab/>
      </w:r>
      <w:r w:rsidRPr="00397F41">
        <w:rPr>
          <w:rFonts w:ascii="Arial" w:hAnsi="Arial" w:cs="Arial"/>
          <w:b/>
          <w:lang w:val="de-DE"/>
        </w:rPr>
        <w:t>Pr</w:t>
      </w:r>
      <w:r w:rsidRPr="00E35D24">
        <w:rPr>
          <w:rFonts w:ascii="Arial" w:hAnsi="Arial" w:cs="Arial"/>
          <w:b/>
        </w:rPr>
        <w:t>ä</w:t>
      </w:r>
      <w:r w:rsidRPr="00397F41">
        <w:rPr>
          <w:rFonts w:ascii="Arial" w:hAnsi="Arial" w:cs="Arial"/>
          <w:b/>
          <w:lang w:val="de-DE"/>
        </w:rPr>
        <w:t>sens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397F41">
        <w:rPr>
          <w:rFonts w:ascii="Arial" w:hAnsi="Arial" w:cs="Arial"/>
          <w:b/>
          <w:lang w:val="de-DE"/>
        </w:rPr>
        <w:t>Pr</w:t>
      </w:r>
      <w:r w:rsidRPr="00E35D24">
        <w:rPr>
          <w:rFonts w:ascii="Arial" w:hAnsi="Arial" w:cs="Arial"/>
          <w:b/>
        </w:rPr>
        <w:t>ä</w:t>
      </w:r>
      <w:r w:rsidRPr="00397F41">
        <w:rPr>
          <w:rFonts w:ascii="Arial" w:hAnsi="Arial" w:cs="Arial"/>
          <w:b/>
          <w:lang w:val="de-DE"/>
        </w:rPr>
        <w:t>teritum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397F41">
        <w:rPr>
          <w:rFonts w:ascii="Arial" w:hAnsi="Arial" w:cs="Arial"/>
          <w:b/>
          <w:lang w:val="de-DE"/>
        </w:rPr>
        <w:t>Perfekt</w:t>
      </w:r>
    </w:p>
    <w:p w:rsidR="00397F41" w:rsidRPr="00183E78" w:rsidRDefault="00397F41" w:rsidP="001A786E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  <w:b/>
        </w:rPr>
        <w:tab/>
      </w:r>
      <w:r>
        <w:rPr>
          <w:rFonts w:ascii="Arial" w:hAnsi="Arial" w:cs="Arial"/>
          <w:lang w:val="de-DE"/>
        </w:rPr>
        <w:t>kommen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kommt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k</w:t>
      </w:r>
      <w:r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ist gek</w:t>
      </w:r>
      <w:r w:rsidRPr="004A298A">
        <w:rPr>
          <w:rFonts w:ascii="Arial" w:hAnsi="Arial" w:cs="Arial"/>
          <w:b/>
          <w:lang w:val="de-DE"/>
        </w:rPr>
        <w:t>o</w:t>
      </w:r>
      <w:r>
        <w:rPr>
          <w:rFonts w:ascii="Arial" w:hAnsi="Arial" w:cs="Arial"/>
          <w:lang w:val="de-DE"/>
        </w:rPr>
        <w:t>mmen</w:t>
      </w:r>
      <w:r w:rsidR="00183E78" w:rsidRPr="00183E78">
        <w:rPr>
          <w:rFonts w:ascii="Arial" w:hAnsi="Arial" w:cs="Arial"/>
          <w:lang w:val="de-DE"/>
        </w:rPr>
        <w:tab/>
      </w:r>
      <w:r w:rsidR="00183E78">
        <w:rPr>
          <w:rFonts w:ascii="Arial" w:hAnsi="Arial" w:cs="Arial"/>
        </w:rPr>
        <w:t>έρχομαι</w:t>
      </w:r>
    </w:p>
    <w:p w:rsidR="00397F41" w:rsidRPr="00183E78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gehen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geht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g</w:t>
      </w:r>
      <w:r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lang w:val="de-DE"/>
        </w:rPr>
        <w:t>ng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ist ge</w:t>
      </w:r>
      <w:r w:rsidRPr="004A298A">
        <w:rPr>
          <w:rFonts w:ascii="Arial" w:hAnsi="Arial" w:cs="Arial"/>
          <w:b/>
          <w:lang w:val="de-DE"/>
        </w:rPr>
        <w:t>ga</w:t>
      </w:r>
      <w:r>
        <w:rPr>
          <w:rFonts w:ascii="Arial" w:hAnsi="Arial" w:cs="Arial"/>
          <w:lang w:val="de-DE"/>
        </w:rPr>
        <w:t>ngen</w:t>
      </w:r>
      <w:r w:rsidR="00183E78" w:rsidRPr="00183E78">
        <w:rPr>
          <w:rFonts w:ascii="Arial" w:hAnsi="Arial" w:cs="Arial"/>
          <w:lang w:val="de-DE"/>
        </w:rPr>
        <w:tab/>
      </w:r>
      <w:r w:rsidR="00183E78">
        <w:rPr>
          <w:rFonts w:ascii="Arial" w:hAnsi="Arial" w:cs="Arial"/>
        </w:rPr>
        <w:t>πηγαίνω</w:t>
      </w:r>
    </w:p>
    <w:p w:rsidR="00397F41" w:rsidRPr="00183E78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fliegen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fliegt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fl</w:t>
      </w:r>
      <w:r>
        <w:rPr>
          <w:rFonts w:ascii="Arial" w:hAnsi="Arial" w:cs="Arial"/>
          <w:b/>
          <w:lang w:val="de-DE"/>
        </w:rPr>
        <w:t>o</w:t>
      </w:r>
      <w:r>
        <w:rPr>
          <w:rFonts w:ascii="Arial" w:hAnsi="Arial" w:cs="Arial"/>
          <w:lang w:val="de-DE"/>
        </w:rPr>
        <w:t>g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 ist gefl</w:t>
      </w:r>
      <w:r w:rsidRPr="004A298A">
        <w:rPr>
          <w:rFonts w:ascii="Arial" w:hAnsi="Arial" w:cs="Arial"/>
          <w:b/>
          <w:lang w:val="de-DE"/>
        </w:rPr>
        <w:t>o</w:t>
      </w:r>
      <w:r>
        <w:rPr>
          <w:rFonts w:ascii="Arial" w:hAnsi="Arial" w:cs="Arial"/>
          <w:lang w:val="de-DE"/>
        </w:rPr>
        <w:t>gen</w:t>
      </w:r>
      <w:r w:rsidR="00183E78" w:rsidRPr="00183E78">
        <w:rPr>
          <w:rFonts w:ascii="Arial" w:hAnsi="Arial" w:cs="Arial"/>
          <w:lang w:val="de-DE"/>
        </w:rPr>
        <w:tab/>
      </w:r>
      <w:r w:rsidR="00183E78" w:rsidRPr="00183E78">
        <w:rPr>
          <w:rFonts w:ascii="Arial" w:hAnsi="Arial" w:cs="Arial"/>
          <w:lang w:val="de-DE"/>
        </w:rPr>
        <w:tab/>
      </w:r>
      <w:r w:rsidR="00183E78">
        <w:rPr>
          <w:rFonts w:ascii="Arial" w:hAnsi="Arial" w:cs="Arial"/>
        </w:rPr>
        <w:t>πετώ</w:t>
      </w:r>
    </w:p>
    <w:p w:rsidR="009B2C5C" w:rsidRPr="00397F41" w:rsidRDefault="009B2C5C" w:rsidP="001A786E">
      <w:pPr>
        <w:pStyle w:val="a3"/>
        <w:rPr>
          <w:rFonts w:ascii="Arial" w:hAnsi="Arial" w:cs="Arial"/>
          <w:lang w:val="de-DE"/>
        </w:rPr>
      </w:pPr>
    </w:p>
    <w:p w:rsidR="009B2C5C" w:rsidRDefault="009B2C5C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ab/>
        <w:t xml:space="preserve">Τα ρήματα </w:t>
      </w:r>
      <w:r w:rsidR="00397F41" w:rsidRPr="00397F41">
        <w:rPr>
          <w:rFonts w:ascii="Arial" w:hAnsi="Arial" w:cs="Arial"/>
          <w:b/>
        </w:rPr>
        <w:t>„</w:t>
      </w:r>
      <w:proofErr w:type="spellStart"/>
      <w:r w:rsidR="00397F41" w:rsidRPr="00397F41">
        <w:rPr>
          <w:rFonts w:ascii="Arial" w:hAnsi="Arial" w:cs="Arial"/>
          <w:b/>
          <w:lang w:val="de-DE"/>
        </w:rPr>
        <w:t>sto</w:t>
      </w:r>
      <w:proofErr w:type="spellEnd"/>
      <w:r w:rsidR="00397F41" w:rsidRPr="00397F41">
        <w:rPr>
          <w:rFonts w:ascii="Arial" w:hAnsi="Arial" w:cs="Arial"/>
          <w:b/>
        </w:rPr>
        <w:t>ß</w:t>
      </w:r>
      <w:r w:rsidR="00397F41" w:rsidRPr="00397F41">
        <w:rPr>
          <w:rFonts w:ascii="Arial" w:hAnsi="Arial" w:cs="Arial"/>
          <w:b/>
          <w:lang w:val="de-DE"/>
        </w:rPr>
        <w:t>en</w:t>
      </w:r>
      <w:r w:rsidR="00397F41" w:rsidRPr="00397F41">
        <w:rPr>
          <w:rFonts w:ascii="Arial" w:hAnsi="Arial" w:cs="Arial"/>
          <w:b/>
        </w:rPr>
        <w:t xml:space="preserve"> – </w:t>
      </w:r>
      <w:r w:rsidR="00397F41" w:rsidRPr="00397F41">
        <w:rPr>
          <w:rFonts w:ascii="Arial" w:hAnsi="Arial" w:cs="Arial"/>
          <w:b/>
          <w:lang w:val="de-DE"/>
        </w:rPr>
        <w:t>nehmen</w:t>
      </w:r>
      <w:r w:rsidR="00397F41" w:rsidRPr="00397F41">
        <w:rPr>
          <w:rFonts w:ascii="Arial" w:hAnsi="Arial" w:cs="Arial"/>
          <w:b/>
        </w:rPr>
        <w:t xml:space="preserve"> – </w:t>
      </w:r>
      <w:r w:rsidR="00397F41" w:rsidRPr="00397F41">
        <w:rPr>
          <w:rFonts w:ascii="Arial" w:hAnsi="Arial" w:cs="Arial"/>
          <w:b/>
          <w:lang w:val="de-DE"/>
        </w:rPr>
        <w:t>wissen</w:t>
      </w:r>
      <w:r w:rsidR="00397F41" w:rsidRPr="00397F41">
        <w:rPr>
          <w:rFonts w:ascii="Arial" w:hAnsi="Arial" w:cs="Arial"/>
          <w:b/>
        </w:rPr>
        <w:t>“</w:t>
      </w:r>
      <w:r w:rsidR="00397F41" w:rsidRPr="00397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κλίνονται επίσης ανώμαλα στον ενεστώτα.</w:t>
      </w:r>
    </w:p>
    <w:p w:rsidR="00183E78" w:rsidRDefault="00183E78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  <w:t>ωθώ</w:t>
      </w:r>
      <w:r w:rsidRPr="00E35D24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>σπρώχνω</w:t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παίρνω</w:t>
      </w:r>
      <w:r w:rsidRPr="00E35D24">
        <w:rPr>
          <w:rFonts w:ascii="Arial" w:hAnsi="Arial" w:cs="Arial"/>
          <w:lang w:val="de-DE"/>
        </w:rPr>
        <w:tab/>
      </w:r>
      <w:r w:rsidRPr="00E35D24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γνωρίζω</w:t>
      </w:r>
      <w:r w:rsidRPr="00E35D24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>ξέρω</w:t>
      </w:r>
    </w:p>
    <w:p w:rsidR="00397F41" w:rsidRPr="004A298A" w:rsidRDefault="00397F41" w:rsidP="001A786E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  <w:t>ich stoße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nehme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ich </w:t>
      </w:r>
      <w:r w:rsidRPr="004A298A">
        <w:rPr>
          <w:rFonts w:ascii="Arial" w:hAnsi="Arial" w:cs="Arial"/>
          <w:b/>
          <w:lang w:val="de-DE"/>
        </w:rPr>
        <w:t>weiß</w:t>
      </w:r>
    </w:p>
    <w:p w:rsidR="00397F41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st</w:t>
      </w:r>
      <w:r w:rsidRPr="004A298A">
        <w:rPr>
          <w:rFonts w:ascii="Arial" w:hAnsi="Arial" w:cs="Arial"/>
          <w:b/>
          <w:lang w:val="de-DE"/>
        </w:rPr>
        <w:t>oßt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n</w:t>
      </w:r>
      <w:r w:rsidRPr="004A298A">
        <w:rPr>
          <w:rFonts w:ascii="Arial" w:hAnsi="Arial" w:cs="Arial"/>
          <w:b/>
          <w:lang w:val="de-DE"/>
        </w:rPr>
        <w:t>imm</w:t>
      </w:r>
      <w:r>
        <w:rPr>
          <w:rFonts w:ascii="Arial" w:hAnsi="Arial" w:cs="Arial"/>
          <w:lang w:val="de-DE"/>
        </w:rPr>
        <w:t>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du </w:t>
      </w:r>
      <w:r w:rsidRPr="004A298A">
        <w:rPr>
          <w:rFonts w:ascii="Arial" w:hAnsi="Arial" w:cs="Arial"/>
          <w:b/>
          <w:lang w:val="de-DE"/>
        </w:rPr>
        <w:t>weißt</w:t>
      </w:r>
    </w:p>
    <w:p w:rsidR="00397F41" w:rsidRPr="004A298A" w:rsidRDefault="00397F41" w:rsidP="001A786E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  <w:t>er, sie, es st</w:t>
      </w:r>
      <w:r w:rsidRPr="004A298A">
        <w:rPr>
          <w:rFonts w:ascii="Arial" w:hAnsi="Arial" w:cs="Arial"/>
          <w:b/>
          <w:lang w:val="de-DE"/>
        </w:rPr>
        <w:t>oßt</w:t>
      </w:r>
      <w:r>
        <w:rPr>
          <w:rFonts w:ascii="Arial" w:hAnsi="Arial" w:cs="Arial"/>
          <w:lang w:val="de-DE"/>
        </w:rPr>
        <w:tab/>
        <w:t>er, sie, es ni</w:t>
      </w:r>
      <w:r w:rsidRPr="004A298A">
        <w:rPr>
          <w:rFonts w:ascii="Arial" w:hAnsi="Arial" w:cs="Arial"/>
          <w:b/>
          <w:lang w:val="de-DE"/>
        </w:rPr>
        <w:t>mm</w:t>
      </w:r>
      <w:r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ab/>
        <w:t xml:space="preserve">er, sie, es </w:t>
      </w:r>
      <w:r w:rsidRPr="004A298A">
        <w:rPr>
          <w:rFonts w:ascii="Arial" w:hAnsi="Arial" w:cs="Arial"/>
          <w:b/>
          <w:lang w:val="de-DE"/>
        </w:rPr>
        <w:t>weiß</w:t>
      </w:r>
    </w:p>
    <w:p w:rsidR="00397F41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wir stoßen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wir nehmen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wir wissen</w:t>
      </w:r>
    </w:p>
    <w:p w:rsidR="00397F41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ihr stoßt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ihr nehmt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ihr wisst</w:t>
      </w:r>
    </w:p>
    <w:p w:rsidR="00397F41" w:rsidRPr="00397F41" w:rsidRDefault="00397F41" w:rsidP="001A786E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sie, Sie stoßen</w:t>
      </w:r>
      <w:r>
        <w:rPr>
          <w:rFonts w:ascii="Arial" w:hAnsi="Arial" w:cs="Arial"/>
          <w:lang w:val="de-DE"/>
        </w:rPr>
        <w:tab/>
        <w:t>sie, Sie nehmen</w:t>
      </w:r>
      <w:r>
        <w:rPr>
          <w:rFonts w:ascii="Arial" w:hAnsi="Arial" w:cs="Arial"/>
          <w:lang w:val="de-DE"/>
        </w:rPr>
        <w:tab/>
        <w:t>sie, Sie wissen</w:t>
      </w:r>
    </w:p>
    <w:p w:rsidR="009B2C5C" w:rsidRPr="00397F41" w:rsidRDefault="009B2C5C" w:rsidP="001A786E">
      <w:pPr>
        <w:pStyle w:val="a3"/>
        <w:rPr>
          <w:rFonts w:ascii="Arial" w:hAnsi="Arial" w:cs="Arial"/>
          <w:lang w:val="de-DE"/>
        </w:rPr>
      </w:pPr>
    </w:p>
    <w:p w:rsidR="009B2C5C" w:rsidRDefault="009B2C5C" w:rsidP="001A786E">
      <w:pPr>
        <w:pStyle w:val="a3"/>
        <w:rPr>
          <w:rFonts w:ascii="Arial" w:hAnsi="Arial" w:cs="Arial"/>
        </w:rPr>
      </w:pPr>
      <w:r w:rsidRPr="003E7E81">
        <w:rPr>
          <w:rFonts w:ascii="Arial" w:hAnsi="Arial" w:cs="Arial"/>
          <w:b/>
        </w:rPr>
        <w:t>δ)</w:t>
      </w:r>
      <w:r>
        <w:rPr>
          <w:rFonts w:ascii="Arial" w:hAnsi="Arial" w:cs="Arial"/>
        </w:rPr>
        <w:tab/>
        <w:t xml:space="preserve">Στην κλίση των ανώμαλων ρημάτων με </w:t>
      </w:r>
      <w:r w:rsidR="00397F41" w:rsidRPr="00397F41">
        <w:rPr>
          <w:rFonts w:ascii="Arial" w:hAnsi="Arial" w:cs="Arial"/>
          <w:b/>
        </w:rPr>
        <w:t>–</w:t>
      </w:r>
      <w:r w:rsidR="00397F41">
        <w:rPr>
          <w:rFonts w:ascii="Arial" w:hAnsi="Arial" w:cs="Arial"/>
          <w:b/>
          <w:lang w:val="de-DE"/>
        </w:rPr>
        <w:t>t</w:t>
      </w:r>
      <w:r w:rsidR="00397F41" w:rsidRPr="00397F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ή </w:t>
      </w:r>
      <w:r w:rsidR="00397F41" w:rsidRPr="00397F41">
        <w:rPr>
          <w:rFonts w:ascii="Arial" w:hAnsi="Arial" w:cs="Arial"/>
          <w:b/>
        </w:rPr>
        <w:t>–</w:t>
      </w:r>
      <w:r w:rsidR="00397F41">
        <w:rPr>
          <w:rFonts w:ascii="Arial" w:hAnsi="Arial" w:cs="Arial"/>
          <w:b/>
          <w:lang w:val="de-DE"/>
        </w:rPr>
        <w:t>d</w:t>
      </w:r>
      <w:r>
        <w:rPr>
          <w:rFonts w:ascii="Arial" w:hAnsi="Arial" w:cs="Arial"/>
        </w:rPr>
        <w:t xml:space="preserve">, στο </w:t>
      </w:r>
      <w:proofErr w:type="spellStart"/>
      <w:r w:rsidRPr="00397F41">
        <w:rPr>
          <w:rFonts w:ascii="Arial" w:hAnsi="Arial" w:cs="Arial"/>
          <w:b/>
        </w:rPr>
        <w:t>β΄</w:t>
      </w:r>
      <w:proofErr w:type="spellEnd"/>
      <w:r>
        <w:rPr>
          <w:rFonts w:ascii="Arial" w:hAnsi="Arial" w:cs="Arial"/>
        </w:rPr>
        <w:t xml:space="preserve"> και </w:t>
      </w:r>
      <w:proofErr w:type="spellStart"/>
      <w:r w:rsidRPr="00397F41">
        <w:rPr>
          <w:rFonts w:ascii="Arial" w:hAnsi="Arial" w:cs="Arial"/>
          <w:b/>
        </w:rPr>
        <w:t>γ΄</w:t>
      </w:r>
      <w:proofErr w:type="spellEnd"/>
      <w:r>
        <w:rPr>
          <w:rFonts w:ascii="Arial" w:hAnsi="Arial" w:cs="Arial"/>
        </w:rPr>
        <w:t xml:space="preserve"> πρόσωπο ενικού δεν </w:t>
      </w:r>
      <w:r w:rsidR="00397F41" w:rsidRPr="00397F4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παρεμβάλλεται ευφωνικό </w:t>
      </w:r>
      <w:r w:rsidR="00397F41" w:rsidRPr="00397F41">
        <w:rPr>
          <w:rFonts w:ascii="Arial" w:hAnsi="Arial" w:cs="Arial"/>
          <w:b/>
        </w:rPr>
        <w:t xml:space="preserve">– </w:t>
      </w:r>
      <w:r w:rsidR="00397F41">
        <w:rPr>
          <w:rFonts w:ascii="Arial" w:hAnsi="Arial" w:cs="Arial"/>
          <w:b/>
          <w:lang w:val="de-DE"/>
        </w:rPr>
        <w:t>e</w:t>
      </w:r>
      <w:r w:rsidR="00397F41" w:rsidRPr="00397F4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ανάμεσα στο θέμα και την κατάληξη, όπως θα περιμέναμε:</w:t>
      </w:r>
    </w:p>
    <w:p w:rsidR="004A298A" w:rsidRPr="00F63234" w:rsidRDefault="004A298A" w:rsidP="001A78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φορτώνω, φορτίζω</w:t>
      </w:r>
      <w:r>
        <w:rPr>
          <w:rFonts w:ascii="Arial" w:hAnsi="Arial" w:cs="Arial"/>
        </w:rPr>
        <w:tab/>
        <w:t>κρατώ, σταματώ</w:t>
      </w:r>
    </w:p>
    <w:p w:rsidR="00AE3C45" w:rsidRPr="00E35D24" w:rsidRDefault="00397F41" w:rsidP="00EC7338">
      <w:pPr>
        <w:pStyle w:val="a3"/>
        <w:rPr>
          <w:rFonts w:ascii="Arial" w:hAnsi="Arial" w:cs="Arial"/>
        </w:rPr>
      </w:pP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l</w:t>
      </w:r>
      <w:r w:rsidRPr="004A298A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den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h</w:t>
      </w:r>
      <w:r w:rsidRPr="004A298A">
        <w:rPr>
          <w:rFonts w:ascii="Arial" w:hAnsi="Arial" w:cs="Arial"/>
          <w:b/>
          <w:lang w:val="de-DE"/>
        </w:rPr>
        <w:t>a</w:t>
      </w:r>
      <w:r>
        <w:rPr>
          <w:rFonts w:ascii="Arial" w:hAnsi="Arial" w:cs="Arial"/>
          <w:lang w:val="de-DE"/>
        </w:rPr>
        <w:t>lten</w:t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  <w:r w:rsidRPr="00E35D24">
        <w:rPr>
          <w:rFonts w:ascii="Arial" w:hAnsi="Arial" w:cs="Arial"/>
        </w:rPr>
        <w:tab/>
      </w:r>
    </w:p>
    <w:p w:rsidR="00397F41" w:rsidRDefault="00397F41" w:rsidP="00EC7338">
      <w:pPr>
        <w:pStyle w:val="a3"/>
        <w:rPr>
          <w:rFonts w:ascii="Arial" w:hAnsi="Arial" w:cs="Arial"/>
          <w:lang w:val="de-DE"/>
        </w:rPr>
      </w:pPr>
      <w:r w:rsidRPr="00E35D2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ich lade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halte</w:t>
      </w:r>
    </w:p>
    <w:p w:rsidR="00397F41" w:rsidRDefault="00397F41" w:rsidP="00EC733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du l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dst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du h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ltst</w:t>
      </w:r>
    </w:p>
    <w:p w:rsidR="00397F41" w:rsidRDefault="00397F41" w:rsidP="00EC733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er, sie, es l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dt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er, sie, es h</w:t>
      </w:r>
      <w:r>
        <w:rPr>
          <w:rFonts w:ascii="Arial" w:hAnsi="Arial" w:cs="Arial"/>
          <w:b/>
          <w:lang w:val="de-DE"/>
        </w:rPr>
        <w:t>ä</w:t>
      </w:r>
      <w:r>
        <w:rPr>
          <w:rFonts w:ascii="Arial" w:hAnsi="Arial" w:cs="Arial"/>
          <w:lang w:val="de-DE"/>
        </w:rPr>
        <w:t>lt</w:t>
      </w:r>
    </w:p>
    <w:p w:rsidR="00397F41" w:rsidRDefault="00397F41" w:rsidP="00EC733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wir laden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wir halten</w:t>
      </w:r>
    </w:p>
    <w:p w:rsidR="00397F41" w:rsidRDefault="00397F41" w:rsidP="00EC733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ihr ladet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ihr haltet</w:t>
      </w:r>
    </w:p>
    <w:p w:rsidR="00397F41" w:rsidRPr="00397F41" w:rsidRDefault="00397F41" w:rsidP="00EC733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sie, Sie laden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sie, Sie halten</w:t>
      </w:r>
    </w:p>
    <w:p w:rsidR="00AE3C45" w:rsidRPr="00397F41" w:rsidRDefault="00AE3C45" w:rsidP="00EC7338">
      <w:pPr>
        <w:pStyle w:val="a3"/>
        <w:rPr>
          <w:rFonts w:ascii="Arial" w:hAnsi="Arial" w:cs="Arial"/>
          <w:lang w:val="de-DE"/>
        </w:rPr>
      </w:pPr>
    </w:p>
    <w:p w:rsidR="00EC7338" w:rsidRPr="00397F41" w:rsidRDefault="00EC7338">
      <w:pPr>
        <w:rPr>
          <w:rFonts w:ascii="Arial" w:hAnsi="Arial" w:cs="Arial"/>
          <w:b/>
          <w:sz w:val="24"/>
          <w:szCs w:val="24"/>
          <w:lang w:val="de-DE"/>
        </w:rPr>
      </w:pPr>
    </w:p>
    <w:sectPr w:rsidR="00EC7338" w:rsidRPr="00397F41" w:rsidSect="002F683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F683E"/>
    <w:rsid w:val="00031BA7"/>
    <w:rsid w:val="00093923"/>
    <w:rsid w:val="000E0B76"/>
    <w:rsid w:val="000F6396"/>
    <w:rsid w:val="0010015B"/>
    <w:rsid w:val="00143E7F"/>
    <w:rsid w:val="001515A4"/>
    <w:rsid w:val="00183E78"/>
    <w:rsid w:val="001912CC"/>
    <w:rsid w:val="00194D23"/>
    <w:rsid w:val="001A786E"/>
    <w:rsid w:val="001D2B55"/>
    <w:rsid w:val="001D4F4A"/>
    <w:rsid w:val="0020131E"/>
    <w:rsid w:val="0022017B"/>
    <w:rsid w:val="002340D5"/>
    <w:rsid w:val="0025575E"/>
    <w:rsid w:val="00275EA2"/>
    <w:rsid w:val="002C17A0"/>
    <w:rsid w:val="002D1F66"/>
    <w:rsid w:val="002E18B3"/>
    <w:rsid w:val="002F683E"/>
    <w:rsid w:val="003058E5"/>
    <w:rsid w:val="00351D96"/>
    <w:rsid w:val="003712C3"/>
    <w:rsid w:val="003805F7"/>
    <w:rsid w:val="0038702D"/>
    <w:rsid w:val="00397F41"/>
    <w:rsid w:val="003A638E"/>
    <w:rsid w:val="003B0030"/>
    <w:rsid w:val="003E5B1F"/>
    <w:rsid w:val="003E7E81"/>
    <w:rsid w:val="004056DD"/>
    <w:rsid w:val="004112BE"/>
    <w:rsid w:val="004938EF"/>
    <w:rsid w:val="004A298A"/>
    <w:rsid w:val="004A48A1"/>
    <w:rsid w:val="004B0622"/>
    <w:rsid w:val="004C1D2D"/>
    <w:rsid w:val="004C26FE"/>
    <w:rsid w:val="004F055E"/>
    <w:rsid w:val="00517F11"/>
    <w:rsid w:val="0052412E"/>
    <w:rsid w:val="005672BD"/>
    <w:rsid w:val="00597D7D"/>
    <w:rsid w:val="005A4DD3"/>
    <w:rsid w:val="005D1B49"/>
    <w:rsid w:val="005D209F"/>
    <w:rsid w:val="005D46B9"/>
    <w:rsid w:val="00601C5B"/>
    <w:rsid w:val="006071E4"/>
    <w:rsid w:val="00622B08"/>
    <w:rsid w:val="00661B5F"/>
    <w:rsid w:val="00691BCE"/>
    <w:rsid w:val="006E6753"/>
    <w:rsid w:val="007F69EC"/>
    <w:rsid w:val="0084052E"/>
    <w:rsid w:val="00842AD8"/>
    <w:rsid w:val="008B55F7"/>
    <w:rsid w:val="00910C6D"/>
    <w:rsid w:val="009358F4"/>
    <w:rsid w:val="00952166"/>
    <w:rsid w:val="009B2C5C"/>
    <w:rsid w:val="00A34941"/>
    <w:rsid w:val="00A52837"/>
    <w:rsid w:val="00AE3C45"/>
    <w:rsid w:val="00B30772"/>
    <w:rsid w:val="00BA06EB"/>
    <w:rsid w:val="00BB4E55"/>
    <w:rsid w:val="00BD1E62"/>
    <w:rsid w:val="00BD6F6C"/>
    <w:rsid w:val="00BF789C"/>
    <w:rsid w:val="00C27F4A"/>
    <w:rsid w:val="00C710B7"/>
    <w:rsid w:val="00C970EF"/>
    <w:rsid w:val="00CA4320"/>
    <w:rsid w:val="00CD7D4F"/>
    <w:rsid w:val="00CF3797"/>
    <w:rsid w:val="00D02D56"/>
    <w:rsid w:val="00D75C87"/>
    <w:rsid w:val="00D92B5D"/>
    <w:rsid w:val="00DC1649"/>
    <w:rsid w:val="00E35AF8"/>
    <w:rsid w:val="00E35D24"/>
    <w:rsid w:val="00E830E5"/>
    <w:rsid w:val="00EA181F"/>
    <w:rsid w:val="00EA19F4"/>
    <w:rsid w:val="00EC7338"/>
    <w:rsid w:val="00F057F9"/>
    <w:rsid w:val="00F130BA"/>
    <w:rsid w:val="00F51E9E"/>
    <w:rsid w:val="00F53AA2"/>
    <w:rsid w:val="00F63234"/>
    <w:rsid w:val="00F9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83E"/>
    <w:pPr>
      <w:spacing w:after="0" w:line="240" w:lineRule="auto"/>
    </w:pPr>
  </w:style>
  <w:style w:type="table" w:styleId="a4">
    <w:name w:val="Table Grid"/>
    <w:basedOn w:val="a1"/>
    <w:uiPriority w:val="59"/>
    <w:rsid w:val="002F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53</cp:revision>
  <cp:lastPrinted>2009-03-02T20:28:00Z</cp:lastPrinted>
  <dcterms:created xsi:type="dcterms:W3CDTF">2008-10-29T19:31:00Z</dcterms:created>
  <dcterms:modified xsi:type="dcterms:W3CDTF">2020-11-10T19:58:00Z</dcterms:modified>
</cp:coreProperties>
</file>