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1104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a / an</w:t>
      </w:r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+ singular countable noun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( a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pen, an apple</w:t>
      </w:r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>)</w:t>
      </w:r>
    </w:p>
    <w:p w14:paraId="70FD7EB9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47F368DB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some(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μερικοί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-+</w:t>
      </w:r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plural countable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nouns - positive sentences (</w:t>
      </w:r>
      <w:r>
        <w:rPr>
          <w:rFonts w:ascii="Arial" w:eastAsia="Times New Roman" w:hAnsi="Arial" w:cs="Arial"/>
          <w:sz w:val="24"/>
          <w:szCs w:val="24"/>
          <w:lang w:eastAsia="el-GR"/>
        </w:rPr>
        <w:t>Σε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καταφατικές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προτάσεις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</w:r>
    </w:p>
    <w:p w14:paraId="600A77E4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( There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are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some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cars)</w:t>
      </w:r>
    </w:p>
    <w:p w14:paraId="0CA659F8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64D64766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0B7DF8C3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some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>+  uncountable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nouns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  <w:t>positive sentences(</w:t>
      </w:r>
      <w:r>
        <w:rPr>
          <w:rFonts w:ascii="Arial" w:eastAsia="Times New Roman" w:hAnsi="Arial" w:cs="Arial"/>
          <w:sz w:val="24"/>
          <w:szCs w:val="24"/>
          <w:lang w:eastAsia="el-GR"/>
        </w:rPr>
        <w:t>Σε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καταφατικές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προτάσεις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)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  <w:t xml:space="preserve">   </w:t>
      </w:r>
    </w:p>
    <w:p w14:paraId="7ABD091C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( There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is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some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oil)</w:t>
      </w:r>
    </w:p>
    <w:p w14:paraId="411360D2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1F7636A0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151A65E7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any</w:t>
      </w:r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we use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any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in negative sentences and in most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questions .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>(</w:t>
      </w:r>
      <w:r>
        <w:rPr>
          <w:rFonts w:ascii="Arial" w:eastAsia="Times New Roman" w:hAnsi="Arial" w:cs="Arial"/>
          <w:sz w:val="24"/>
          <w:szCs w:val="24"/>
          <w:lang w:eastAsia="el-GR"/>
        </w:rPr>
        <w:t>σε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αρνητικές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προτάσεις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και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ερωτήσεις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) (countable and uncountable nouns)</w:t>
      </w:r>
    </w:p>
    <w:p w14:paraId="30C4173A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6DBBCA68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I don't have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any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pens.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  <w:t xml:space="preserve">There isn't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any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salt.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ab/>
        <w:t xml:space="preserve">Do you have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any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sisters?</w:t>
      </w:r>
    </w:p>
    <w:p w14:paraId="5850FCC7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35FE4805" w14:textId="77777777" w:rsidR="00C2150F" w:rsidRDefault="00C2150F" w:rsidP="00C2150F">
      <w:pPr>
        <w:pStyle w:val="3"/>
        <w:shd w:val="clear" w:color="auto" w:fill="FFFFFF"/>
        <w:spacing w:before="72"/>
        <w:rPr>
          <w:rFonts w:ascii="Arial" w:eastAsia="Times New Roman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u w:val="single"/>
          <w:lang w:val="en-US"/>
        </w:rPr>
        <w:t>REMEMBER:  Uncountable nouns (</w:t>
      </w:r>
      <w:r>
        <w:rPr>
          <w:rFonts w:ascii="Arial" w:eastAsia="Times New Roman" w:hAnsi="Arial" w:cs="Arial"/>
          <w:b/>
          <w:bCs/>
          <w:color w:val="000000" w:themeColor="text1"/>
        </w:rPr>
        <w:t>μη</w:t>
      </w:r>
      <w:r>
        <w:rPr>
          <w:rFonts w:ascii="Arial" w:eastAsia="Times New Roman" w:hAnsi="Arial" w:cs="Arial"/>
          <w:b/>
          <w:bCs/>
          <w:color w:val="000000" w:themeColor="text1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</w:rPr>
        <w:t>μετρήσιμα</w:t>
      </w:r>
      <w:r>
        <w:rPr>
          <w:rFonts w:ascii="Arial" w:eastAsia="Times New Roman" w:hAnsi="Arial" w:cs="Arial"/>
          <w:b/>
          <w:bCs/>
          <w:color w:val="000000" w:themeColor="text1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</w:rPr>
        <w:t>ουσιαστικά</w:t>
      </w:r>
      <w:r>
        <w:rPr>
          <w:rFonts w:ascii="Arial" w:eastAsia="Times New Roman" w:hAnsi="Arial" w:cs="Arial"/>
          <w:b/>
          <w:bCs/>
          <w:color w:val="000000" w:themeColor="text1"/>
          <w:lang w:val="en-US"/>
        </w:rPr>
        <w:t xml:space="preserve">) 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 xml:space="preserve">are used with a singular </w:t>
      </w:r>
      <w:proofErr w:type="gramStart"/>
      <w:r>
        <w:rPr>
          <w:rFonts w:ascii="Arial" w:hAnsi="Arial" w:cs="Arial"/>
          <w:b/>
          <w:color w:val="000000" w:themeColor="text1"/>
          <w:u w:val="single"/>
          <w:lang w:val="en-US"/>
        </w:rPr>
        <w:t>verb(</w:t>
      </w:r>
      <w:proofErr w:type="gramEnd"/>
      <w:r>
        <w:rPr>
          <w:rFonts w:ascii="Arial" w:hAnsi="Arial" w:cs="Arial"/>
          <w:b/>
          <w:color w:val="000000" w:themeColor="text1"/>
          <w:u w:val="single"/>
        </w:rPr>
        <w:t>πάντα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με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ρήμα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ενικού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αριθμού</w:t>
      </w:r>
      <w:r>
        <w:rPr>
          <w:rFonts w:ascii="Arial" w:hAnsi="Arial" w:cs="Arial"/>
          <w:b/>
          <w:color w:val="000000" w:themeColor="text1"/>
          <w:u w:val="single"/>
          <w:lang w:val="en-US"/>
        </w:rPr>
        <w:t>).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el-GR"/>
        </w:rPr>
        <w:t xml:space="preserve"> </w:t>
      </w:r>
    </w:p>
    <w:p w14:paraId="771DA69A" w14:textId="77777777" w:rsidR="00C2150F" w:rsidRDefault="00C2150F" w:rsidP="00C21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 This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news</w:t>
      </w:r>
      <w:r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is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very important. Your luggage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looks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heavy.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Maths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 is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a difficult subject</w:t>
      </w:r>
    </w:p>
    <w:p w14:paraId="478D6A64" w14:textId="77777777" w:rsidR="00C2150F" w:rsidRDefault="00C2150F" w:rsidP="00C21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Money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is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not everything in life.</w:t>
      </w:r>
    </w:p>
    <w:p w14:paraId="17374F54" w14:textId="77777777" w:rsidR="00C2150F" w:rsidRDefault="00C2150F" w:rsidP="00C2150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3FEB0A8E" w14:textId="77777777" w:rsidR="00C2150F" w:rsidRDefault="00C2150F" w:rsidP="00C2150F">
      <w:pPr>
        <w:spacing w:after="0" w:line="240" w:lineRule="auto"/>
        <w:rPr>
          <w:rStyle w:val="a3"/>
          <w:b w:val="0"/>
          <w:bCs w:val="0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how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many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-. πόσοι-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ες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-α)- ( σε ερωτήσεις με  μετρήσιμα ουσιαστικά)</w:t>
      </w:r>
    </w:p>
    <w:p w14:paraId="3700B68A" w14:textId="77777777" w:rsidR="00C2150F" w:rsidRDefault="00C2150F" w:rsidP="00C2150F">
      <w:pPr>
        <w:spacing w:before="100" w:beforeAutospacing="1" w:after="100" w:afterAutospacing="1" w:line="240" w:lineRule="auto"/>
        <w:ind w:left="360"/>
      </w:pPr>
    </w:p>
    <w:p w14:paraId="31679484" w14:textId="77777777" w:rsidR="00C2150F" w:rsidRDefault="00C2150F" w:rsidP="00C21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how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>much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(πόσοι-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ες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-α) </w:t>
      </w:r>
      <w:proofErr w:type="gramStart"/>
      <w:r>
        <w:rPr>
          <w:rFonts w:ascii="Arial" w:eastAsia="Times New Roman" w:hAnsi="Arial" w:cs="Arial"/>
          <w:sz w:val="24"/>
          <w:szCs w:val="24"/>
          <w:lang w:eastAsia="el-GR"/>
        </w:rPr>
        <w:t>–  (</w:t>
      </w:r>
      <w:proofErr w:type="gram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σε ερωτήσεις με μη μετρήσιμα ουσιαστικά)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14:paraId="6DB95142" w14:textId="77777777" w:rsidR="00C2150F" w:rsidRDefault="00C2150F" w:rsidP="00C2150F">
      <w:pPr>
        <w:rPr>
          <w:rFonts w:ascii="Arial" w:hAnsi="Arial" w:cs="Arial"/>
          <w:sz w:val="24"/>
          <w:szCs w:val="24"/>
        </w:rPr>
      </w:pPr>
    </w:p>
    <w:p w14:paraId="6A2A5168" w14:textId="77777777" w:rsidR="00987B73" w:rsidRDefault="00987B73"/>
    <w:sectPr w:rsidR="00987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0F"/>
    <w:rsid w:val="00987B73"/>
    <w:rsid w:val="00C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CA90"/>
  <w15:chartTrackingRefBased/>
  <w15:docId w15:val="{09ECB77C-9465-48B8-92AE-D12297E6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0F"/>
    <w:pPr>
      <w:spacing w:line="256" w:lineRule="auto"/>
    </w:pPr>
    <w:rPr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C215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/>
    </w:rPr>
  </w:style>
  <w:style w:type="character" w:styleId="a3">
    <w:name w:val="Strong"/>
    <w:basedOn w:val="a0"/>
    <w:uiPriority w:val="22"/>
    <w:qFormat/>
    <w:rsid w:val="00C21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2021-03-20T10:25:00Z</dcterms:created>
  <dcterms:modified xsi:type="dcterms:W3CDTF">2021-03-20T10:26:00Z</dcterms:modified>
</cp:coreProperties>
</file>