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74D05" w14:textId="77777777" w:rsidR="00625FE6" w:rsidRPr="0055685D" w:rsidRDefault="00625FE6" w:rsidP="00625FE6">
      <w:pPr>
        <w:spacing w:line="360" w:lineRule="auto"/>
        <w:jc w:val="center"/>
        <w:rPr>
          <w:rFonts w:ascii="Georgia" w:hAnsi="Georgia"/>
          <w:b/>
          <w:i/>
          <w:sz w:val="24"/>
          <w:szCs w:val="24"/>
          <w:u w:val="single"/>
        </w:rPr>
      </w:pPr>
      <w:r w:rsidRPr="0055685D">
        <w:rPr>
          <w:rFonts w:ascii="Georgia" w:hAnsi="Georgia"/>
          <w:b/>
          <w:i/>
          <w:sz w:val="24"/>
          <w:szCs w:val="24"/>
          <w:u w:val="single"/>
        </w:rPr>
        <w:t xml:space="preserve">Θερμοπύλες, Κ.Π.Καβάφης   </w:t>
      </w:r>
    </w:p>
    <w:p w14:paraId="5D7263D3" w14:textId="77777777" w:rsidR="00625FE6" w:rsidRPr="00BB0CF3" w:rsidRDefault="00625FE6" w:rsidP="00625FE6">
      <w:pPr>
        <w:spacing w:line="360" w:lineRule="auto"/>
        <w:jc w:val="center"/>
        <w:rPr>
          <w:rFonts w:ascii="Georgia" w:hAnsi="Georgia"/>
          <w:sz w:val="20"/>
          <w:szCs w:val="20"/>
        </w:rPr>
      </w:pPr>
      <w:r w:rsidRPr="00BB0CF3">
        <w:rPr>
          <w:rFonts w:ascii="Georgia" w:hAnsi="Georgia"/>
          <w:sz w:val="20"/>
          <w:szCs w:val="20"/>
        </w:rPr>
        <w:t>(Κείμενα Νεοελληνικής Λογοτεχνίας  Β, σελ 192 )</w:t>
      </w:r>
    </w:p>
    <w:p w14:paraId="086C7989" w14:textId="77777777" w:rsidR="00625FE6" w:rsidRPr="00625FE6" w:rsidRDefault="00625FE6" w:rsidP="00625FE6">
      <w:pPr>
        <w:spacing w:line="360" w:lineRule="auto"/>
        <w:jc w:val="both"/>
        <w:rPr>
          <w:rFonts w:ascii="Georgia" w:eastAsia="Times New Roman" w:hAnsi="Georgia"/>
          <w:b/>
          <w:i/>
          <w:sz w:val="20"/>
          <w:szCs w:val="20"/>
        </w:rPr>
      </w:pPr>
      <w:r w:rsidRPr="00625FE6">
        <w:rPr>
          <w:rFonts w:ascii="Georgia" w:eastAsia="Times New Roman" w:hAnsi="Georgia"/>
          <w:b/>
          <w:i/>
          <w:sz w:val="20"/>
          <w:szCs w:val="20"/>
        </w:rPr>
        <w:t>Συμπληρώστε το Φύλλο Εργασίας. Αξιοποιήστε στις απαντήσεις σας τεκμήρια από το κείμενο</w:t>
      </w:r>
      <w:r w:rsidR="001D3FA2">
        <w:rPr>
          <w:rFonts w:ascii="Georgia" w:eastAsia="Times New Roman" w:hAnsi="Georgia"/>
          <w:b/>
          <w:i/>
          <w:sz w:val="20"/>
          <w:szCs w:val="20"/>
        </w:rPr>
        <w:t>.</w:t>
      </w:r>
    </w:p>
    <w:p w14:paraId="447F351E" w14:textId="77777777" w:rsidR="00625FE6" w:rsidRPr="00625FE6" w:rsidRDefault="00625FE6" w:rsidP="00625FE6">
      <w:pPr>
        <w:spacing w:line="360" w:lineRule="auto"/>
        <w:jc w:val="both"/>
        <w:rPr>
          <w:rFonts w:ascii="Georgia" w:eastAsia="Times New Roman" w:hAnsi="Georgia"/>
          <w:b/>
          <w:i/>
          <w:u w:val="single"/>
        </w:rPr>
      </w:pPr>
      <w:r w:rsidRPr="00625FE6">
        <w:rPr>
          <w:rFonts w:ascii="Georgia" w:eastAsia="Times New Roman" w:hAnsi="Georgia"/>
          <w:b/>
          <w:i/>
          <w:u w:val="single"/>
        </w:rPr>
        <w:t xml:space="preserve">Α) </w:t>
      </w:r>
      <w:r>
        <w:rPr>
          <w:rFonts w:ascii="Georgia" w:eastAsia="Times New Roman" w:hAnsi="Georgia"/>
          <w:b/>
          <w:i/>
          <w:u w:val="single"/>
        </w:rPr>
        <w:t xml:space="preserve">Το περιεχόμενο  </w:t>
      </w:r>
    </w:p>
    <w:p w14:paraId="5F258A27" w14:textId="77777777" w:rsidR="00625FE6" w:rsidRPr="00625FE6" w:rsidRDefault="00625FE6" w:rsidP="00625FE6">
      <w:pPr>
        <w:pStyle w:val="a3"/>
        <w:numPr>
          <w:ilvl w:val="0"/>
          <w:numId w:val="1"/>
        </w:numPr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 xml:space="preserve">Από ποιο ιστορικό γεγονός εμπνέεται το ποίημα;  </w:t>
      </w:r>
    </w:p>
    <w:p w14:paraId="3E31D43B" w14:textId="77777777" w:rsidR="00625FE6" w:rsidRPr="00625FE6" w:rsidRDefault="00625FE6" w:rsidP="00625FE6">
      <w:pPr>
        <w:pStyle w:val="a3"/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……………………………………………………………………………………………………………………</w:t>
      </w:r>
      <w:r>
        <w:rPr>
          <w:rFonts w:ascii="Georgia" w:eastAsia="Times New Roman" w:hAnsi="Georgia"/>
        </w:rPr>
        <w:t xml:space="preserve"> </w:t>
      </w:r>
    </w:p>
    <w:p w14:paraId="18A7C203" w14:textId="77777777" w:rsidR="00625FE6" w:rsidRPr="00625FE6" w:rsidRDefault="00625FE6" w:rsidP="00625FE6">
      <w:pPr>
        <w:pStyle w:val="a3"/>
        <w:numPr>
          <w:ilvl w:val="0"/>
          <w:numId w:val="1"/>
        </w:numPr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Σε ποιους αξίζει να αποδίδουμε τιμή;</w:t>
      </w:r>
    </w:p>
    <w:p w14:paraId="76CABA1D" w14:textId="77777777" w:rsidR="00625FE6" w:rsidRPr="00625FE6" w:rsidRDefault="00625FE6" w:rsidP="00625FE6">
      <w:pPr>
        <w:pStyle w:val="a3"/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>
        <w:rPr>
          <w:rFonts w:ascii="Georgia" w:eastAsia="Times New Roman" w:hAnsi="Georgia"/>
        </w:rPr>
        <w:t xml:space="preserve"> </w:t>
      </w:r>
    </w:p>
    <w:p w14:paraId="5A52E03F" w14:textId="77777777" w:rsidR="00625FE6" w:rsidRPr="00625FE6" w:rsidRDefault="00625FE6" w:rsidP="00625FE6">
      <w:pPr>
        <w:pStyle w:val="a3"/>
        <w:spacing w:before="48" w:after="48" w:line="360" w:lineRule="auto"/>
        <w:ind w:left="0" w:firstLine="60"/>
        <w:jc w:val="both"/>
        <w:rPr>
          <w:rFonts w:ascii="Georgia" w:eastAsia="Times New Roman" w:hAnsi="Georgia"/>
        </w:rPr>
      </w:pPr>
    </w:p>
    <w:p w14:paraId="3871B883" w14:textId="77777777" w:rsidR="00625FE6" w:rsidRPr="00625FE6" w:rsidRDefault="00625FE6" w:rsidP="00625FE6">
      <w:pPr>
        <w:pStyle w:val="a3"/>
        <w:numPr>
          <w:ilvl w:val="0"/>
          <w:numId w:val="1"/>
        </w:numPr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Ποια χαρακτηριστικά έχουν οι άνθρωποι αυτοί; Πώς είναι το ήθος τους;</w:t>
      </w:r>
    </w:p>
    <w:p w14:paraId="7DC05B71" w14:textId="77777777" w:rsidR="00625FE6" w:rsidRPr="00625FE6" w:rsidRDefault="00625FE6" w:rsidP="00625FE6">
      <w:pPr>
        <w:pStyle w:val="a3"/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  <w:r>
        <w:rPr>
          <w:rFonts w:ascii="Georgia" w:eastAsia="Times New Roman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8106CB" w14:textId="77777777" w:rsidR="00625FE6" w:rsidRPr="00625FE6" w:rsidRDefault="00625FE6" w:rsidP="00625FE6">
      <w:pPr>
        <w:pStyle w:val="a3"/>
        <w:numPr>
          <w:ilvl w:val="0"/>
          <w:numId w:val="1"/>
        </w:numPr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Πότε οι άνθρωποι αυτοί αξίζουν μεγαλύτερη τιμή;</w:t>
      </w:r>
    </w:p>
    <w:p w14:paraId="0BEE869F" w14:textId="77777777" w:rsidR="00625FE6" w:rsidRPr="00625FE6" w:rsidRDefault="00625FE6" w:rsidP="00625FE6">
      <w:pPr>
        <w:pStyle w:val="a3"/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  <w:r>
        <w:rPr>
          <w:rFonts w:ascii="Georgia" w:eastAsia="Times New Roman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25FE6">
        <w:rPr>
          <w:rFonts w:ascii="Georgia" w:eastAsia="Times New Roman" w:hAnsi="Georgia"/>
        </w:rPr>
        <w:t>……..</w:t>
      </w:r>
    </w:p>
    <w:p w14:paraId="58AF3250" w14:textId="77777777" w:rsidR="00625FE6" w:rsidRPr="00625FE6" w:rsidRDefault="00625FE6" w:rsidP="00625FE6">
      <w:pPr>
        <w:pStyle w:val="a3"/>
        <w:numPr>
          <w:ilvl w:val="0"/>
          <w:numId w:val="1"/>
        </w:numPr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 xml:space="preserve">Τι συμβολίζουν </w:t>
      </w:r>
      <w:r>
        <w:rPr>
          <w:rFonts w:ascii="Georgia" w:eastAsia="Times New Roman" w:hAnsi="Georgia"/>
        </w:rPr>
        <w:t xml:space="preserve">κατά τη γνώμη σας </w:t>
      </w:r>
      <w:r w:rsidRPr="00625FE6">
        <w:rPr>
          <w:rFonts w:ascii="Georgia" w:eastAsia="Times New Roman" w:hAnsi="Georgia"/>
        </w:rPr>
        <w:t>οι Θερμοπύλες, οι Μήδοι, ο Εφιάλτης;</w:t>
      </w:r>
    </w:p>
    <w:p w14:paraId="542A1BE0" w14:textId="77777777" w:rsidR="00625FE6" w:rsidRPr="00625FE6" w:rsidRDefault="00625FE6" w:rsidP="00625FE6">
      <w:pPr>
        <w:pStyle w:val="a3"/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……</w:t>
      </w:r>
      <w:r>
        <w:rPr>
          <w:rFonts w:ascii="Georgia" w:eastAsia="Times New Roman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25FE6">
        <w:rPr>
          <w:rFonts w:ascii="Georgia" w:eastAsia="Times New Roman" w:hAnsi="Georgia"/>
        </w:rPr>
        <w:t xml:space="preserve">.. </w:t>
      </w:r>
    </w:p>
    <w:p w14:paraId="6E7C4108" w14:textId="77777777" w:rsidR="00625FE6" w:rsidRPr="00625FE6" w:rsidRDefault="00625FE6" w:rsidP="00625FE6">
      <w:pPr>
        <w:pStyle w:val="a3"/>
        <w:numPr>
          <w:ilvl w:val="0"/>
          <w:numId w:val="1"/>
        </w:numPr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Ποιες αξίες κυριαρχούν στο ποίημα; Ποιο πρότυπο ανθρώπου προβάλλεται;</w:t>
      </w:r>
    </w:p>
    <w:p w14:paraId="2FD7B5E3" w14:textId="77777777" w:rsidR="00625FE6" w:rsidRPr="00625FE6" w:rsidRDefault="00625FE6" w:rsidP="00625FE6">
      <w:pPr>
        <w:pStyle w:val="a3"/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……………………………………………………………………………………………………………………...…………………………………………………………………………………………………….………………</w:t>
      </w:r>
      <w:r w:rsidRPr="00625FE6">
        <w:rPr>
          <w:rFonts w:ascii="Georgia" w:eastAsia="Times New Roman" w:hAnsi="Georgia"/>
        </w:rPr>
        <w:lastRenderedPageBreak/>
        <w:t>………………</w:t>
      </w:r>
      <w:r>
        <w:rPr>
          <w:rFonts w:ascii="Georgia" w:eastAsia="Times New Roman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25FE6">
        <w:rPr>
          <w:rFonts w:ascii="Georgia" w:eastAsia="Times New Roman" w:hAnsi="Georgia"/>
        </w:rPr>
        <w:t xml:space="preserve">.……. </w:t>
      </w:r>
    </w:p>
    <w:p w14:paraId="01698130" w14:textId="77777777" w:rsidR="00625FE6" w:rsidRPr="00625FE6" w:rsidRDefault="00625FE6" w:rsidP="00625FE6">
      <w:pPr>
        <w:pStyle w:val="a3"/>
        <w:spacing w:before="48" w:after="48" w:line="360" w:lineRule="auto"/>
        <w:ind w:left="360"/>
        <w:jc w:val="both"/>
        <w:rPr>
          <w:rFonts w:ascii="Georgia" w:eastAsia="Times New Roman" w:hAnsi="Georgia"/>
        </w:rPr>
      </w:pPr>
    </w:p>
    <w:p w14:paraId="478DB8FF" w14:textId="77777777" w:rsidR="00625FE6" w:rsidRDefault="00625FE6" w:rsidP="00625FE6">
      <w:pPr>
        <w:pStyle w:val="a3"/>
        <w:spacing w:before="48" w:after="48" w:line="360" w:lineRule="auto"/>
        <w:ind w:left="0"/>
        <w:jc w:val="both"/>
        <w:rPr>
          <w:rFonts w:ascii="Georgia" w:eastAsia="Times New Roman" w:hAnsi="Georgia"/>
          <w:b/>
          <w:i/>
          <w:u w:val="single"/>
        </w:rPr>
      </w:pPr>
    </w:p>
    <w:p w14:paraId="22FEEF13" w14:textId="77777777" w:rsidR="00625FE6" w:rsidRPr="00625FE6" w:rsidRDefault="00625FE6" w:rsidP="00625FE6">
      <w:pPr>
        <w:pStyle w:val="a3"/>
        <w:spacing w:before="48" w:after="48" w:line="360" w:lineRule="auto"/>
        <w:ind w:left="0"/>
        <w:jc w:val="both"/>
        <w:rPr>
          <w:rFonts w:ascii="Georgia" w:eastAsia="Times New Roman" w:hAnsi="Georgia"/>
          <w:b/>
          <w:i/>
          <w:u w:val="single"/>
        </w:rPr>
      </w:pPr>
      <w:r w:rsidRPr="00625FE6">
        <w:rPr>
          <w:rFonts w:ascii="Georgia" w:eastAsia="Times New Roman" w:hAnsi="Georgia"/>
          <w:b/>
          <w:i/>
          <w:u w:val="single"/>
        </w:rPr>
        <w:t xml:space="preserve">Β) </w:t>
      </w:r>
      <w:r>
        <w:rPr>
          <w:rFonts w:ascii="Georgia" w:eastAsia="Times New Roman" w:hAnsi="Georgia"/>
          <w:b/>
          <w:i/>
          <w:u w:val="single"/>
        </w:rPr>
        <w:t>Η</w:t>
      </w:r>
      <w:r w:rsidRPr="00625FE6">
        <w:rPr>
          <w:rFonts w:ascii="Georgia" w:eastAsia="Times New Roman" w:hAnsi="Georgia"/>
          <w:b/>
          <w:i/>
          <w:u w:val="single"/>
        </w:rPr>
        <w:t xml:space="preserve"> τέχνη</w:t>
      </w:r>
      <w:r>
        <w:rPr>
          <w:rFonts w:ascii="Georgia" w:eastAsia="Times New Roman" w:hAnsi="Georgia"/>
          <w:b/>
          <w:i/>
          <w:u w:val="single"/>
        </w:rPr>
        <w:t xml:space="preserve"> </w:t>
      </w:r>
      <w:r w:rsidRPr="00625FE6">
        <w:rPr>
          <w:rFonts w:ascii="Georgia" w:eastAsia="Times New Roman" w:hAnsi="Georgia"/>
          <w:b/>
          <w:i/>
          <w:u w:val="single"/>
        </w:rPr>
        <w:t>του Καβάφη</w:t>
      </w:r>
    </w:p>
    <w:p w14:paraId="29266214" w14:textId="77777777" w:rsidR="00625FE6" w:rsidRPr="00625FE6" w:rsidRDefault="00625FE6" w:rsidP="00625FE6">
      <w:pPr>
        <w:pStyle w:val="a3"/>
        <w:numPr>
          <w:ilvl w:val="0"/>
          <w:numId w:val="2"/>
        </w:numPr>
        <w:spacing w:before="48" w:after="48" w:line="360" w:lineRule="auto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Σε ποια κατηγορία των ποιημάτων του Καβάφη μπορούμε να το εντάξουμε;</w:t>
      </w:r>
    </w:p>
    <w:p w14:paraId="408D5941" w14:textId="77777777" w:rsidR="00625FE6" w:rsidRPr="00625FE6" w:rsidRDefault="00625FE6" w:rsidP="00625FE6">
      <w:pPr>
        <w:pStyle w:val="a3"/>
        <w:spacing w:before="48" w:after="48" w:line="360" w:lineRule="auto"/>
        <w:ind w:left="360"/>
        <w:jc w:val="both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…………………………………………………………………………………………….………………………</w:t>
      </w:r>
      <w:r>
        <w:rPr>
          <w:rFonts w:ascii="Georgia" w:eastAsia="Times New Roman" w:hAnsi="Georgia"/>
        </w:rPr>
        <w:t xml:space="preserve"> </w:t>
      </w:r>
    </w:p>
    <w:p w14:paraId="09A5F11A" w14:textId="77777777" w:rsidR="00625FE6" w:rsidRDefault="00625FE6" w:rsidP="00625FE6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«Η γλώσσα του Καβάφη είναι ιδιότυπη. Περιέχει στοιχεία από τη δημοτική την Καθαρεύουσα, αλλά κα ιδιωματισμούς από την Αλεξάνδρεια και την Πόλη». Αποδείξτε τη θέση αυτή φέρνοντας συγκεκριμένα παραδείγματα. </w:t>
      </w:r>
      <w:r w:rsidRPr="00625FE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14:paraId="3E1F27CB" w14:textId="77777777" w:rsidR="00625FE6" w:rsidRPr="00625FE6" w:rsidRDefault="00625FE6" w:rsidP="00625FE6">
      <w:pPr>
        <w:spacing w:line="360" w:lineRule="auto"/>
        <w:ind w:left="360"/>
        <w:rPr>
          <w:rFonts w:ascii="Georgia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.………………………………</w:t>
      </w:r>
      <w:r>
        <w:rPr>
          <w:rFonts w:ascii="Georgia" w:eastAsia="Times New Roman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25FE6">
        <w:rPr>
          <w:rFonts w:ascii="Georgia" w:eastAsia="Times New Roman" w:hAnsi="Georgia"/>
        </w:rPr>
        <w:t>.……</w:t>
      </w:r>
    </w:p>
    <w:p w14:paraId="4C467D2C" w14:textId="77777777" w:rsidR="00625FE6" w:rsidRDefault="00625FE6" w:rsidP="00625FE6">
      <w:pPr>
        <w:pStyle w:val="a3"/>
        <w:numPr>
          <w:ilvl w:val="0"/>
          <w:numId w:val="2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Εντοπίστε τις μετοχές του </w:t>
      </w:r>
      <w:r w:rsidRPr="00625FE6">
        <w:rPr>
          <w:rFonts w:ascii="Georgia" w:hAnsi="Georgia"/>
        </w:rPr>
        <w:t>κε</w:t>
      </w:r>
      <w:r>
        <w:rPr>
          <w:rFonts w:ascii="Georgia" w:hAnsi="Georgia"/>
        </w:rPr>
        <w:t>ι</w:t>
      </w:r>
      <w:r w:rsidRPr="00625FE6">
        <w:rPr>
          <w:rFonts w:ascii="Georgia" w:hAnsi="Georgia"/>
        </w:rPr>
        <w:t>μ</w:t>
      </w:r>
      <w:r>
        <w:rPr>
          <w:rFonts w:ascii="Georgia" w:hAnsi="Georgia"/>
        </w:rPr>
        <w:t>έ</w:t>
      </w:r>
      <w:r w:rsidRPr="00625FE6">
        <w:rPr>
          <w:rFonts w:ascii="Georgia" w:hAnsi="Georgia"/>
        </w:rPr>
        <w:t>νου</w:t>
      </w:r>
      <w:r>
        <w:rPr>
          <w:rFonts w:ascii="Georgia" w:hAnsi="Georgia"/>
        </w:rPr>
        <w:t xml:space="preserve"> και εξηγήστε τον</w:t>
      </w:r>
      <w:r w:rsidRPr="00625FE6">
        <w:rPr>
          <w:rFonts w:ascii="Georgia" w:hAnsi="Georgia"/>
        </w:rPr>
        <w:t xml:space="preserve"> συντακτικό και σημασιολογικό</w:t>
      </w:r>
      <w:r>
        <w:rPr>
          <w:rFonts w:ascii="Georgia" w:hAnsi="Georgia"/>
        </w:rPr>
        <w:t xml:space="preserve"> τους</w:t>
      </w:r>
      <w:r w:rsidRPr="00625FE6">
        <w:rPr>
          <w:rFonts w:ascii="Georgia" w:hAnsi="Georgia"/>
        </w:rPr>
        <w:t xml:space="preserve">  ρόλο</w:t>
      </w:r>
      <w:r>
        <w:rPr>
          <w:rFonts w:ascii="Georgia" w:hAnsi="Georgia"/>
        </w:rPr>
        <w:t xml:space="preserve">. </w:t>
      </w:r>
    </w:p>
    <w:p w14:paraId="473CE670" w14:textId="77777777" w:rsidR="00625FE6" w:rsidRPr="00625FE6" w:rsidRDefault="00625FE6" w:rsidP="00625FE6">
      <w:pPr>
        <w:pStyle w:val="a3"/>
        <w:spacing w:line="360" w:lineRule="auto"/>
        <w:ind w:left="360"/>
        <w:rPr>
          <w:rFonts w:ascii="Georgia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.………………………………</w:t>
      </w:r>
      <w:r>
        <w:rPr>
          <w:rFonts w:ascii="Georgia" w:eastAsia="Times New Roman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25FE6">
        <w:rPr>
          <w:rFonts w:ascii="Georgia" w:eastAsia="Times New Roman" w:hAnsi="Georgia"/>
        </w:rPr>
        <w:t>.……</w:t>
      </w:r>
    </w:p>
    <w:p w14:paraId="06612E48" w14:textId="77777777" w:rsidR="00625FE6" w:rsidRDefault="00625FE6" w:rsidP="00625FE6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Το ποίημα κατά τη γνώμη σας είναι παραδοσιακό ή νεοτερικό</w:t>
      </w:r>
      <w:r w:rsidRPr="00625FE6">
        <w:rPr>
          <w:rFonts w:ascii="Georgia" w:hAnsi="Georgia"/>
        </w:rPr>
        <w:t xml:space="preserve">; </w:t>
      </w:r>
      <w:r>
        <w:rPr>
          <w:rFonts w:ascii="Georgia" w:hAnsi="Georgia"/>
        </w:rPr>
        <w:t>Αιτιολογήστε τον ισχυρισμό σας.</w:t>
      </w:r>
    </w:p>
    <w:p w14:paraId="59394098" w14:textId="77777777" w:rsidR="0015489A" w:rsidRDefault="00625FE6" w:rsidP="0015489A">
      <w:pPr>
        <w:pStyle w:val="a3"/>
        <w:spacing w:line="360" w:lineRule="auto"/>
        <w:ind w:left="360"/>
        <w:rPr>
          <w:rFonts w:ascii="Georgia" w:eastAsia="Times New Roman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.………………………………</w:t>
      </w:r>
      <w:r>
        <w:rPr>
          <w:rFonts w:ascii="Georgia" w:eastAsia="Times New Roman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25FE6">
        <w:rPr>
          <w:rFonts w:ascii="Georgia" w:eastAsia="Times New Roman" w:hAnsi="Georgia"/>
        </w:rPr>
        <w:t>.……</w:t>
      </w:r>
    </w:p>
    <w:p w14:paraId="046FE927" w14:textId="77777777" w:rsidR="0015489A" w:rsidRPr="0015489A" w:rsidRDefault="0015489A" w:rsidP="0015489A">
      <w:pPr>
        <w:pStyle w:val="a3"/>
        <w:numPr>
          <w:ilvl w:val="0"/>
          <w:numId w:val="2"/>
        </w:numPr>
        <w:spacing w:line="360" w:lineRule="auto"/>
        <w:jc w:val="both"/>
        <w:rPr>
          <w:rFonts w:ascii="Georgia" w:hAnsi="Georgia"/>
        </w:rPr>
      </w:pPr>
      <w:r w:rsidRPr="0015489A">
        <w:rPr>
          <w:rFonts w:ascii="Georgia" w:hAnsi="Georgia"/>
        </w:rPr>
        <w:t>Πώς θα χαρακτηρίζατε το ύ</w:t>
      </w:r>
      <w:r w:rsidR="00625FE6" w:rsidRPr="0015489A">
        <w:rPr>
          <w:rFonts w:ascii="Georgia" w:hAnsi="Georgia"/>
        </w:rPr>
        <w:t>φος</w:t>
      </w:r>
      <w:r w:rsidRPr="0015489A">
        <w:rPr>
          <w:rFonts w:ascii="Georgia" w:hAnsi="Georgia"/>
        </w:rPr>
        <w:t xml:space="preserve"> του κειμένου;</w:t>
      </w:r>
      <w:r w:rsidRPr="0015489A">
        <w:rPr>
          <w:rFonts w:ascii="Georgia" w:hAnsi="Georgia"/>
          <w:bCs/>
        </w:rPr>
        <w:t xml:space="preserve"> Παρατηρείτε κάποια αντιστοιχία με το ύφους από το επίγραμμα του Σιμωνίδη στις Θερμοπύλες «</w:t>
      </w:r>
      <w:r w:rsidRPr="0015489A">
        <w:rPr>
          <w:rFonts w:ascii="Times New Roman" w:hAnsi="Times New Roman"/>
          <w:b/>
          <w:bCs/>
          <w:i/>
        </w:rPr>
        <w:t>Ὦ</w:t>
      </w:r>
      <w:r w:rsidRPr="0015489A">
        <w:rPr>
          <w:rFonts w:ascii="Georgia" w:hAnsi="Georgia"/>
          <w:b/>
          <w:bCs/>
          <w:i/>
        </w:rPr>
        <w:t xml:space="preserve"> ξε</w:t>
      </w:r>
      <w:r w:rsidRPr="0015489A">
        <w:rPr>
          <w:rFonts w:ascii="Times New Roman" w:hAnsi="Times New Roman"/>
          <w:b/>
          <w:bCs/>
          <w:i/>
        </w:rPr>
        <w:t>ῖ</w:t>
      </w:r>
      <w:r w:rsidRPr="0015489A">
        <w:rPr>
          <w:rFonts w:ascii="Georgia" w:hAnsi="Georgia"/>
          <w:b/>
          <w:bCs/>
          <w:i/>
        </w:rPr>
        <w:t xml:space="preserve">ν', </w:t>
      </w:r>
      <w:r w:rsidRPr="0015489A">
        <w:rPr>
          <w:rFonts w:ascii="Times New Roman" w:hAnsi="Times New Roman"/>
          <w:b/>
          <w:bCs/>
          <w:i/>
        </w:rPr>
        <w:t>ἀ</w:t>
      </w:r>
      <w:r w:rsidRPr="0015489A">
        <w:rPr>
          <w:rFonts w:ascii="Georgia" w:hAnsi="Georgia"/>
          <w:b/>
          <w:bCs/>
          <w:i/>
        </w:rPr>
        <w:t xml:space="preserve">γγέλλειν Λακεδαιμονίοις </w:t>
      </w:r>
      <w:r w:rsidRPr="0015489A">
        <w:rPr>
          <w:rFonts w:ascii="Times New Roman" w:hAnsi="Times New Roman"/>
          <w:b/>
          <w:bCs/>
          <w:i/>
        </w:rPr>
        <w:t>ὅ</w:t>
      </w:r>
      <w:r w:rsidRPr="0015489A">
        <w:rPr>
          <w:rFonts w:ascii="Georgia" w:hAnsi="Georgia"/>
          <w:b/>
          <w:bCs/>
          <w:i/>
        </w:rPr>
        <w:t>τι τ</w:t>
      </w:r>
      <w:r w:rsidRPr="0015489A">
        <w:rPr>
          <w:rFonts w:ascii="Times New Roman" w:hAnsi="Times New Roman"/>
          <w:b/>
          <w:bCs/>
          <w:i/>
        </w:rPr>
        <w:t>ῇ</w:t>
      </w:r>
      <w:r w:rsidRPr="0015489A">
        <w:rPr>
          <w:rFonts w:ascii="Georgia" w:hAnsi="Georgia"/>
          <w:b/>
          <w:bCs/>
          <w:i/>
        </w:rPr>
        <w:t>δε</w:t>
      </w:r>
      <w:r w:rsidRPr="0015489A">
        <w:rPr>
          <w:rFonts w:ascii="Georgia" w:hAnsi="Georgia"/>
          <w:b/>
          <w:i/>
        </w:rPr>
        <w:t xml:space="preserve">  </w:t>
      </w:r>
      <w:r w:rsidRPr="0015489A">
        <w:rPr>
          <w:rFonts w:ascii="Georgia" w:hAnsi="Georgia"/>
          <w:b/>
          <w:bCs/>
          <w:i/>
        </w:rPr>
        <w:t>κείμεθα, το</w:t>
      </w:r>
      <w:r w:rsidRPr="0015489A">
        <w:rPr>
          <w:rFonts w:ascii="Times New Roman" w:hAnsi="Times New Roman"/>
          <w:b/>
          <w:bCs/>
          <w:i/>
        </w:rPr>
        <w:t>ῖ</w:t>
      </w:r>
      <w:r w:rsidRPr="0015489A">
        <w:rPr>
          <w:rFonts w:ascii="Georgia" w:hAnsi="Georgia"/>
          <w:b/>
          <w:bCs/>
          <w:i/>
        </w:rPr>
        <w:t xml:space="preserve">ς κείνων </w:t>
      </w:r>
      <w:r w:rsidRPr="0015489A">
        <w:rPr>
          <w:rFonts w:ascii="Times New Roman" w:hAnsi="Times New Roman"/>
          <w:b/>
          <w:bCs/>
          <w:i/>
        </w:rPr>
        <w:t>ῥ</w:t>
      </w:r>
      <w:r w:rsidRPr="0015489A">
        <w:rPr>
          <w:rFonts w:ascii="Georgia" w:hAnsi="Georgia"/>
          <w:b/>
          <w:bCs/>
          <w:i/>
        </w:rPr>
        <w:t>ήμασι πειθόμενοι</w:t>
      </w:r>
      <w:r w:rsidRPr="0015489A">
        <w:rPr>
          <w:rFonts w:ascii="Georgia" w:hAnsi="Georgia"/>
          <w:b/>
          <w:i/>
        </w:rPr>
        <w:t>.» (</w:t>
      </w:r>
      <w:r w:rsidRPr="0015489A">
        <w:rPr>
          <w:rFonts w:ascii="Georgia" w:hAnsi="Georgia" w:cs="Arial"/>
          <w:color w:val="000000"/>
          <w:kern w:val="24"/>
          <w:lang w:eastAsia="el-GR"/>
        </w:rPr>
        <w:t xml:space="preserve">Ξένε, ανακοίνωσε στους Σπαρτιάτες ότι εδώ </w:t>
      </w:r>
      <w:r w:rsidRPr="0015489A">
        <w:rPr>
          <w:rFonts w:ascii="Georgia" w:eastAsiaTheme="minorEastAsia" w:hAnsi="Georgia" w:cs="Arial"/>
          <w:color w:val="000000"/>
          <w:kern w:val="24"/>
          <w:lang w:eastAsia="el-GR"/>
        </w:rPr>
        <w:t>βρισκόμαστε, τηρώντας τις διαταγές τους)</w:t>
      </w:r>
      <w:r w:rsidRPr="0015489A">
        <w:rPr>
          <w:rStyle w:val="a4"/>
          <w:rFonts w:ascii="Georgia" w:hAnsi="Georgia"/>
          <w:color w:val="000000"/>
        </w:rPr>
        <w:t xml:space="preserve"> </w:t>
      </w:r>
    </w:p>
    <w:p w14:paraId="54504027" w14:textId="77777777" w:rsidR="0015489A" w:rsidRDefault="0015489A" w:rsidP="0015489A">
      <w:pPr>
        <w:pStyle w:val="a3"/>
        <w:spacing w:line="360" w:lineRule="auto"/>
        <w:ind w:left="360"/>
        <w:rPr>
          <w:rFonts w:ascii="Georgia" w:hAnsi="Georgia"/>
        </w:rPr>
      </w:pPr>
      <w:r w:rsidRPr="00625FE6">
        <w:rPr>
          <w:rFonts w:ascii="Georgia" w:eastAsia="Times New Roman" w:hAnsi="Georgia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.………………………………</w:t>
      </w:r>
      <w:r>
        <w:rPr>
          <w:rFonts w:ascii="Georgia" w:eastAsia="Times New Roman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25FE6">
        <w:rPr>
          <w:rFonts w:ascii="Georgia" w:eastAsia="Times New Roman" w:hAnsi="Georgia"/>
        </w:rPr>
        <w:t>.…</w:t>
      </w:r>
      <w:r>
        <w:rPr>
          <w:rFonts w:ascii="Georgia" w:eastAsia="Times New Roman" w:hAnsi="Georgia"/>
        </w:rPr>
        <w:t>..</w:t>
      </w:r>
      <w:r w:rsidRPr="00625FE6">
        <w:rPr>
          <w:rFonts w:ascii="Georgia" w:eastAsia="Times New Roman" w:hAnsi="Georgia"/>
        </w:rPr>
        <w:t>…</w:t>
      </w:r>
    </w:p>
    <w:p w14:paraId="25BA00D8" w14:textId="77777777" w:rsidR="00ED3931" w:rsidRPr="0015489A" w:rsidRDefault="00ED3931" w:rsidP="0015489A">
      <w:pPr>
        <w:pStyle w:val="Web"/>
        <w:spacing w:line="272" w:lineRule="atLeast"/>
        <w:jc w:val="both"/>
        <w:rPr>
          <w:rFonts w:ascii="Georgia" w:hAnsi="Georgia"/>
          <w:color w:val="000000"/>
          <w:sz w:val="22"/>
          <w:szCs w:val="22"/>
        </w:rPr>
      </w:pPr>
    </w:p>
    <w:sectPr w:rsidR="00ED3931" w:rsidRPr="00154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1F6BD" w14:textId="77777777" w:rsidR="00403D09" w:rsidRDefault="00403D09" w:rsidP="0015489A">
      <w:pPr>
        <w:spacing w:after="0" w:line="240" w:lineRule="auto"/>
      </w:pPr>
      <w:r>
        <w:separator/>
      </w:r>
    </w:p>
  </w:endnote>
  <w:endnote w:type="continuationSeparator" w:id="0">
    <w:p w14:paraId="266E656C" w14:textId="77777777" w:rsidR="00403D09" w:rsidRDefault="00403D09" w:rsidP="0015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6E48C" w14:textId="77777777" w:rsidR="002A5DD2" w:rsidRDefault="002A5D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EEC5" w14:textId="77777777" w:rsidR="0015489A" w:rsidRPr="0015489A" w:rsidRDefault="0015489A" w:rsidP="0015489A">
    <w:pPr>
      <w:pStyle w:val="a6"/>
      <w:jc w:val="right"/>
      <w:rPr>
        <w:i/>
        <w:iCs/>
        <w:sz w:val="18"/>
        <w:szCs w:val="18"/>
      </w:rPr>
    </w:pPr>
    <w:r w:rsidRPr="0015489A">
      <w:rPr>
        <w:i/>
        <w:iCs/>
        <w:sz w:val="18"/>
        <w:szCs w:val="18"/>
      </w:rPr>
      <w:t>Θ.Τριαντοπούλου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0019" w14:textId="77777777" w:rsidR="002A5DD2" w:rsidRDefault="002A5D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CA84A" w14:textId="77777777" w:rsidR="00403D09" w:rsidRDefault="00403D09" w:rsidP="0015489A">
      <w:pPr>
        <w:spacing w:after="0" w:line="240" w:lineRule="auto"/>
      </w:pPr>
      <w:r>
        <w:separator/>
      </w:r>
    </w:p>
  </w:footnote>
  <w:footnote w:type="continuationSeparator" w:id="0">
    <w:p w14:paraId="431013E1" w14:textId="77777777" w:rsidR="00403D09" w:rsidRDefault="00403D09" w:rsidP="0015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8A517" w14:textId="77777777" w:rsidR="002A5DD2" w:rsidRDefault="002A5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A248D" w14:textId="145DB19F" w:rsidR="0015489A" w:rsidRDefault="0015489A" w:rsidP="0015489A">
    <w:pPr>
      <w:pStyle w:val="a5"/>
      <w:jc w:val="both"/>
    </w:pPr>
    <w:r>
      <w:t>ΒΠΓ</w:t>
    </w:r>
    <w:r>
      <w:tab/>
    </w:r>
    <w:r>
      <w:tab/>
      <w:t>20</w:t>
    </w:r>
    <w:r w:rsidR="002A5DD2">
      <w:t>20</w:t>
    </w:r>
    <w:r>
      <w:t>-202</w:t>
    </w:r>
    <w:r w:rsidR="002A5DD2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E117C" w14:textId="77777777" w:rsidR="002A5DD2" w:rsidRDefault="002A5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D38C1"/>
    <w:multiLevelType w:val="hybridMultilevel"/>
    <w:tmpl w:val="B5620A48"/>
    <w:lvl w:ilvl="0" w:tplc="D4D6BD6A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D57867"/>
    <w:multiLevelType w:val="hybridMultilevel"/>
    <w:tmpl w:val="269EF3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E6"/>
    <w:rsid w:val="0015489A"/>
    <w:rsid w:val="001D3FA2"/>
    <w:rsid w:val="002A5DD2"/>
    <w:rsid w:val="00403D09"/>
    <w:rsid w:val="006223E6"/>
    <w:rsid w:val="00625FE6"/>
    <w:rsid w:val="00E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A837"/>
  <w15:chartTrackingRefBased/>
  <w15:docId w15:val="{92DDE392-938D-4073-A865-CD27AFFA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E6"/>
    <w:pPr>
      <w:ind w:left="720"/>
      <w:contextualSpacing/>
    </w:pPr>
    <w:rPr>
      <w:rFonts w:eastAsia="SimSun"/>
      <w:lang w:eastAsia="zh-CN"/>
    </w:rPr>
  </w:style>
  <w:style w:type="character" w:styleId="-">
    <w:name w:val="Hyperlink"/>
    <w:uiPriority w:val="99"/>
    <w:unhideWhenUsed/>
    <w:rsid w:val="00625FE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25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4">
    <w:name w:val="Emphasis"/>
    <w:uiPriority w:val="20"/>
    <w:qFormat/>
    <w:rsid w:val="00625FE6"/>
    <w:rPr>
      <w:i/>
      <w:iCs/>
    </w:rPr>
  </w:style>
  <w:style w:type="paragraph" w:styleId="a5">
    <w:name w:val="header"/>
    <w:basedOn w:val="a"/>
    <w:link w:val="Char"/>
    <w:uiPriority w:val="99"/>
    <w:unhideWhenUsed/>
    <w:rsid w:val="001548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5489A"/>
    <w:rPr>
      <w:rFonts w:ascii="Calibri" w:eastAsia="Calibri" w:hAnsi="Calibri" w:cs="Times New Roman"/>
    </w:rPr>
  </w:style>
  <w:style w:type="paragraph" w:styleId="a6">
    <w:name w:val="footer"/>
    <w:basedOn w:val="a"/>
    <w:link w:val="Char0"/>
    <w:uiPriority w:val="99"/>
    <w:unhideWhenUsed/>
    <w:rsid w:val="001548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548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j.karanassiou@gmail.com</dc:creator>
  <cp:keywords/>
  <dc:description/>
  <cp:lastModifiedBy>j.karanassiou@gmail.com</cp:lastModifiedBy>
  <cp:revision>4</cp:revision>
  <dcterms:created xsi:type="dcterms:W3CDTF">2020-04-22T07:32:00Z</dcterms:created>
  <dcterms:modified xsi:type="dcterms:W3CDTF">2021-03-25T15:16:00Z</dcterms:modified>
</cp:coreProperties>
</file>