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CD" w:rsidRDefault="00983BCD" w:rsidP="00C93C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ΤΑΞΗ Β     ΤΜΗΜΑ  …….                ΟΝΟΜΑΤΕΠΩΝΥΜΟ…………………..</w:t>
      </w:r>
    </w:p>
    <w:p w:rsidR="00983BCD" w:rsidRDefault="00983BCD" w:rsidP="00C93C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ΚΕΦΑΛΑΙΟ   1 </w:t>
      </w:r>
    </w:p>
    <w:p w:rsidR="00C93C5A" w:rsidRPr="00746911" w:rsidRDefault="00C93C5A" w:rsidP="00C93C5A">
      <w:pPr>
        <w:rPr>
          <w:rFonts w:ascii="Arial" w:hAnsi="Arial" w:cs="Arial"/>
          <w:b/>
          <w:sz w:val="20"/>
          <w:szCs w:val="20"/>
        </w:rPr>
      </w:pPr>
      <w:r w:rsidRPr="00746911">
        <w:rPr>
          <w:rFonts w:ascii="Arial" w:hAnsi="Arial" w:cs="Arial"/>
          <w:b/>
          <w:sz w:val="20"/>
          <w:szCs w:val="20"/>
        </w:rPr>
        <w:t>1. Πώς αναπαριστώνται οι πληροφορίες (γράμματα και αριθμοί) στο εσωτερικό του υπολογιστή;</w:t>
      </w:r>
    </w:p>
    <w:p w:rsidR="00C93C5A" w:rsidRPr="00746911" w:rsidRDefault="00C93C5A" w:rsidP="00C93C5A">
      <w:pPr>
        <w:rPr>
          <w:rFonts w:ascii="Arial" w:hAnsi="Arial" w:cs="Arial"/>
          <w:sz w:val="20"/>
          <w:szCs w:val="20"/>
        </w:rPr>
      </w:pPr>
      <w:r w:rsidRPr="00746911">
        <w:rPr>
          <w:rFonts w:ascii="Arial" w:hAnsi="Arial" w:cs="Arial"/>
          <w:sz w:val="20"/>
          <w:szCs w:val="20"/>
        </w:rPr>
        <w:t>(α) Όπως τις γράφουμε εμείς στο τετράδιο μας.</w:t>
      </w:r>
      <w:r w:rsidR="00746911" w:rsidRPr="00746911">
        <w:rPr>
          <w:rFonts w:ascii="Arial" w:hAnsi="Arial" w:cs="Arial"/>
          <w:sz w:val="20"/>
          <w:szCs w:val="20"/>
        </w:rPr>
        <w:t xml:space="preserve">                      </w:t>
      </w:r>
      <w:r w:rsidRPr="00746911">
        <w:rPr>
          <w:rFonts w:ascii="Arial" w:hAnsi="Arial" w:cs="Arial"/>
          <w:sz w:val="20"/>
          <w:szCs w:val="20"/>
        </w:rPr>
        <w:t>(β) Με σήματα ΜΟΡΣ.</w:t>
      </w:r>
    </w:p>
    <w:p w:rsidR="00C93C5A" w:rsidRPr="00746911" w:rsidRDefault="00C93C5A" w:rsidP="00C93C5A">
      <w:pPr>
        <w:rPr>
          <w:rFonts w:ascii="Arial" w:hAnsi="Arial" w:cs="Arial"/>
          <w:sz w:val="20"/>
          <w:szCs w:val="20"/>
        </w:rPr>
      </w:pPr>
      <w:r w:rsidRPr="00746911">
        <w:rPr>
          <w:rFonts w:ascii="Arial" w:hAnsi="Arial" w:cs="Arial"/>
          <w:sz w:val="20"/>
          <w:szCs w:val="20"/>
        </w:rPr>
        <w:t>(γ) Με κωδικούς από παράξενα και ακαταλαβίστικα γράμματα.</w:t>
      </w:r>
    </w:p>
    <w:p w:rsidR="00C93C5A" w:rsidRPr="00746911" w:rsidRDefault="00C93C5A" w:rsidP="00C93C5A">
      <w:pPr>
        <w:rPr>
          <w:rFonts w:ascii="Arial" w:hAnsi="Arial" w:cs="Arial"/>
          <w:sz w:val="20"/>
          <w:szCs w:val="20"/>
        </w:rPr>
      </w:pPr>
      <w:r w:rsidRPr="00746911">
        <w:rPr>
          <w:rFonts w:ascii="Arial" w:hAnsi="Arial" w:cs="Arial"/>
          <w:sz w:val="20"/>
          <w:szCs w:val="20"/>
        </w:rPr>
        <w:t>(δ) Με μια σειρά από 0 και 1, δηλαδή σε δυαδική μορφή.</w:t>
      </w:r>
    </w:p>
    <w:p w:rsidR="00C93C5A" w:rsidRPr="00746911" w:rsidRDefault="00C93C5A" w:rsidP="00C93C5A">
      <w:pPr>
        <w:rPr>
          <w:rFonts w:ascii="Arial" w:hAnsi="Arial" w:cs="Arial"/>
          <w:b/>
          <w:sz w:val="20"/>
          <w:szCs w:val="20"/>
        </w:rPr>
      </w:pPr>
      <w:r w:rsidRPr="00746911">
        <w:rPr>
          <w:rFonts w:ascii="Arial" w:hAnsi="Arial" w:cs="Arial"/>
          <w:b/>
          <w:sz w:val="20"/>
          <w:szCs w:val="20"/>
        </w:rPr>
        <w:t>2. Τι είναι το BIT;</w:t>
      </w:r>
    </w:p>
    <w:p w:rsidR="00C93C5A" w:rsidRPr="00746911" w:rsidRDefault="00C93C5A" w:rsidP="00C93C5A">
      <w:pPr>
        <w:rPr>
          <w:rFonts w:ascii="Arial" w:hAnsi="Arial" w:cs="Arial"/>
          <w:sz w:val="20"/>
          <w:szCs w:val="20"/>
        </w:rPr>
      </w:pPr>
      <w:r w:rsidRPr="00746911">
        <w:rPr>
          <w:rFonts w:ascii="Arial" w:hAnsi="Arial" w:cs="Arial"/>
          <w:sz w:val="20"/>
          <w:szCs w:val="20"/>
        </w:rPr>
        <w:t>(α) Είναι ένα είδος βοηθητικής μνήμης του υπολογιστή.</w:t>
      </w:r>
      <w:r w:rsidR="00746911" w:rsidRPr="00746911">
        <w:rPr>
          <w:rFonts w:ascii="Arial" w:hAnsi="Arial" w:cs="Arial"/>
          <w:sz w:val="20"/>
          <w:szCs w:val="20"/>
        </w:rPr>
        <w:t xml:space="preserve"> </w:t>
      </w:r>
    </w:p>
    <w:p w:rsidR="00C93C5A" w:rsidRPr="00746911" w:rsidRDefault="00C93C5A" w:rsidP="00C93C5A">
      <w:pPr>
        <w:rPr>
          <w:rFonts w:ascii="Arial" w:hAnsi="Arial" w:cs="Arial"/>
          <w:sz w:val="20"/>
          <w:szCs w:val="20"/>
        </w:rPr>
      </w:pPr>
      <w:r w:rsidRPr="00746911">
        <w:rPr>
          <w:rFonts w:ascii="Arial" w:hAnsi="Arial" w:cs="Arial"/>
          <w:sz w:val="20"/>
          <w:szCs w:val="20"/>
        </w:rPr>
        <w:t>(β) Είναι η μονάδα μέτρησης των πληροφοριών.</w:t>
      </w:r>
    </w:p>
    <w:p w:rsidR="00C93C5A" w:rsidRPr="00746911" w:rsidRDefault="00C93C5A" w:rsidP="00C93C5A">
      <w:pPr>
        <w:rPr>
          <w:rFonts w:ascii="Arial" w:hAnsi="Arial" w:cs="Arial"/>
          <w:sz w:val="20"/>
          <w:szCs w:val="20"/>
        </w:rPr>
      </w:pPr>
      <w:r w:rsidRPr="00746911">
        <w:rPr>
          <w:rFonts w:ascii="Arial" w:hAnsi="Arial" w:cs="Arial"/>
          <w:sz w:val="20"/>
          <w:szCs w:val="20"/>
        </w:rPr>
        <w:t>(γ) Είναι η ελάχιστη ποσότητα πληροφορίας που μπορεί να διαχειριστεί ο υπολογιστής.</w:t>
      </w:r>
    </w:p>
    <w:p w:rsidR="00C93C5A" w:rsidRPr="00746911" w:rsidRDefault="00C93C5A" w:rsidP="00C93C5A">
      <w:pPr>
        <w:rPr>
          <w:rFonts w:ascii="Arial" w:hAnsi="Arial" w:cs="Arial"/>
          <w:sz w:val="20"/>
          <w:szCs w:val="20"/>
        </w:rPr>
      </w:pPr>
      <w:r w:rsidRPr="00746911">
        <w:rPr>
          <w:rFonts w:ascii="Arial" w:hAnsi="Arial" w:cs="Arial"/>
          <w:sz w:val="20"/>
          <w:szCs w:val="20"/>
        </w:rPr>
        <w:t xml:space="preserve">(δ) Είναι ένας κώδικας για να μετατρέπουμε τα γράμματα του αλφαβήτου σε </w:t>
      </w:r>
    </w:p>
    <w:p w:rsidR="00C93C5A" w:rsidRPr="00746911" w:rsidRDefault="00C93C5A" w:rsidP="00C93C5A">
      <w:pPr>
        <w:rPr>
          <w:rFonts w:ascii="Arial" w:hAnsi="Arial" w:cs="Arial"/>
          <w:sz w:val="20"/>
          <w:szCs w:val="20"/>
        </w:rPr>
      </w:pPr>
      <w:r w:rsidRPr="00746911">
        <w:rPr>
          <w:rFonts w:ascii="Arial" w:hAnsi="Arial" w:cs="Arial"/>
          <w:sz w:val="20"/>
          <w:szCs w:val="20"/>
        </w:rPr>
        <w:t>συνδυασμούς από ψηφία.</w:t>
      </w:r>
    </w:p>
    <w:p w:rsidR="00C93C5A" w:rsidRPr="00746911" w:rsidRDefault="00C93C5A" w:rsidP="00C93C5A">
      <w:pPr>
        <w:rPr>
          <w:rFonts w:ascii="Arial" w:hAnsi="Arial" w:cs="Arial"/>
          <w:b/>
          <w:sz w:val="20"/>
          <w:szCs w:val="20"/>
        </w:rPr>
      </w:pPr>
      <w:r w:rsidRPr="00746911">
        <w:rPr>
          <w:rFonts w:ascii="Arial" w:hAnsi="Arial" w:cs="Arial"/>
          <w:b/>
          <w:sz w:val="20"/>
          <w:szCs w:val="20"/>
        </w:rPr>
        <w:t xml:space="preserve">3. Κάθε χαρακτήρας αποτελείται από έναν μοναδικό συνδυασμό ___ δυαδικών ψηφίων. </w:t>
      </w:r>
    </w:p>
    <w:p w:rsidR="00C93C5A" w:rsidRPr="00746911" w:rsidRDefault="00C93C5A" w:rsidP="00C93C5A">
      <w:pPr>
        <w:rPr>
          <w:rFonts w:ascii="Arial" w:hAnsi="Arial" w:cs="Arial"/>
          <w:sz w:val="20"/>
          <w:szCs w:val="20"/>
        </w:rPr>
      </w:pPr>
      <w:r w:rsidRPr="00746911">
        <w:rPr>
          <w:rFonts w:ascii="Arial" w:hAnsi="Arial" w:cs="Arial"/>
          <w:sz w:val="20"/>
          <w:szCs w:val="20"/>
        </w:rPr>
        <w:t>(α) 2</w:t>
      </w:r>
      <w:r w:rsidRPr="00746911">
        <w:rPr>
          <w:rFonts w:ascii="Arial" w:hAnsi="Arial" w:cs="Arial"/>
          <w:sz w:val="20"/>
          <w:szCs w:val="20"/>
          <w:lang w:val="en-US"/>
        </w:rPr>
        <w:t xml:space="preserve">               </w:t>
      </w:r>
      <w:r w:rsidRPr="00746911">
        <w:rPr>
          <w:rFonts w:ascii="Arial" w:hAnsi="Arial" w:cs="Arial"/>
          <w:sz w:val="20"/>
          <w:szCs w:val="20"/>
        </w:rPr>
        <w:t>(β) 0</w:t>
      </w:r>
      <w:r w:rsidRPr="00746911">
        <w:rPr>
          <w:rFonts w:ascii="Arial" w:hAnsi="Arial" w:cs="Arial"/>
          <w:sz w:val="20"/>
          <w:szCs w:val="20"/>
          <w:lang w:val="en-US"/>
        </w:rPr>
        <w:t xml:space="preserve">     </w:t>
      </w:r>
      <w:r w:rsidRPr="00746911">
        <w:rPr>
          <w:rFonts w:ascii="Arial" w:hAnsi="Arial" w:cs="Arial"/>
          <w:sz w:val="20"/>
          <w:szCs w:val="20"/>
        </w:rPr>
        <w:t>(γ) 8</w:t>
      </w:r>
      <w:r w:rsidRPr="00746911">
        <w:rPr>
          <w:rFonts w:ascii="Arial" w:hAnsi="Arial" w:cs="Arial"/>
          <w:sz w:val="20"/>
          <w:szCs w:val="20"/>
          <w:lang w:val="en-US"/>
        </w:rPr>
        <w:t xml:space="preserve">    </w:t>
      </w:r>
      <w:r w:rsidRPr="00746911">
        <w:rPr>
          <w:rFonts w:ascii="Arial" w:hAnsi="Arial" w:cs="Arial"/>
          <w:sz w:val="20"/>
          <w:szCs w:val="20"/>
        </w:rPr>
        <w:t>(δ) 1024</w:t>
      </w:r>
    </w:p>
    <w:p w:rsidR="00C93C5A" w:rsidRPr="00746911" w:rsidRDefault="00C93C5A" w:rsidP="00C93C5A">
      <w:pPr>
        <w:rPr>
          <w:rFonts w:ascii="Arial" w:hAnsi="Arial" w:cs="Arial"/>
          <w:sz w:val="20"/>
          <w:szCs w:val="20"/>
        </w:rPr>
      </w:pPr>
      <w:r w:rsidRPr="00746911">
        <w:rPr>
          <w:rFonts w:ascii="Arial" w:hAnsi="Arial" w:cs="Arial"/>
          <w:b/>
          <w:sz w:val="20"/>
          <w:szCs w:val="20"/>
        </w:rPr>
        <w:t>4. Ο πίνακας κωδικοποίησης ASCII είναι</w:t>
      </w:r>
      <w:r w:rsidRPr="00746911">
        <w:rPr>
          <w:rFonts w:ascii="Arial" w:hAnsi="Arial" w:cs="Arial"/>
          <w:sz w:val="20"/>
          <w:szCs w:val="20"/>
        </w:rPr>
        <w:t xml:space="preserve"> _____________________</w:t>
      </w:r>
    </w:p>
    <w:p w:rsidR="00C93C5A" w:rsidRPr="00746911" w:rsidRDefault="00C93C5A" w:rsidP="00C93C5A">
      <w:pPr>
        <w:rPr>
          <w:rFonts w:ascii="Arial" w:hAnsi="Arial" w:cs="Arial"/>
          <w:sz w:val="20"/>
          <w:szCs w:val="20"/>
        </w:rPr>
      </w:pPr>
      <w:r w:rsidRPr="00746911">
        <w:rPr>
          <w:rFonts w:ascii="Arial" w:hAnsi="Arial" w:cs="Arial"/>
          <w:sz w:val="20"/>
          <w:szCs w:val="20"/>
        </w:rPr>
        <w:t xml:space="preserve">(α) Είναι ένας πίνακας αντιστοίχισης βάσει του οποίου κάθε χαρακτήρας έχει ένα δικό </w:t>
      </w:r>
    </w:p>
    <w:p w:rsidR="00C93C5A" w:rsidRPr="00746911" w:rsidRDefault="00C93C5A" w:rsidP="00C93C5A">
      <w:pPr>
        <w:rPr>
          <w:rFonts w:ascii="Arial" w:hAnsi="Arial" w:cs="Arial"/>
          <w:sz w:val="20"/>
          <w:szCs w:val="20"/>
        </w:rPr>
      </w:pPr>
      <w:r w:rsidRPr="00746911">
        <w:rPr>
          <w:rFonts w:ascii="Arial" w:hAnsi="Arial" w:cs="Arial"/>
          <w:sz w:val="20"/>
          <w:szCs w:val="20"/>
        </w:rPr>
        <w:t>του ξεχωριστό κωδικό από 8 ψηφία 0 και 1.</w:t>
      </w:r>
    </w:p>
    <w:p w:rsidR="00C93C5A" w:rsidRPr="00746911" w:rsidRDefault="00C93C5A" w:rsidP="00C93C5A">
      <w:pPr>
        <w:rPr>
          <w:rFonts w:ascii="Arial" w:hAnsi="Arial" w:cs="Arial"/>
          <w:sz w:val="20"/>
          <w:szCs w:val="20"/>
        </w:rPr>
      </w:pPr>
      <w:r w:rsidRPr="00746911">
        <w:rPr>
          <w:rFonts w:ascii="Arial" w:hAnsi="Arial" w:cs="Arial"/>
          <w:sz w:val="20"/>
          <w:szCs w:val="20"/>
        </w:rPr>
        <w:t xml:space="preserve">(β) Είναι ένα πρόγραμμα που μας βοηθά να γράφουμε κείμενο και να το φυλάγουμε </w:t>
      </w:r>
    </w:p>
    <w:p w:rsidR="00C93C5A" w:rsidRPr="00746911" w:rsidRDefault="00C93C5A" w:rsidP="00C93C5A">
      <w:pPr>
        <w:rPr>
          <w:rFonts w:ascii="Arial" w:hAnsi="Arial" w:cs="Arial"/>
          <w:sz w:val="20"/>
          <w:szCs w:val="20"/>
        </w:rPr>
      </w:pPr>
      <w:r w:rsidRPr="00746911">
        <w:rPr>
          <w:rFonts w:ascii="Arial" w:hAnsi="Arial" w:cs="Arial"/>
          <w:sz w:val="20"/>
          <w:szCs w:val="20"/>
        </w:rPr>
        <w:t>στον υπολογιστή μας.</w:t>
      </w:r>
    </w:p>
    <w:p w:rsidR="00C93C5A" w:rsidRPr="00746911" w:rsidRDefault="00C93C5A" w:rsidP="00C93C5A">
      <w:pPr>
        <w:rPr>
          <w:rFonts w:ascii="Arial" w:hAnsi="Arial" w:cs="Arial"/>
          <w:sz w:val="20"/>
          <w:szCs w:val="20"/>
        </w:rPr>
      </w:pPr>
      <w:r w:rsidRPr="00746911">
        <w:rPr>
          <w:rFonts w:ascii="Arial" w:hAnsi="Arial" w:cs="Arial"/>
          <w:sz w:val="20"/>
          <w:szCs w:val="20"/>
        </w:rPr>
        <w:t xml:space="preserve">(γ) Είναι ένας πίνακας ο οποίος προσδιορίζει τα πολλαπλάσια του </w:t>
      </w:r>
      <w:proofErr w:type="spellStart"/>
      <w:r w:rsidRPr="00746911">
        <w:rPr>
          <w:rFonts w:ascii="Arial" w:hAnsi="Arial" w:cs="Arial"/>
          <w:sz w:val="20"/>
          <w:szCs w:val="20"/>
        </w:rPr>
        <w:t>byte</w:t>
      </w:r>
      <w:proofErr w:type="spellEnd"/>
      <w:r w:rsidRPr="00746911">
        <w:rPr>
          <w:rFonts w:ascii="Arial" w:hAnsi="Arial" w:cs="Arial"/>
          <w:sz w:val="20"/>
          <w:szCs w:val="20"/>
        </w:rPr>
        <w:t>.</w:t>
      </w:r>
    </w:p>
    <w:p w:rsidR="00681498" w:rsidRPr="00746911" w:rsidRDefault="00C93C5A" w:rsidP="00C93C5A">
      <w:pPr>
        <w:rPr>
          <w:rFonts w:ascii="Arial" w:hAnsi="Arial" w:cs="Arial"/>
          <w:sz w:val="20"/>
          <w:szCs w:val="20"/>
        </w:rPr>
      </w:pPr>
      <w:r w:rsidRPr="00746911">
        <w:rPr>
          <w:rFonts w:ascii="Arial" w:hAnsi="Arial" w:cs="Arial"/>
          <w:sz w:val="20"/>
          <w:szCs w:val="20"/>
        </w:rPr>
        <w:t>(δ) Είναι η μονάδα μέτρησης των πληροφοριών στον υπολογιστή</w:t>
      </w:r>
    </w:p>
    <w:p w:rsidR="00C93C5A" w:rsidRPr="00746911" w:rsidRDefault="00C93C5A" w:rsidP="00C93C5A">
      <w:pPr>
        <w:rPr>
          <w:rFonts w:ascii="Arial" w:hAnsi="Arial" w:cs="Arial"/>
          <w:b/>
          <w:sz w:val="20"/>
          <w:szCs w:val="20"/>
        </w:rPr>
      </w:pPr>
      <w:r w:rsidRPr="00746911">
        <w:rPr>
          <w:rFonts w:ascii="Arial" w:hAnsi="Arial" w:cs="Arial"/>
          <w:b/>
          <w:sz w:val="20"/>
          <w:szCs w:val="20"/>
        </w:rPr>
        <w:t>5. Ο δυαδικός αριθμός 00000010 αντιστοιχεί στον δεκαδικό αριθμό _____</w:t>
      </w:r>
    </w:p>
    <w:p w:rsidR="00AB024F" w:rsidRPr="00746911" w:rsidRDefault="00C93C5A" w:rsidP="00C93C5A">
      <w:pPr>
        <w:rPr>
          <w:rFonts w:ascii="Arial" w:hAnsi="Arial" w:cs="Arial"/>
          <w:sz w:val="20"/>
          <w:szCs w:val="20"/>
        </w:rPr>
      </w:pPr>
      <w:r w:rsidRPr="00746911">
        <w:rPr>
          <w:rFonts w:ascii="Arial" w:hAnsi="Arial" w:cs="Arial"/>
          <w:sz w:val="20"/>
          <w:szCs w:val="20"/>
        </w:rPr>
        <w:t>(α) 10</w:t>
      </w:r>
      <w:r w:rsidR="00681498" w:rsidRPr="00746911">
        <w:rPr>
          <w:rFonts w:ascii="Arial" w:hAnsi="Arial" w:cs="Arial"/>
          <w:sz w:val="20"/>
          <w:szCs w:val="20"/>
        </w:rPr>
        <w:t xml:space="preserve">    </w:t>
      </w:r>
      <w:r w:rsidRPr="00746911">
        <w:rPr>
          <w:rFonts w:ascii="Arial" w:hAnsi="Arial" w:cs="Arial"/>
          <w:sz w:val="20"/>
          <w:szCs w:val="20"/>
        </w:rPr>
        <w:t>(β) 2</w:t>
      </w:r>
      <w:r w:rsidR="00681498" w:rsidRPr="00746911">
        <w:rPr>
          <w:rFonts w:ascii="Arial" w:hAnsi="Arial" w:cs="Arial"/>
          <w:sz w:val="20"/>
          <w:szCs w:val="20"/>
        </w:rPr>
        <w:t xml:space="preserve">    </w:t>
      </w:r>
      <w:r w:rsidRPr="00746911">
        <w:rPr>
          <w:rFonts w:ascii="Arial" w:hAnsi="Arial" w:cs="Arial"/>
          <w:sz w:val="20"/>
          <w:szCs w:val="20"/>
        </w:rPr>
        <w:t>(γ) 4</w:t>
      </w:r>
      <w:r w:rsidR="00681498" w:rsidRPr="00746911">
        <w:rPr>
          <w:rFonts w:ascii="Arial" w:hAnsi="Arial" w:cs="Arial"/>
          <w:sz w:val="20"/>
          <w:szCs w:val="20"/>
        </w:rPr>
        <w:t xml:space="preserve">   </w:t>
      </w:r>
      <w:r w:rsidRPr="00746911">
        <w:rPr>
          <w:rFonts w:ascii="Arial" w:hAnsi="Arial" w:cs="Arial"/>
          <w:sz w:val="20"/>
          <w:szCs w:val="20"/>
        </w:rPr>
        <w:t>(δ) 8</w:t>
      </w:r>
    </w:p>
    <w:p w:rsidR="00681498" w:rsidRPr="00746911" w:rsidRDefault="00681498" w:rsidP="00681498">
      <w:pPr>
        <w:rPr>
          <w:rFonts w:ascii="Arial" w:hAnsi="Arial" w:cs="Arial"/>
          <w:b/>
          <w:sz w:val="20"/>
          <w:szCs w:val="20"/>
        </w:rPr>
      </w:pPr>
      <w:r w:rsidRPr="00746911">
        <w:rPr>
          <w:rFonts w:ascii="Arial" w:hAnsi="Arial" w:cs="Arial"/>
          <w:b/>
          <w:sz w:val="20"/>
          <w:szCs w:val="20"/>
        </w:rPr>
        <w:t>6.</w:t>
      </w:r>
      <w:r w:rsidR="00C93C5A" w:rsidRPr="00746911">
        <w:rPr>
          <w:rFonts w:ascii="Arial" w:hAnsi="Arial" w:cs="Arial"/>
          <w:b/>
          <w:sz w:val="20"/>
          <w:szCs w:val="20"/>
        </w:rPr>
        <w:t xml:space="preserve">(α) Να γράψετε μία λέξη  (μέχρι </w:t>
      </w:r>
      <w:r w:rsidRPr="00746911">
        <w:rPr>
          <w:rFonts w:ascii="Arial" w:hAnsi="Arial" w:cs="Arial"/>
          <w:b/>
          <w:sz w:val="20"/>
          <w:szCs w:val="20"/>
        </w:rPr>
        <w:t xml:space="preserve">3 αγγλικούς χαρακτήρες) και να την κωδικοποιήσετε σε </w:t>
      </w:r>
    </w:p>
    <w:tbl>
      <w:tblPr>
        <w:tblStyle w:val="a3"/>
        <w:tblpPr w:leftFromText="180" w:rightFromText="180" w:vertAnchor="text" w:horzAnchor="page" w:tblpX="3457" w:tblpY="607"/>
        <w:tblW w:w="0" w:type="auto"/>
        <w:tblLook w:val="04A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</w:tblGrid>
      <w:tr w:rsidR="00746911" w:rsidRPr="00746911" w:rsidTr="00746911">
        <w:tc>
          <w:tcPr>
            <w:tcW w:w="250" w:type="dxa"/>
          </w:tcPr>
          <w:p w:rsidR="00746911" w:rsidRPr="00746911" w:rsidRDefault="00746911" w:rsidP="00746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746911" w:rsidRPr="00746911" w:rsidRDefault="00746911" w:rsidP="00746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746911" w:rsidRPr="00746911" w:rsidRDefault="00746911" w:rsidP="00746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746911" w:rsidRPr="00746911" w:rsidRDefault="00746911" w:rsidP="00746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746911" w:rsidRPr="00746911" w:rsidRDefault="00746911" w:rsidP="00746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746911" w:rsidRPr="00746911" w:rsidRDefault="00746911" w:rsidP="00746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746911" w:rsidRPr="00746911" w:rsidRDefault="00746911" w:rsidP="00746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746911" w:rsidRPr="00746911" w:rsidRDefault="00746911" w:rsidP="00746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page" w:tblpX="6013" w:tblpY="619"/>
        <w:tblW w:w="0" w:type="auto"/>
        <w:tblLook w:val="04A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</w:tblGrid>
      <w:tr w:rsidR="00746911" w:rsidRPr="00746911" w:rsidTr="00746911">
        <w:tc>
          <w:tcPr>
            <w:tcW w:w="250" w:type="dxa"/>
          </w:tcPr>
          <w:p w:rsidR="00746911" w:rsidRPr="00746911" w:rsidRDefault="00746911" w:rsidP="00746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746911" w:rsidRPr="00746911" w:rsidRDefault="00746911" w:rsidP="00746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746911" w:rsidRPr="00746911" w:rsidRDefault="00746911" w:rsidP="00746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746911" w:rsidRPr="00746911" w:rsidRDefault="00746911" w:rsidP="00746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746911" w:rsidRPr="00746911" w:rsidRDefault="00746911" w:rsidP="00746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746911" w:rsidRPr="00746911" w:rsidRDefault="00746911" w:rsidP="00746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746911" w:rsidRPr="00746911" w:rsidRDefault="00746911" w:rsidP="00746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746911" w:rsidRPr="00746911" w:rsidRDefault="00746911" w:rsidP="00746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611"/>
        <w:tblW w:w="0" w:type="auto"/>
        <w:tblLook w:val="04A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</w:tblGrid>
      <w:tr w:rsidR="00983BCD" w:rsidRPr="00746911" w:rsidTr="00983BCD">
        <w:tc>
          <w:tcPr>
            <w:tcW w:w="250" w:type="dxa"/>
          </w:tcPr>
          <w:p w:rsidR="00983BCD" w:rsidRPr="00746911" w:rsidRDefault="00983BCD" w:rsidP="00983B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83BCD" w:rsidRPr="00746911" w:rsidRDefault="00983BCD" w:rsidP="00983B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83BCD" w:rsidRPr="00746911" w:rsidRDefault="00983BCD" w:rsidP="00983B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83BCD" w:rsidRPr="00746911" w:rsidRDefault="00983BCD" w:rsidP="00983B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83BCD" w:rsidRPr="00746911" w:rsidRDefault="00983BCD" w:rsidP="00983B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83BCD" w:rsidRPr="00746911" w:rsidRDefault="00983BCD" w:rsidP="00983B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83BCD" w:rsidRPr="00746911" w:rsidRDefault="00983BCD" w:rsidP="00983B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83BCD" w:rsidRPr="00746911" w:rsidRDefault="00983BCD" w:rsidP="00983B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1498" w:rsidRDefault="00681498" w:rsidP="00681498">
      <w:pPr>
        <w:rPr>
          <w:rFonts w:ascii="Arial" w:hAnsi="Arial" w:cs="Arial"/>
          <w:b/>
          <w:sz w:val="20"/>
          <w:szCs w:val="20"/>
        </w:rPr>
      </w:pPr>
      <w:r w:rsidRPr="00746911">
        <w:rPr>
          <w:rFonts w:ascii="Arial" w:hAnsi="Arial" w:cs="Arial"/>
          <w:b/>
          <w:sz w:val="20"/>
          <w:szCs w:val="20"/>
        </w:rPr>
        <w:t>δυαδική μορφή:</w:t>
      </w:r>
      <w:r w:rsidRPr="00746911">
        <w:rPr>
          <w:rFonts w:ascii="Arial" w:hAnsi="Arial" w:cs="Arial"/>
          <w:b/>
          <w:sz w:val="20"/>
          <w:szCs w:val="20"/>
          <w:lang w:val="en-US"/>
        </w:rPr>
        <w:t xml:space="preserve">   </w:t>
      </w:r>
    </w:p>
    <w:p w:rsidR="00983BCD" w:rsidRDefault="00983BCD" w:rsidP="00C93C5A">
      <w:pPr>
        <w:rPr>
          <w:rFonts w:ascii="Arial" w:hAnsi="Arial" w:cs="Arial"/>
          <w:b/>
          <w:sz w:val="20"/>
          <w:szCs w:val="20"/>
        </w:rPr>
      </w:pPr>
    </w:p>
    <w:p w:rsidR="00C93C5A" w:rsidRPr="00746911" w:rsidRDefault="00681498" w:rsidP="00C93C5A">
      <w:pPr>
        <w:rPr>
          <w:rFonts w:ascii="Arial" w:hAnsi="Arial" w:cs="Arial"/>
          <w:b/>
          <w:sz w:val="20"/>
          <w:szCs w:val="20"/>
        </w:rPr>
      </w:pPr>
      <w:r w:rsidRPr="00746911">
        <w:rPr>
          <w:rFonts w:ascii="Arial" w:hAnsi="Arial" w:cs="Arial"/>
          <w:b/>
          <w:sz w:val="20"/>
          <w:szCs w:val="20"/>
        </w:rPr>
        <w:t xml:space="preserve"> </w:t>
      </w:r>
      <w:r w:rsidR="00C93C5A" w:rsidRPr="00746911">
        <w:rPr>
          <w:rFonts w:ascii="Arial" w:hAnsi="Arial" w:cs="Arial"/>
          <w:b/>
          <w:sz w:val="20"/>
          <w:szCs w:val="20"/>
        </w:rPr>
        <w:t xml:space="preserve">(β) Να  γράψετε  τα δυαδικά ψηφία της λέξης σε ένα κομμάτι χαρτί και να το δώσετε </w:t>
      </w:r>
    </w:p>
    <w:p w:rsidR="00C93C5A" w:rsidRPr="00746911" w:rsidRDefault="00C93C5A" w:rsidP="00C93C5A">
      <w:pPr>
        <w:rPr>
          <w:rFonts w:ascii="Arial" w:hAnsi="Arial" w:cs="Arial"/>
          <w:b/>
          <w:sz w:val="20"/>
          <w:szCs w:val="20"/>
        </w:rPr>
      </w:pPr>
      <w:r w:rsidRPr="00746911">
        <w:rPr>
          <w:rFonts w:ascii="Arial" w:hAnsi="Arial" w:cs="Arial"/>
          <w:b/>
          <w:sz w:val="20"/>
          <w:szCs w:val="20"/>
        </w:rPr>
        <w:t xml:space="preserve">στον/στην διπλανό/ή σας.  </w:t>
      </w:r>
    </w:p>
    <w:p w:rsidR="00C93C5A" w:rsidRPr="00746911" w:rsidRDefault="00C93C5A" w:rsidP="00C93C5A">
      <w:pPr>
        <w:rPr>
          <w:rFonts w:ascii="Arial" w:hAnsi="Arial" w:cs="Arial"/>
          <w:b/>
          <w:sz w:val="20"/>
          <w:szCs w:val="20"/>
        </w:rPr>
      </w:pPr>
      <w:r w:rsidRPr="00746911">
        <w:rPr>
          <w:rFonts w:ascii="Arial" w:hAnsi="Arial" w:cs="Arial"/>
          <w:b/>
          <w:sz w:val="20"/>
          <w:szCs w:val="20"/>
        </w:rPr>
        <w:t xml:space="preserve">(γ) Να μετατρέψετε τα δυαδικά ψηφία που πήρατε από τον/την διπλανό/ή σας για να </w:t>
      </w:r>
    </w:p>
    <w:p w:rsidR="00C93C5A" w:rsidRPr="00746911" w:rsidRDefault="00C93C5A" w:rsidP="00C93C5A">
      <w:pPr>
        <w:rPr>
          <w:rFonts w:ascii="Arial" w:hAnsi="Arial" w:cs="Arial"/>
          <w:b/>
          <w:sz w:val="20"/>
          <w:szCs w:val="20"/>
          <w:lang w:val="en-US"/>
        </w:rPr>
      </w:pPr>
      <w:proofErr w:type="spellStart"/>
      <w:proofErr w:type="gramStart"/>
      <w:r w:rsidRPr="00746911">
        <w:rPr>
          <w:rFonts w:ascii="Arial" w:hAnsi="Arial" w:cs="Arial"/>
          <w:b/>
          <w:sz w:val="20"/>
          <w:szCs w:val="20"/>
          <w:lang w:val="en-US"/>
        </w:rPr>
        <w:t>καταλήξετε</w:t>
      </w:r>
      <w:proofErr w:type="spellEnd"/>
      <w:proofErr w:type="gramEnd"/>
      <w:r w:rsidRPr="00746911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746911">
        <w:rPr>
          <w:rFonts w:ascii="Arial" w:hAnsi="Arial" w:cs="Arial"/>
          <w:b/>
          <w:sz w:val="20"/>
          <w:szCs w:val="20"/>
          <w:lang w:val="en-US"/>
        </w:rPr>
        <w:t>στην</w:t>
      </w:r>
      <w:proofErr w:type="spellEnd"/>
      <w:r w:rsidRPr="00746911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746911">
        <w:rPr>
          <w:rFonts w:ascii="Arial" w:hAnsi="Arial" w:cs="Arial"/>
          <w:b/>
          <w:sz w:val="20"/>
          <w:szCs w:val="20"/>
          <w:lang w:val="en-US"/>
        </w:rPr>
        <w:t>αντίστοιχη</w:t>
      </w:r>
      <w:proofErr w:type="spellEnd"/>
      <w:r w:rsidRPr="00746911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746911">
        <w:rPr>
          <w:rFonts w:ascii="Arial" w:hAnsi="Arial" w:cs="Arial"/>
          <w:b/>
          <w:sz w:val="20"/>
          <w:szCs w:val="20"/>
          <w:lang w:val="en-US"/>
        </w:rPr>
        <w:t>λέξη</w:t>
      </w:r>
      <w:proofErr w:type="spellEnd"/>
      <w:r w:rsidRPr="00746911">
        <w:rPr>
          <w:rFonts w:ascii="Arial" w:hAnsi="Arial" w:cs="Arial"/>
          <w:b/>
          <w:sz w:val="20"/>
          <w:szCs w:val="20"/>
          <w:lang w:val="en-US"/>
        </w:rPr>
        <w:t>:</w:t>
      </w:r>
    </w:p>
    <w:p w:rsidR="00C93C5A" w:rsidRPr="00746911" w:rsidRDefault="00C93C5A" w:rsidP="00C93C5A">
      <w:pPr>
        <w:rPr>
          <w:rFonts w:ascii="Arial" w:hAnsi="Arial" w:cs="Arial"/>
          <w:b/>
          <w:sz w:val="20"/>
          <w:szCs w:val="20"/>
          <w:lang w:val="en-US"/>
        </w:rPr>
      </w:pPr>
      <w:r w:rsidRPr="00746911">
        <w:rPr>
          <w:rFonts w:ascii="Arial" w:hAnsi="Arial" w:cs="Arial"/>
          <w:b/>
          <w:sz w:val="20"/>
          <w:szCs w:val="20"/>
        </w:rPr>
        <w:t xml:space="preserve">(δ) Να συγκρίνετε το αποτέλεσμα που βρήκατε με το </w:t>
      </w:r>
      <w:proofErr w:type="spellStart"/>
      <w:r w:rsidRPr="00746911">
        <w:rPr>
          <w:rFonts w:ascii="Arial" w:hAnsi="Arial" w:cs="Arial"/>
          <w:b/>
          <w:sz w:val="20"/>
          <w:szCs w:val="20"/>
        </w:rPr>
        <w:t>αρχικό</w:t>
      </w:r>
      <w:proofErr w:type="spellEnd"/>
      <w:r w:rsidRPr="00746911">
        <w:rPr>
          <w:rFonts w:ascii="Arial" w:hAnsi="Arial" w:cs="Arial"/>
          <w:b/>
          <w:sz w:val="20"/>
          <w:szCs w:val="20"/>
        </w:rPr>
        <w:t xml:space="preserve"> μήνυμα του διπλανού σας.</w:t>
      </w:r>
    </w:p>
    <w:p w:rsidR="00C93C5A" w:rsidRPr="00746911" w:rsidRDefault="00681498" w:rsidP="00C93C5A">
      <w:pPr>
        <w:rPr>
          <w:rFonts w:ascii="Arial" w:hAnsi="Arial" w:cs="Arial"/>
          <w:b/>
          <w:sz w:val="20"/>
          <w:szCs w:val="20"/>
        </w:rPr>
      </w:pPr>
      <w:r w:rsidRPr="00746911">
        <w:rPr>
          <w:rFonts w:ascii="Arial" w:hAnsi="Arial" w:cs="Arial"/>
          <w:b/>
          <w:sz w:val="20"/>
          <w:szCs w:val="20"/>
        </w:rPr>
        <w:t>7.</w:t>
      </w:r>
      <w:r w:rsidR="00C93C5A" w:rsidRPr="00746911">
        <w:rPr>
          <w:rFonts w:ascii="Arial" w:hAnsi="Arial" w:cs="Arial"/>
          <w:b/>
          <w:sz w:val="20"/>
          <w:szCs w:val="20"/>
        </w:rPr>
        <w:t xml:space="preserve">Να γράψετε τα πολλαπλάσια του </w:t>
      </w:r>
      <w:r w:rsidR="00C93C5A" w:rsidRPr="00746911">
        <w:rPr>
          <w:rFonts w:ascii="Arial" w:hAnsi="Arial" w:cs="Arial"/>
          <w:b/>
          <w:sz w:val="20"/>
          <w:szCs w:val="20"/>
          <w:lang w:val="en-US"/>
        </w:rPr>
        <w:t>byte</w:t>
      </w:r>
      <w:r w:rsidR="00C93C5A" w:rsidRPr="00746911">
        <w:rPr>
          <w:rFonts w:ascii="Arial" w:hAnsi="Arial" w:cs="Arial"/>
          <w:b/>
          <w:sz w:val="20"/>
          <w:szCs w:val="20"/>
        </w:rPr>
        <w:t xml:space="preserve"> σε συντομογραφία και δίπλα ολογράφως όπως στο </w:t>
      </w:r>
      <w:r w:rsidR="00746911" w:rsidRPr="00746911">
        <w:rPr>
          <w:rFonts w:ascii="Arial" w:hAnsi="Arial" w:cs="Arial"/>
          <w:b/>
          <w:sz w:val="20"/>
          <w:szCs w:val="20"/>
        </w:rPr>
        <w:t xml:space="preserve"> </w:t>
      </w:r>
      <w:r w:rsidR="00C93C5A" w:rsidRPr="00746911">
        <w:rPr>
          <w:rFonts w:ascii="Arial" w:hAnsi="Arial" w:cs="Arial"/>
          <w:b/>
          <w:sz w:val="20"/>
          <w:szCs w:val="20"/>
        </w:rPr>
        <w:t>παράδειγμα.</w:t>
      </w:r>
    </w:p>
    <w:p w:rsidR="00983BCD" w:rsidRDefault="00C93C5A" w:rsidP="00983BCD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746911">
        <w:rPr>
          <w:rFonts w:ascii="Arial" w:hAnsi="Arial" w:cs="Arial"/>
          <w:sz w:val="20"/>
          <w:szCs w:val="20"/>
        </w:rPr>
        <w:lastRenderedPageBreak/>
        <w:t xml:space="preserve">      (Παράδειγμα) </w:t>
      </w:r>
      <w:r w:rsidR="00681498" w:rsidRPr="00746911">
        <w:rPr>
          <w:rFonts w:ascii="Arial" w:hAnsi="Arial" w:cs="Arial"/>
          <w:sz w:val="20"/>
          <w:szCs w:val="20"/>
        </w:rPr>
        <w:t xml:space="preserve">                       </w:t>
      </w:r>
      <w:r w:rsidRPr="00746911">
        <w:rPr>
          <w:rFonts w:ascii="Arial" w:hAnsi="Arial" w:cs="Arial"/>
          <w:sz w:val="20"/>
          <w:szCs w:val="20"/>
        </w:rPr>
        <w:t xml:space="preserve">ΚΒ   </w:t>
      </w:r>
      <w:r w:rsidR="00681498" w:rsidRPr="00746911">
        <w:rPr>
          <w:rFonts w:ascii="Arial" w:hAnsi="Arial" w:cs="Arial"/>
          <w:sz w:val="20"/>
          <w:szCs w:val="20"/>
        </w:rPr>
        <w:t xml:space="preserve">                            </w:t>
      </w:r>
      <w:r w:rsidRPr="00746911">
        <w:rPr>
          <w:rFonts w:ascii="Arial" w:hAnsi="Arial" w:cs="Arial"/>
          <w:sz w:val="20"/>
          <w:szCs w:val="20"/>
        </w:rPr>
        <w:t xml:space="preserve"> </w:t>
      </w:r>
      <w:r w:rsidRPr="00746911">
        <w:rPr>
          <w:rFonts w:ascii="Arial" w:hAnsi="Arial" w:cs="Arial"/>
          <w:sz w:val="20"/>
          <w:szCs w:val="20"/>
          <w:lang w:val="en-US"/>
        </w:rPr>
        <w:t>Kilobyte</w:t>
      </w:r>
    </w:p>
    <w:p w:rsidR="00C93C5A" w:rsidRPr="00746911" w:rsidRDefault="00C93C5A" w:rsidP="00983BCD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74691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</w:t>
      </w:r>
    </w:p>
    <w:p w:rsidR="00C93C5A" w:rsidRPr="00746911" w:rsidRDefault="00C93C5A" w:rsidP="00983BCD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74691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</w:t>
      </w:r>
    </w:p>
    <w:p w:rsidR="00C93C5A" w:rsidRPr="00746911" w:rsidRDefault="00C93C5A" w:rsidP="00983BCD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74691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</w:t>
      </w:r>
    </w:p>
    <w:p w:rsidR="00C93C5A" w:rsidRPr="00746911" w:rsidRDefault="00C93C5A" w:rsidP="00983BCD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74691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</w:t>
      </w:r>
    </w:p>
    <w:p w:rsidR="00C93C5A" w:rsidRPr="00746911" w:rsidRDefault="00C93C5A" w:rsidP="00983BCD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74691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</w:t>
      </w:r>
    </w:p>
    <w:p w:rsidR="00C93C5A" w:rsidRPr="00746911" w:rsidRDefault="00681498" w:rsidP="00681498">
      <w:pPr>
        <w:rPr>
          <w:rFonts w:ascii="Arial" w:hAnsi="Arial" w:cs="Arial"/>
          <w:b/>
          <w:sz w:val="20"/>
          <w:szCs w:val="20"/>
        </w:rPr>
      </w:pPr>
      <w:r w:rsidRPr="00746911">
        <w:rPr>
          <w:rFonts w:ascii="Arial" w:hAnsi="Arial" w:cs="Arial"/>
          <w:b/>
          <w:sz w:val="20"/>
          <w:szCs w:val="20"/>
        </w:rPr>
        <w:t>8.</w:t>
      </w:r>
      <w:r w:rsidR="00C93C5A" w:rsidRPr="00746911">
        <w:rPr>
          <w:rFonts w:ascii="Arial" w:hAnsi="Arial" w:cs="Arial"/>
          <w:b/>
          <w:sz w:val="20"/>
          <w:szCs w:val="20"/>
        </w:rPr>
        <w:t>Να απαντήσετε τα παρακάτω ερωτήματα</w:t>
      </w:r>
    </w:p>
    <w:p w:rsidR="00C93C5A" w:rsidRPr="00746911" w:rsidRDefault="00C93C5A" w:rsidP="00C93C5A">
      <w:pPr>
        <w:rPr>
          <w:rFonts w:ascii="Arial" w:hAnsi="Arial" w:cs="Arial"/>
          <w:sz w:val="20"/>
          <w:szCs w:val="20"/>
        </w:rPr>
      </w:pPr>
      <w:r w:rsidRPr="00746911">
        <w:rPr>
          <w:rFonts w:ascii="Arial" w:hAnsi="Arial" w:cs="Arial"/>
          <w:sz w:val="20"/>
          <w:szCs w:val="20"/>
        </w:rPr>
        <w:t xml:space="preserve">Όσον αφορά στα πολλαπλάσια του </w:t>
      </w:r>
      <w:r w:rsidRPr="00746911">
        <w:rPr>
          <w:rFonts w:ascii="Arial" w:hAnsi="Arial" w:cs="Arial"/>
          <w:sz w:val="20"/>
          <w:szCs w:val="20"/>
          <w:lang w:val="en-US"/>
        </w:rPr>
        <w:t>Byte</w:t>
      </w:r>
      <w:r w:rsidRPr="00746911">
        <w:rPr>
          <w:rFonts w:ascii="Arial" w:hAnsi="Arial" w:cs="Arial"/>
          <w:sz w:val="20"/>
          <w:szCs w:val="20"/>
        </w:rPr>
        <w:t xml:space="preserve">:  </w:t>
      </w:r>
      <w:r w:rsidR="00681498" w:rsidRPr="00746911">
        <w:rPr>
          <w:rFonts w:ascii="Arial" w:hAnsi="Arial" w:cs="Arial"/>
          <w:sz w:val="20"/>
          <w:szCs w:val="20"/>
        </w:rPr>
        <w:t>ΣΩΣΤΟ-</w:t>
      </w:r>
      <w:r w:rsidRPr="00746911">
        <w:rPr>
          <w:rFonts w:ascii="Arial" w:hAnsi="Arial" w:cs="Arial"/>
          <w:sz w:val="20"/>
          <w:szCs w:val="20"/>
        </w:rPr>
        <w:t>ΛΑΘΟΣ</w:t>
      </w:r>
    </w:p>
    <w:p w:rsidR="00C93C5A" w:rsidRPr="00746911" w:rsidRDefault="00C93C5A" w:rsidP="00C93C5A">
      <w:pPr>
        <w:rPr>
          <w:rFonts w:ascii="Arial" w:hAnsi="Arial" w:cs="Arial"/>
          <w:sz w:val="20"/>
          <w:szCs w:val="20"/>
        </w:rPr>
      </w:pPr>
      <w:r w:rsidRPr="00746911">
        <w:rPr>
          <w:rFonts w:ascii="Arial" w:hAnsi="Arial" w:cs="Arial"/>
          <w:sz w:val="20"/>
          <w:szCs w:val="20"/>
        </w:rPr>
        <w:t>2. Το 1 ΜΒ είναι μικρότερο από τα 500 ΚΒ</w:t>
      </w:r>
    </w:p>
    <w:p w:rsidR="00C93C5A" w:rsidRPr="00746911" w:rsidRDefault="00C93C5A" w:rsidP="00C93C5A">
      <w:pPr>
        <w:rPr>
          <w:rFonts w:ascii="Arial" w:hAnsi="Arial" w:cs="Arial"/>
          <w:sz w:val="20"/>
          <w:szCs w:val="20"/>
        </w:rPr>
      </w:pPr>
      <w:r w:rsidRPr="00746911">
        <w:rPr>
          <w:rFonts w:ascii="Arial" w:hAnsi="Arial" w:cs="Arial"/>
          <w:sz w:val="20"/>
          <w:szCs w:val="20"/>
        </w:rPr>
        <w:t>3. Το ΡΒ είναι μεγαλύτερο από ΜΒ</w:t>
      </w:r>
    </w:p>
    <w:p w:rsidR="00C93C5A" w:rsidRPr="00746911" w:rsidRDefault="00C93C5A" w:rsidP="00C93C5A">
      <w:pPr>
        <w:rPr>
          <w:rFonts w:ascii="Arial" w:hAnsi="Arial" w:cs="Arial"/>
          <w:sz w:val="20"/>
          <w:szCs w:val="20"/>
        </w:rPr>
      </w:pPr>
      <w:r w:rsidRPr="00746911">
        <w:rPr>
          <w:rFonts w:ascii="Arial" w:hAnsi="Arial" w:cs="Arial"/>
          <w:sz w:val="20"/>
          <w:szCs w:val="20"/>
        </w:rPr>
        <w:t>4. Το 1 ΜΒ είναι περίπου ίσο με 1000 ΚΒ</w:t>
      </w:r>
    </w:p>
    <w:p w:rsidR="00C93C5A" w:rsidRPr="00746911" w:rsidRDefault="00C93C5A" w:rsidP="00C93C5A">
      <w:pPr>
        <w:rPr>
          <w:rFonts w:ascii="Arial" w:hAnsi="Arial" w:cs="Arial"/>
          <w:sz w:val="20"/>
          <w:szCs w:val="20"/>
        </w:rPr>
      </w:pPr>
      <w:r w:rsidRPr="00746911">
        <w:rPr>
          <w:rFonts w:ascii="Arial" w:hAnsi="Arial" w:cs="Arial"/>
          <w:sz w:val="20"/>
          <w:szCs w:val="20"/>
        </w:rPr>
        <w:t>5. Τα 1000 ΜΒ είναι περίπου ίσα με 1 ΚΒ</w:t>
      </w:r>
    </w:p>
    <w:p w:rsidR="00C93C5A" w:rsidRPr="00746911" w:rsidRDefault="00C93C5A" w:rsidP="00C93C5A">
      <w:pPr>
        <w:rPr>
          <w:rFonts w:ascii="Arial" w:hAnsi="Arial" w:cs="Arial"/>
          <w:sz w:val="20"/>
          <w:szCs w:val="20"/>
        </w:rPr>
      </w:pPr>
      <w:r w:rsidRPr="00746911">
        <w:rPr>
          <w:rFonts w:ascii="Arial" w:hAnsi="Arial" w:cs="Arial"/>
          <w:sz w:val="20"/>
          <w:szCs w:val="20"/>
        </w:rPr>
        <w:t xml:space="preserve">6. Το 0,5 </w:t>
      </w:r>
      <w:r w:rsidRPr="00746911">
        <w:rPr>
          <w:rFonts w:ascii="Arial" w:hAnsi="Arial" w:cs="Arial"/>
          <w:sz w:val="20"/>
          <w:szCs w:val="20"/>
          <w:lang w:val="en-US"/>
        </w:rPr>
        <w:t>GB</w:t>
      </w:r>
      <w:r w:rsidRPr="00746911">
        <w:rPr>
          <w:rFonts w:ascii="Arial" w:hAnsi="Arial" w:cs="Arial"/>
          <w:sz w:val="20"/>
          <w:szCs w:val="20"/>
        </w:rPr>
        <w:t xml:space="preserve"> είναι περίπου ίσο με 500 ΜΒ</w:t>
      </w:r>
    </w:p>
    <w:p w:rsidR="00C93C5A" w:rsidRPr="00746911" w:rsidRDefault="00C93C5A" w:rsidP="00C93C5A">
      <w:pPr>
        <w:rPr>
          <w:rFonts w:ascii="Arial" w:hAnsi="Arial" w:cs="Arial"/>
          <w:sz w:val="20"/>
          <w:szCs w:val="20"/>
        </w:rPr>
      </w:pPr>
      <w:r w:rsidRPr="00746911">
        <w:rPr>
          <w:rFonts w:ascii="Arial" w:hAnsi="Arial" w:cs="Arial"/>
          <w:sz w:val="20"/>
          <w:szCs w:val="20"/>
        </w:rPr>
        <w:t xml:space="preserve">7. Το 0,5 </w:t>
      </w:r>
      <w:r w:rsidRPr="00746911">
        <w:rPr>
          <w:rFonts w:ascii="Arial" w:hAnsi="Arial" w:cs="Arial"/>
          <w:sz w:val="20"/>
          <w:szCs w:val="20"/>
          <w:lang w:val="en-US"/>
        </w:rPr>
        <w:t>GB</w:t>
      </w:r>
      <w:r w:rsidRPr="00746911">
        <w:rPr>
          <w:rFonts w:ascii="Arial" w:hAnsi="Arial" w:cs="Arial"/>
          <w:sz w:val="20"/>
          <w:szCs w:val="20"/>
        </w:rPr>
        <w:t xml:space="preserve"> είναι περίπου ίσο με 500.000.000 ΜΒ</w:t>
      </w:r>
    </w:p>
    <w:p w:rsidR="00C93C5A" w:rsidRPr="00746911" w:rsidRDefault="00C93C5A" w:rsidP="00C93C5A">
      <w:pPr>
        <w:rPr>
          <w:rFonts w:ascii="Arial" w:hAnsi="Arial" w:cs="Arial"/>
          <w:sz w:val="20"/>
          <w:szCs w:val="20"/>
        </w:rPr>
      </w:pPr>
      <w:r w:rsidRPr="00746911">
        <w:rPr>
          <w:rFonts w:ascii="Arial" w:hAnsi="Arial" w:cs="Arial"/>
          <w:sz w:val="20"/>
          <w:szCs w:val="20"/>
        </w:rPr>
        <w:t xml:space="preserve">8. Το 1 ΜΒ είναι περίπου ίσο με 1000 ΚΒ και ταυτόχρονα  είναι </w:t>
      </w:r>
    </w:p>
    <w:p w:rsidR="00C93C5A" w:rsidRPr="00746911" w:rsidRDefault="00C93C5A" w:rsidP="00C93C5A">
      <w:pPr>
        <w:rPr>
          <w:rFonts w:ascii="Arial" w:hAnsi="Arial" w:cs="Arial"/>
          <w:sz w:val="20"/>
          <w:szCs w:val="20"/>
        </w:rPr>
      </w:pPr>
      <w:r w:rsidRPr="00746911">
        <w:rPr>
          <w:rFonts w:ascii="Arial" w:hAnsi="Arial" w:cs="Arial"/>
          <w:sz w:val="20"/>
          <w:szCs w:val="20"/>
        </w:rPr>
        <w:t xml:space="preserve">περίπου ίσο με 0,001 </w:t>
      </w:r>
      <w:r w:rsidRPr="00746911">
        <w:rPr>
          <w:rFonts w:ascii="Arial" w:hAnsi="Arial" w:cs="Arial"/>
          <w:sz w:val="20"/>
          <w:szCs w:val="20"/>
          <w:lang w:val="en-US"/>
        </w:rPr>
        <w:t>GB</w:t>
      </w:r>
    </w:p>
    <w:p w:rsidR="00C93C5A" w:rsidRPr="00746911" w:rsidRDefault="00C93C5A" w:rsidP="00C93C5A">
      <w:pPr>
        <w:rPr>
          <w:rFonts w:ascii="Arial" w:hAnsi="Arial" w:cs="Arial"/>
          <w:sz w:val="20"/>
          <w:szCs w:val="20"/>
        </w:rPr>
      </w:pPr>
      <w:r w:rsidRPr="00746911">
        <w:rPr>
          <w:rFonts w:ascii="Arial" w:hAnsi="Arial" w:cs="Arial"/>
          <w:sz w:val="20"/>
          <w:szCs w:val="20"/>
        </w:rPr>
        <w:t xml:space="preserve">9. Το 1 ΜΒ είναι περίπου ίσο με 1000 </w:t>
      </w:r>
      <w:r w:rsidRPr="00746911">
        <w:rPr>
          <w:rFonts w:ascii="Arial" w:hAnsi="Arial" w:cs="Arial"/>
          <w:sz w:val="20"/>
          <w:szCs w:val="20"/>
          <w:lang w:val="en-US"/>
        </w:rPr>
        <w:t>G</w:t>
      </w:r>
      <w:r w:rsidRPr="00746911">
        <w:rPr>
          <w:rFonts w:ascii="Arial" w:hAnsi="Arial" w:cs="Arial"/>
          <w:sz w:val="20"/>
          <w:szCs w:val="20"/>
        </w:rPr>
        <w:t xml:space="preserve">Β και ταυτόχρονα είναι </w:t>
      </w:r>
    </w:p>
    <w:p w:rsidR="00C93C5A" w:rsidRPr="00746911" w:rsidRDefault="00C93C5A" w:rsidP="00C93C5A">
      <w:pPr>
        <w:rPr>
          <w:rFonts w:ascii="Arial" w:hAnsi="Arial" w:cs="Arial"/>
          <w:sz w:val="20"/>
          <w:szCs w:val="20"/>
        </w:rPr>
      </w:pPr>
      <w:r w:rsidRPr="00746911">
        <w:rPr>
          <w:rFonts w:ascii="Arial" w:hAnsi="Arial" w:cs="Arial"/>
          <w:sz w:val="20"/>
          <w:szCs w:val="20"/>
        </w:rPr>
        <w:t>περίπου ίσο με 0,001 Κ</w:t>
      </w:r>
      <w:r w:rsidRPr="00746911">
        <w:rPr>
          <w:rFonts w:ascii="Arial" w:hAnsi="Arial" w:cs="Arial"/>
          <w:sz w:val="20"/>
          <w:szCs w:val="20"/>
          <w:lang w:val="en-US"/>
        </w:rPr>
        <w:t>B</w:t>
      </w:r>
    </w:p>
    <w:p w:rsidR="00C93C5A" w:rsidRPr="00746911" w:rsidRDefault="00C93C5A" w:rsidP="00C93C5A">
      <w:pPr>
        <w:rPr>
          <w:rFonts w:ascii="Arial" w:hAnsi="Arial" w:cs="Arial"/>
          <w:sz w:val="20"/>
          <w:szCs w:val="20"/>
        </w:rPr>
      </w:pPr>
      <w:r w:rsidRPr="00746911">
        <w:rPr>
          <w:rFonts w:ascii="Arial" w:hAnsi="Arial" w:cs="Arial"/>
          <w:sz w:val="20"/>
          <w:szCs w:val="20"/>
        </w:rPr>
        <w:t xml:space="preserve">10. Τα 1000 ΜΒ είναι περίπου ίσα με 1 </w:t>
      </w:r>
      <w:r w:rsidRPr="00746911">
        <w:rPr>
          <w:rFonts w:ascii="Arial" w:hAnsi="Arial" w:cs="Arial"/>
          <w:sz w:val="20"/>
          <w:szCs w:val="20"/>
          <w:lang w:val="en-US"/>
        </w:rPr>
        <w:t>GB</w:t>
      </w:r>
    </w:p>
    <w:p w:rsidR="00C93C5A" w:rsidRPr="00746911" w:rsidRDefault="00C93C5A" w:rsidP="00C93C5A">
      <w:pPr>
        <w:rPr>
          <w:rFonts w:ascii="Arial" w:hAnsi="Arial" w:cs="Arial"/>
          <w:sz w:val="20"/>
          <w:szCs w:val="20"/>
        </w:rPr>
      </w:pPr>
      <w:r w:rsidRPr="00746911">
        <w:rPr>
          <w:rFonts w:ascii="Arial" w:hAnsi="Arial" w:cs="Arial"/>
          <w:sz w:val="20"/>
          <w:szCs w:val="20"/>
        </w:rPr>
        <w:t xml:space="preserve">11. Τα ακόλουθα πολλαπλάσια του </w:t>
      </w:r>
      <w:r w:rsidRPr="00746911">
        <w:rPr>
          <w:rFonts w:ascii="Arial" w:hAnsi="Arial" w:cs="Arial"/>
          <w:sz w:val="20"/>
          <w:szCs w:val="20"/>
          <w:lang w:val="en-US"/>
        </w:rPr>
        <w:t>byte</w:t>
      </w:r>
      <w:r w:rsidRPr="00746911">
        <w:rPr>
          <w:rFonts w:ascii="Arial" w:hAnsi="Arial" w:cs="Arial"/>
          <w:sz w:val="20"/>
          <w:szCs w:val="20"/>
        </w:rPr>
        <w:t xml:space="preserve"> είναι τοποθετημένα στην </w:t>
      </w:r>
    </w:p>
    <w:p w:rsidR="00C93C5A" w:rsidRPr="00746911" w:rsidRDefault="00C93C5A" w:rsidP="00983BCD">
      <w:pPr>
        <w:spacing w:line="240" w:lineRule="auto"/>
        <w:rPr>
          <w:rFonts w:ascii="Arial" w:hAnsi="Arial" w:cs="Arial"/>
          <w:sz w:val="20"/>
          <w:szCs w:val="20"/>
        </w:rPr>
      </w:pPr>
      <w:r w:rsidRPr="00746911">
        <w:rPr>
          <w:rFonts w:ascii="Arial" w:hAnsi="Arial" w:cs="Arial"/>
          <w:sz w:val="20"/>
          <w:szCs w:val="20"/>
        </w:rPr>
        <w:t xml:space="preserve">ορθή αύξουσα σειρά: </w:t>
      </w:r>
      <w:r w:rsidRPr="00746911">
        <w:rPr>
          <w:rFonts w:ascii="Arial" w:hAnsi="Arial" w:cs="Arial"/>
          <w:sz w:val="20"/>
          <w:szCs w:val="20"/>
          <w:lang w:val="en-US"/>
        </w:rPr>
        <w:t>KB</w:t>
      </w:r>
      <w:r w:rsidRPr="00746911">
        <w:rPr>
          <w:rFonts w:ascii="Arial" w:hAnsi="Arial" w:cs="Arial"/>
          <w:sz w:val="20"/>
          <w:szCs w:val="20"/>
        </w:rPr>
        <w:t xml:space="preserve">, </w:t>
      </w:r>
      <w:r w:rsidRPr="00746911">
        <w:rPr>
          <w:rFonts w:ascii="Arial" w:hAnsi="Arial" w:cs="Arial"/>
          <w:sz w:val="20"/>
          <w:szCs w:val="20"/>
          <w:lang w:val="en-US"/>
        </w:rPr>
        <w:t>MB</w:t>
      </w:r>
      <w:r w:rsidRPr="00746911">
        <w:rPr>
          <w:rFonts w:ascii="Arial" w:hAnsi="Arial" w:cs="Arial"/>
          <w:sz w:val="20"/>
          <w:szCs w:val="20"/>
        </w:rPr>
        <w:t xml:space="preserve">, </w:t>
      </w:r>
      <w:r w:rsidRPr="00746911">
        <w:rPr>
          <w:rFonts w:ascii="Arial" w:hAnsi="Arial" w:cs="Arial"/>
          <w:sz w:val="20"/>
          <w:szCs w:val="20"/>
          <w:lang w:val="en-US"/>
        </w:rPr>
        <w:t>GB</w:t>
      </w:r>
      <w:r w:rsidRPr="00746911">
        <w:rPr>
          <w:rFonts w:ascii="Arial" w:hAnsi="Arial" w:cs="Arial"/>
          <w:sz w:val="20"/>
          <w:szCs w:val="20"/>
        </w:rPr>
        <w:t xml:space="preserve">, </w:t>
      </w:r>
      <w:r w:rsidRPr="00746911">
        <w:rPr>
          <w:rFonts w:ascii="Arial" w:hAnsi="Arial" w:cs="Arial"/>
          <w:sz w:val="20"/>
          <w:szCs w:val="20"/>
          <w:lang w:val="en-US"/>
        </w:rPr>
        <w:t>TB</w:t>
      </w:r>
      <w:r w:rsidRPr="00746911">
        <w:rPr>
          <w:rFonts w:ascii="Arial" w:hAnsi="Arial" w:cs="Arial"/>
          <w:sz w:val="20"/>
          <w:szCs w:val="20"/>
        </w:rPr>
        <w:t xml:space="preserve">, </w:t>
      </w:r>
      <w:r w:rsidRPr="00746911">
        <w:rPr>
          <w:rFonts w:ascii="Arial" w:hAnsi="Arial" w:cs="Arial"/>
          <w:sz w:val="20"/>
          <w:szCs w:val="20"/>
          <w:lang w:val="en-US"/>
        </w:rPr>
        <w:t>PB</w:t>
      </w:r>
    </w:p>
    <w:p w:rsidR="00C93C5A" w:rsidRPr="00746911" w:rsidRDefault="00C93C5A" w:rsidP="00983BCD">
      <w:pPr>
        <w:spacing w:line="240" w:lineRule="auto"/>
        <w:rPr>
          <w:rFonts w:ascii="Arial" w:hAnsi="Arial" w:cs="Arial"/>
          <w:sz w:val="20"/>
          <w:szCs w:val="20"/>
        </w:rPr>
      </w:pPr>
      <w:r w:rsidRPr="00746911">
        <w:rPr>
          <w:rFonts w:ascii="Arial" w:hAnsi="Arial" w:cs="Arial"/>
          <w:sz w:val="20"/>
          <w:szCs w:val="20"/>
        </w:rPr>
        <w:t xml:space="preserve">12. Ένα αρχείο κειμένου περιέχει 13.640  </w:t>
      </w:r>
      <w:r w:rsidRPr="00746911">
        <w:rPr>
          <w:rFonts w:ascii="Arial" w:hAnsi="Arial" w:cs="Arial"/>
          <w:sz w:val="20"/>
          <w:szCs w:val="20"/>
          <w:lang w:val="en-US"/>
        </w:rPr>
        <w:t>bytes</w:t>
      </w:r>
      <w:r w:rsidRPr="00746911">
        <w:rPr>
          <w:rFonts w:ascii="Arial" w:hAnsi="Arial" w:cs="Arial"/>
          <w:sz w:val="20"/>
          <w:szCs w:val="20"/>
        </w:rPr>
        <w:t xml:space="preserve">. Πόση είναι η χωρητικότητά του σε </w:t>
      </w:r>
      <w:r w:rsidRPr="00746911">
        <w:rPr>
          <w:rFonts w:ascii="Arial" w:hAnsi="Arial" w:cs="Arial"/>
          <w:sz w:val="20"/>
          <w:szCs w:val="20"/>
          <w:lang w:val="en-US"/>
        </w:rPr>
        <w:t>KB</w:t>
      </w:r>
      <w:r w:rsidRPr="00746911">
        <w:rPr>
          <w:rFonts w:ascii="Arial" w:hAnsi="Arial" w:cs="Arial"/>
          <w:sz w:val="20"/>
          <w:szCs w:val="20"/>
        </w:rPr>
        <w:t xml:space="preserve"> </w:t>
      </w:r>
    </w:p>
    <w:p w:rsidR="00C93C5A" w:rsidRPr="00746911" w:rsidRDefault="00C93C5A" w:rsidP="00983BCD">
      <w:pPr>
        <w:spacing w:line="240" w:lineRule="auto"/>
        <w:rPr>
          <w:rFonts w:ascii="Arial" w:hAnsi="Arial" w:cs="Arial"/>
          <w:sz w:val="20"/>
          <w:szCs w:val="20"/>
        </w:rPr>
      </w:pPr>
      <w:r w:rsidRPr="00746911">
        <w:rPr>
          <w:rFonts w:ascii="Arial" w:hAnsi="Arial" w:cs="Arial"/>
          <w:sz w:val="20"/>
          <w:szCs w:val="20"/>
        </w:rPr>
        <w:t xml:space="preserve">περίπου. </w:t>
      </w:r>
    </w:p>
    <w:p w:rsidR="00C93C5A" w:rsidRPr="00746911" w:rsidRDefault="00C93C5A" w:rsidP="00983BCD">
      <w:pPr>
        <w:spacing w:line="240" w:lineRule="auto"/>
        <w:rPr>
          <w:rFonts w:ascii="Arial" w:hAnsi="Arial" w:cs="Arial"/>
          <w:sz w:val="20"/>
          <w:szCs w:val="20"/>
        </w:rPr>
      </w:pPr>
      <w:r w:rsidRPr="0074691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</w:t>
      </w:r>
    </w:p>
    <w:p w:rsidR="00C93C5A" w:rsidRPr="00746911" w:rsidRDefault="00C93C5A" w:rsidP="00983BCD">
      <w:pPr>
        <w:spacing w:line="240" w:lineRule="auto"/>
        <w:rPr>
          <w:rFonts w:ascii="Arial" w:hAnsi="Arial" w:cs="Arial"/>
          <w:sz w:val="20"/>
          <w:szCs w:val="20"/>
        </w:rPr>
      </w:pPr>
      <w:r w:rsidRPr="0074691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</w:t>
      </w:r>
    </w:p>
    <w:p w:rsidR="00C93C5A" w:rsidRPr="00746911" w:rsidRDefault="00C93C5A" w:rsidP="00983BCD">
      <w:pPr>
        <w:spacing w:line="240" w:lineRule="auto"/>
        <w:rPr>
          <w:rFonts w:ascii="Arial" w:hAnsi="Arial" w:cs="Arial"/>
          <w:sz w:val="20"/>
          <w:szCs w:val="20"/>
        </w:rPr>
      </w:pPr>
      <w:r w:rsidRPr="0074691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</w:t>
      </w:r>
    </w:p>
    <w:p w:rsidR="00C93C5A" w:rsidRPr="00746911" w:rsidRDefault="00746911" w:rsidP="00C93C5A">
      <w:pPr>
        <w:rPr>
          <w:rFonts w:ascii="Arial" w:hAnsi="Arial" w:cs="Arial"/>
          <w:b/>
          <w:sz w:val="20"/>
          <w:szCs w:val="20"/>
        </w:rPr>
      </w:pPr>
      <w:r w:rsidRPr="00746911">
        <w:rPr>
          <w:rFonts w:ascii="Arial" w:hAnsi="Arial" w:cs="Arial"/>
          <w:b/>
          <w:sz w:val="20"/>
          <w:szCs w:val="20"/>
        </w:rPr>
        <w:t>9</w:t>
      </w:r>
      <w:r w:rsidR="00C93C5A" w:rsidRPr="00746911">
        <w:rPr>
          <w:rFonts w:ascii="Arial" w:hAnsi="Arial" w:cs="Arial"/>
          <w:b/>
          <w:sz w:val="20"/>
          <w:szCs w:val="20"/>
        </w:rPr>
        <w:t xml:space="preserve">. Ο σκληρός δίσκος του υπολογιστή έχει χωρητικότητα ίση με 1 ΤΒ. Όλα τα προγράμματα </w:t>
      </w:r>
    </w:p>
    <w:p w:rsidR="00C93C5A" w:rsidRPr="00746911" w:rsidRDefault="00C93C5A" w:rsidP="00C93C5A">
      <w:pPr>
        <w:rPr>
          <w:rFonts w:ascii="Arial" w:hAnsi="Arial" w:cs="Arial"/>
          <w:b/>
          <w:sz w:val="20"/>
          <w:szCs w:val="20"/>
        </w:rPr>
      </w:pPr>
      <w:r w:rsidRPr="00746911">
        <w:rPr>
          <w:rFonts w:ascii="Arial" w:hAnsi="Arial" w:cs="Arial"/>
          <w:b/>
          <w:sz w:val="20"/>
          <w:szCs w:val="20"/>
        </w:rPr>
        <w:t>και τα αρχεία που είναι αποθηκευμένα στον δίσκο καταλαμβάνουν χώρο ίσο με 300</w:t>
      </w:r>
      <w:r w:rsidRPr="00746911">
        <w:rPr>
          <w:rFonts w:ascii="Arial" w:hAnsi="Arial" w:cs="Arial"/>
          <w:b/>
          <w:sz w:val="20"/>
          <w:szCs w:val="20"/>
          <w:lang w:val="en-US"/>
        </w:rPr>
        <w:t>GB</w:t>
      </w:r>
      <w:r w:rsidRPr="00746911">
        <w:rPr>
          <w:rFonts w:ascii="Arial" w:hAnsi="Arial" w:cs="Arial"/>
          <w:b/>
          <w:sz w:val="20"/>
          <w:szCs w:val="20"/>
        </w:rPr>
        <w:t xml:space="preserve">. </w:t>
      </w:r>
    </w:p>
    <w:p w:rsidR="00C93C5A" w:rsidRPr="00746911" w:rsidRDefault="00C93C5A" w:rsidP="00C93C5A">
      <w:pPr>
        <w:rPr>
          <w:rFonts w:ascii="Arial" w:hAnsi="Arial" w:cs="Arial"/>
          <w:b/>
          <w:sz w:val="20"/>
          <w:szCs w:val="20"/>
        </w:rPr>
      </w:pPr>
      <w:r w:rsidRPr="00746911">
        <w:rPr>
          <w:rFonts w:ascii="Arial" w:hAnsi="Arial" w:cs="Arial"/>
          <w:b/>
          <w:sz w:val="20"/>
          <w:szCs w:val="20"/>
        </w:rPr>
        <w:t xml:space="preserve">Πόσος είναι ο ελεύθερος χώρος του σκληρού δίσκου; Να δώσετε την απάντηση σε </w:t>
      </w:r>
      <w:r w:rsidRPr="00746911">
        <w:rPr>
          <w:rFonts w:ascii="Arial" w:hAnsi="Arial" w:cs="Arial"/>
          <w:b/>
          <w:sz w:val="20"/>
          <w:szCs w:val="20"/>
          <w:lang w:val="en-US"/>
        </w:rPr>
        <w:t>GB</w:t>
      </w:r>
      <w:r w:rsidRPr="00746911">
        <w:rPr>
          <w:rFonts w:ascii="Arial" w:hAnsi="Arial" w:cs="Arial"/>
          <w:b/>
          <w:sz w:val="20"/>
          <w:szCs w:val="20"/>
        </w:rPr>
        <w:t>.</w:t>
      </w:r>
    </w:p>
    <w:p w:rsidR="00C93C5A" w:rsidRPr="00746911" w:rsidRDefault="00C93C5A" w:rsidP="00C93C5A">
      <w:pPr>
        <w:rPr>
          <w:rFonts w:ascii="Arial" w:hAnsi="Arial" w:cs="Arial"/>
          <w:sz w:val="20"/>
          <w:szCs w:val="20"/>
        </w:rPr>
      </w:pPr>
      <w:r w:rsidRPr="0074691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</w:t>
      </w:r>
    </w:p>
    <w:p w:rsidR="00C93C5A" w:rsidRPr="00746911" w:rsidRDefault="00C93C5A" w:rsidP="00C93C5A">
      <w:pPr>
        <w:rPr>
          <w:rFonts w:ascii="Arial" w:hAnsi="Arial" w:cs="Arial"/>
          <w:sz w:val="20"/>
          <w:szCs w:val="20"/>
        </w:rPr>
      </w:pPr>
      <w:r w:rsidRPr="0074691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</w:t>
      </w:r>
    </w:p>
    <w:p w:rsidR="00C93C5A" w:rsidRPr="00746911" w:rsidRDefault="00746911" w:rsidP="00C93C5A">
      <w:pPr>
        <w:rPr>
          <w:rFonts w:ascii="Arial" w:hAnsi="Arial" w:cs="Arial"/>
          <w:b/>
          <w:sz w:val="20"/>
          <w:szCs w:val="20"/>
        </w:rPr>
      </w:pPr>
      <w:r w:rsidRPr="00746911">
        <w:rPr>
          <w:rFonts w:ascii="Arial" w:hAnsi="Arial" w:cs="Arial"/>
          <w:b/>
          <w:sz w:val="20"/>
          <w:szCs w:val="20"/>
        </w:rPr>
        <w:t>10</w:t>
      </w:r>
      <w:r w:rsidR="00C93C5A" w:rsidRPr="00746911">
        <w:rPr>
          <w:rFonts w:ascii="Arial" w:hAnsi="Arial" w:cs="Arial"/>
          <w:b/>
          <w:sz w:val="20"/>
          <w:szCs w:val="20"/>
        </w:rPr>
        <w:t xml:space="preserve">. Έχω 200 τραγούδια σε ψηφιακή μορφή και θέλω να τα μεταφέρω στο </w:t>
      </w:r>
      <w:r w:rsidR="00C93C5A" w:rsidRPr="00746911">
        <w:rPr>
          <w:rFonts w:ascii="Arial" w:hAnsi="Arial" w:cs="Arial"/>
          <w:b/>
          <w:sz w:val="20"/>
          <w:szCs w:val="20"/>
          <w:lang w:val="en-US"/>
        </w:rPr>
        <w:t>mp</w:t>
      </w:r>
      <w:r w:rsidR="00C93C5A" w:rsidRPr="00746911">
        <w:rPr>
          <w:rFonts w:ascii="Arial" w:hAnsi="Arial" w:cs="Arial"/>
          <w:b/>
          <w:sz w:val="20"/>
          <w:szCs w:val="20"/>
        </w:rPr>
        <w:t xml:space="preserve">3 </w:t>
      </w:r>
      <w:r w:rsidR="00C93C5A" w:rsidRPr="00746911">
        <w:rPr>
          <w:rFonts w:ascii="Arial" w:hAnsi="Arial" w:cs="Arial"/>
          <w:b/>
          <w:sz w:val="20"/>
          <w:szCs w:val="20"/>
          <w:lang w:val="en-US"/>
        </w:rPr>
        <w:t>player</w:t>
      </w:r>
      <w:r w:rsidR="00C93C5A" w:rsidRPr="00746911">
        <w:rPr>
          <w:rFonts w:ascii="Arial" w:hAnsi="Arial" w:cs="Arial"/>
          <w:b/>
          <w:sz w:val="20"/>
          <w:szCs w:val="20"/>
        </w:rPr>
        <w:t xml:space="preserve"> μου </w:t>
      </w:r>
    </w:p>
    <w:p w:rsidR="00C93C5A" w:rsidRPr="00746911" w:rsidRDefault="00C93C5A" w:rsidP="00C93C5A">
      <w:pPr>
        <w:rPr>
          <w:rFonts w:ascii="Arial" w:hAnsi="Arial" w:cs="Arial"/>
          <w:b/>
          <w:sz w:val="20"/>
          <w:szCs w:val="20"/>
        </w:rPr>
      </w:pPr>
      <w:r w:rsidRPr="00746911">
        <w:rPr>
          <w:rFonts w:ascii="Arial" w:hAnsi="Arial" w:cs="Arial"/>
          <w:b/>
          <w:sz w:val="20"/>
          <w:szCs w:val="20"/>
        </w:rPr>
        <w:t>χωρητικότητας 2</w:t>
      </w:r>
      <w:r w:rsidRPr="00746911">
        <w:rPr>
          <w:rFonts w:ascii="Arial" w:hAnsi="Arial" w:cs="Arial"/>
          <w:b/>
          <w:sz w:val="20"/>
          <w:szCs w:val="20"/>
          <w:lang w:val="en-US"/>
        </w:rPr>
        <w:t>GB</w:t>
      </w:r>
      <w:r w:rsidRPr="00746911">
        <w:rPr>
          <w:rFonts w:ascii="Arial" w:hAnsi="Arial" w:cs="Arial"/>
          <w:b/>
          <w:sz w:val="20"/>
          <w:szCs w:val="20"/>
        </w:rPr>
        <w:t xml:space="preserve">. Το κάθε τραγούδι καταλαμβάνει χώρο ίσο με 5 ΜΒ. Χωρούν τα </w:t>
      </w:r>
    </w:p>
    <w:p w:rsidR="00C93C5A" w:rsidRPr="00746911" w:rsidRDefault="00C93C5A" w:rsidP="00C93C5A">
      <w:pPr>
        <w:rPr>
          <w:rFonts w:ascii="Arial" w:hAnsi="Arial" w:cs="Arial"/>
          <w:b/>
          <w:sz w:val="20"/>
          <w:szCs w:val="20"/>
        </w:rPr>
      </w:pPr>
      <w:r w:rsidRPr="00746911">
        <w:rPr>
          <w:rFonts w:ascii="Arial" w:hAnsi="Arial" w:cs="Arial"/>
          <w:b/>
          <w:sz w:val="20"/>
          <w:szCs w:val="20"/>
        </w:rPr>
        <w:t xml:space="preserve">τραγούδια στο </w:t>
      </w:r>
      <w:r w:rsidRPr="00746911">
        <w:rPr>
          <w:rFonts w:ascii="Arial" w:hAnsi="Arial" w:cs="Arial"/>
          <w:b/>
          <w:sz w:val="20"/>
          <w:szCs w:val="20"/>
          <w:lang w:val="en-US"/>
        </w:rPr>
        <w:t>mp</w:t>
      </w:r>
      <w:r w:rsidRPr="00746911">
        <w:rPr>
          <w:rFonts w:ascii="Arial" w:hAnsi="Arial" w:cs="Arial"/>
          <w:b/>
          <w:sz w:val="20"/>
          <w:szCs w:val="20"/>
        </w:rPr>
        <w:t xml:space="preserve">3 </w:t>
      </w:r>
      <w:r w:rsidRPr="00746911">
        <w:rPr>
          <w:rFonts w:ascii="Arial" w:hAnsi="Arial" w:cs="Arial"/>
          <w:b/>
          <w:sz w:val="20"/>
          <w:szCs w:val="20"/>
          <w:lang w:val="en-US"/>
        </w:rPr>
        <w:t>player</w:t>
      </w:r>
      <w:r w:rsidRPr="00746911">
        <w:rPr>
          <w:rFonts w:ascii="Arial" w:hAnsi="Arial" w:cs="Arial"/>
          <w:b/>
          <w:sz w:val="20"/>
          <w:szCs w:val="20"/>
        </w:rPr>
        <w:t xml:space="preserve"> (ΝΑΙ ή ΟΧΙ); Να δικαιολογήστε την απάντησή σας.</w:t>
      </w:r>
    </w:p>
    <w:p w:rsidR="00C93C5A" w:rsidRPr="00746911" w:rsidRDefault="00C93C5A" w:rsidP="00C93C5A">
      <w:pPr>
        <w:rPr>
          <w:rFonts w:ascii="Arial" w:hAnsi="Arial" w:cs="Arial"/>
          <w:sz w:val="20"/>
          <w:szCs w:val="20"/>
        </w:rPr>
      </w:pPr>
      <w:r w:rsidRPr="0074691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</w:t>
      </w:r>
    </w:p>
    <w:p w:rsidR="00C93C5A" w:rsidRPr="00746911" w:rsidRDefault="00C93C5A" w:rsidP="00C93C5A">
      <w:pPr>
        <w:rPr>
          <w:rFonts w:ascii="Arial" w:hAnsi="Arial" w:cs="Arial"/>
          <w:sz w:val="20"/>
          <w:szCs w:val="20"/>
        </w:rPr>
      </w:pPr>
      <w:r w:rsidRPr="0074691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</w:t>
      </w:r>
    </w:p>
    <w:p w:rsidR="00C93C5A" w:rsidRPr="00746911" w:rsidRDefault="00C93C5A" w:rsidP="00C93C5A">
      <w:pPr>
        <w:rPr>
          <w:rFonts w:ascii="Arial" w:hAnsi="Arial" w:cs="Arial"/>
          <w:sz w:val="20"/>
          <w:szCs w:val="20"/>
          <w:lang w:val="en-US"/>
        </w:rPr>
      </w:pPr>
    </w:p>
    <w:sectPr w:rsidR="00C93C5A" w:rsidRPr="00746911" w:rsidSect="00983BCD">
      <w:pgSz w:w="11906" w:h="16838"/>
      <w:pgMar w:top="567" w:right="1274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3C5A"/>
    <w:rsid w:val="003A6F83"/>
    <w:rsid w:val="00681498"/>
    <w:rsid w:val="00746911"/>
    <w:rsid w:val="00983BCD"/>
    <w:rsid w:val="00AB024F"/>
    <w:rsid w:val="00B14279"/>
    <w:rsid w:val="00C9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746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elen</cp:lastModifiedBy>
  <cp:revision>2</cp:revision>
  <dcterms:created xsi:type="dcterms:W3CDTF">2012-10-03T18:10:00Z</dcterms:created>
  <dcterms:modified xsi:type="dcterms:W3CDTF">2012-10-03T18:48:00Z</dcterms:modified>
</cp:coreProperties>
</file>