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11" w:rsidRPr="00804911" w:rsidRDefault="00804911" w:rsidP="00804911">
      <w:pPr>
        <w:pStyle w:val="1"/>
        <w:jc w:val="center"/>
        <w:rPr>
          <w:b/>
        </w:rPr>
      </w:pPr>
      <w:r w:rsidRPr="00804911">
        <w:rPr>
          <w:b/>
        </w:rPr>
        <w:t>ΚΕΦΑΛΑΙΟ 8ο :</w:t>
      </w:r>
    </w:p>
    <w:p w:rsidR="00F12E08" w:rsidRDefault="00804911" w:rsidP="00804911">
      <w:pPr>
        <w:pStyle w:val="1"/>
        <w:rPr>
          <w:b/>
        </w:rPr>
      </w:pPr>
      <w:bookmarkStart w:id="0" w:name="_GoBack"/>
      <w:bookmarkEnd w:id="0"/>
      <w:r w:rsidRPr="00804911">
        <w:rPr>
          <w:b/>
        </w:rPr>
        <w:t>ΚΑΤΑΛΟΓΟΣ ΥΛΙΚΩΝ ΚΑΙ ΕΚΤΙΜΗΣΗ ΚΟΣΤΟΥΣ ΚΑΤΑΣΚΕΥΗΣ</w:t>
      </w:r>
    </w:p>
    <w:p w:rsidR="00804911" w:rsidRDefault="00804911" w:rsidP="00804911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1954"/>
        <w:gridCol w:w="4622"/>
        <w:gridCol w:w="2827"/>
      </w:tblGrid>
      <w:tr w:rsidR="00804911" w:rsidTr="00804911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911" w:rsidRDefault="00804911" w:rsidP="00804911">
            <w:pPr>
              <w:spacing w:line="220" w:lineRule="exact"/>
            </w:pPr>
            <w:r>
              <w:rPr>
                <w:rStyle w:val="20"/>
              </w:rPr>
              <w:t>Α/Α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4911" w:rsidRDefault="00804911" w:rsidP="00804911">
            <w:pPr>
              <w:spacing w:line="220" w:lineRule="exact"/>
              <w:jc w:val="center"/>
            </w:pPr>
            <w:r>
              <w:rPr>
                <w:rStyle w:val="20"/>
              </w:rPr>
              <w:t>ΥΛΙΚΟ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4911" w:rsidRDefault="00804911" w:rsidP="00804911">
            <w:pPr>
              <w:spacing w:line="220" w:lineRule="exact"/>
              <w:jc w:val="center"/>
            </w:pPr>
            <w:r>
              <w:rPr>
                <w:rStyle w:val="20"/>
              </w:rPr>
              <w:t>ΠΟΣΟΤΗΤΑ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911" w:rsidRDefault="00804911" w:rsidP="00804911">
            <w:pPr>
              <w:spacing w:line="220" w:lineRule="exact"/>
              <w:jc w:val="center"/>
            </w:pPr>
            <w:r>
              <w:rPr>
                <w:rStyle w:val="20"/>
              </w:rPr>
              <w:t>ΚΟΣΤΟΣ</w:t>
            </w:r>
          </w:p>
        </w:tc>
      </w:tr>
      <w:tr w:rsidR="00804911" w:rsidTr="00804911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  <w:r>
              <w:rPr>
                <w:rStyle w:val="20"/>
              </w:rPr>
              <w:t>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4911" w:rsidRDefault="00804911" w:rsidP="00804911">
            <w:pPr>
              <w:spacing w:line="220" w:lineRule="exact"/>
              <w:jc w:val="center"/>
            </w:pPr>
            <w:r>
              <w:rPr>
                <w:rStyle w:val="21"/>
              </w:rPr>
              <w:t>Ξύλα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  <w:r>
              <w:rPr>
                <w:rStyle w:val="21"/>
              </w:rPr>
              <w:t xml:space="preserve">4 </w:t>
            </w:r>
            <w:proofErr w:type="spellStart"/>
            <w:r>
              <w:rPr>
                <w:rStyle w:val="21"/>
              </w:rPr>
              <w:t>τμχ</w:t>
            </w:r>
            <w:proofErr w:type="spellEnd"/>
            <w:r>
              <w:rPr>
                <w:rStyle w:val="21"/>
              </w:rPr>
              <w:t>./ (30Χ5^)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911" w:rsidRDefault="00804911" w:rsidP="00804911">
            <w:pPr>
              <w:spacing w:line="220" w:lineRule="exact"/>
              <w:jc w:val="center"/>
            </w:pPr>
            <w:r>
              <w:rPr>
                <w:rStyle w:val="21"/>
              </w:rPr>
              <w:t>0€ / εργαστήριο</w:t>
            </w:r>
          </w:p>
        </w:tc>
      </w:tr>
      <w:tr w:rsidR="00804911" w:rsidTr="0080491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  <w:r>
              <w:rPr>
                <w:rStyle w:val="20"/>
              </w:rPr>
              <w:t>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  <w:r>
              <w:rPr>
                <w:rStyle w:val="21"/>
              </w:rPr>
              <w:t>Ξύλα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  <w:r>
              <w:rPr>
                <w:rStyle w:val="21"/>
              </w:rPr>
              <w:t xml:space="preserve">2 </w:t>
            </w:r>
            <w:proofErr w:type="spellStart"/>
            <w:r>
              <w:rPr>
                <w:rStyle w:val="21"/>
              </w:rPr>
              <w:t>τμχ</w:t>
            </w:r>
            <w:proofErr w:type="spellEnd"/>
            <w:r>
              <w:rPr>
                <w:rStyle w:val="21"/>
              </w:rPr>
              <w:t>./(13Χ5οσι)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  <w:r>
              <w:rPr>
                <w:rStyle w:val="21"/>
              </w:rPr>
              <w:t>0€ / εργαστήριο</w:t>
            </w:r>
          </w:p>
        </w:tc>
      </w:tr>
      <w:tr w:rsidR="00804911" w:rsidTr="0080491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360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ind w:left="220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  <w:tr w:rsidR="00804911" w:rsidTr="00804911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  <w:r>
              <w:rPr>
                <w:rStyle w:val="20"/>
              </w:rPr>
              <w:t>ΣΥΝΟΛΙΚΟ ΚΟΣΤΟΣ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911" w:rsidRDefault="00804911" w:rsidP="00804911">
            <w:pPr>
              <w:spacing w:line="220" w:lineRule="exact"/>
              <w:jc w:val="center"/>
            </w:pPr>
          </w:p>
        </w:tc>
      </w:tr>
    </w:tbl>
    <w:p w:rsidR="00804911" w:rsidRDefault="00804911" w:rsidP="00804911">
      <w:r>
        <w:br w:type="page"/>
      </w:r>
    </w:p>
    <w:p w:rsidR="00804911" w:rsidRDefault="00804911" w:rsidP="00804911">
      <w:pPr>
        <w:pStyle w:val="1"/>
        <w:jc w:val="center"/>
      </w:pPr>
      <w:r>
        <w:lastRenderedPageBreak/>
        <w:t>ΠΑΡΑΔΕΙΓΜΑ</w:t>
      </w:r>
    </w:p>
    <w:p w:rsidR="00804911" w:rsidRPr="00804911" w:rsidRDefault="00804911" w:rsidP="00804911">
      <w:r>
        <w:rPr>
          <w:noProof/>
          <w:lang w:eastAsia="el-GR"/>
        </w:rPr>
        <w:drawing>
          <wp:inline distT="0" distB="0" distL="0" distR="0" wp14:anchorId="055D27C8" wp14:editId="798A00D9">
            <wp:extent cx="5274310" cy="6075045"/>
            <wp:effectExtent l="0" t="0" r="254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7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4911" w:rsidRPr="008049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6A3C"/>
    <w:multiLevelType w:val="multilevel"/>
    <w:tmpl w:val="DCC64732"/>
    <w:styleLink w:val="NumberedHeadings"/>
    <w:lvl w:ilvl="0">
      <w:start w:val="1"/>
      <w:numFmt w:val="decimal"/>
      <w:lvlText w:val="%1."/>
      <w:lvlJc w:val="left"/>
      <w:pPr>
        <w:ind w:left="397" w:hanging="227"/>
      </w:pPr>
      <w:rPr>
        <w:rFonts w:ascii="Times New Roman" w:hAnsi="Times New Roman" w:hint="default"/>
        <w:b/>
        <w:i w:val="0"/>
        <w:color w:val="5B9BD5" w:themeColor="accent1"/>
        <w:sz w:val="28"/>
        <w:u w:color="FFFFFF" w:themeColor="background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  <w:color w:val="5B9BD5" w:themeColor="accent1"/>
        <w:sz w:val="24"/>
        <w:u w:color="FFFFFF" w:themeColor="background1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b/>
        <w:i w:val="0"/>
        <w:color w:val="5B9BD5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11"/>
    <w:rsid w:val="006818FC"/>
    <w:rsid w:val="00804911"/>
    <w:rsid w:val="00962285"/>
    <w:rsid w:val="00970CD6"/>
    <w:rsid w:val="00F1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38BF9-3552-4AE2-B8CB-2A483857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49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umberedHeadings">
    <w:name w:val="Numbered Headings"/>
    <w:uiPriority w:val="99"/>
    <w:rsid w:val="006818FC"/>
    <w:pPr>
      <w:numPr>
        <w:numId w:val="1"/>
      </w:numPr>
    </w:pPr>
  </w:style>
  <w:style w:type="paragraph" w:customStyle="1" w:styleId="a3">
    <w:name w:val="παραδειγμα"/>
    <w:basedOn w:val="a"/>
    <w:next w:val="a"/>
    <w:qFormat/>
    <w:rsid w:val="00962285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hAnsi="Times New Roman"/>
      <w:i/>
      <w:color w:val="FF0000"/>
    </w:rPr>
  </w:style>
  <w:style w:type="character" w:customStyle="1" w:styleId="1Char">
    <w:name w:val="Επικεφαλίδα 1 Char"/>
    <w:basedOn w:val="a0"/>
    <w:link w:val="1"/>
    <w:uiPriority w:val="9"/>
    <w:rsid w:val="008049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Σώμα κειμένου (2)_"/>
    <w:basedOn w:val="a0"/>
    <w:rsid w:val="008049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Σώμα κειμένου (2) + Έντονη γραφή"/>
    <w:basedOn w:val="2"/>
    <w:rsid w:val="008049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1">
    <w:name w:val="Σώμα κειμένου (2)"/>
    <w:basedOn w:val="2"/>
    <w:rsid w:val="008049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kathigitis pliroforikis</dc:creator>
  <cp:keywords/>
  <dc:description/>
  <cp:lastModifiedBy>kathigitis pliroforikis</cp:lastModifiedBy>
  <cp:revision>1</cp:revision>
  <dcterms:created xsi:type="dcterms:W3CDTF">2021-03-29T04:40:00Z</dcterms:created>
  <dcterms:modified xsi:type="dcterms:W3CDTF">2021-03-29T04:44:00Z</dcterms:modified>
</cp:coreProperties>
</file>