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Ενότητα 5 Γνωρίζω το Διαδίκτυο και Επικοινωνώ </w:t>
      </w:r>
    </w:p>
    <w:p w:rsidR="00000000" w:rsidDel="00000000" w:rsidP="00000000" w:rsidRDefault="00000000" w:rsidRPr="00000000" w14:paraId="0000000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5.5 Διαδίκτυο των Πραγμάτων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Φύλλο εργασίας: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🏙️</w:t>
      </w:r>
      <w:r w:rsidDel="00000000" w:rsidR="00000000" w:rsidRPr="00000000">
        <w:rPr>
          <w:b w:val="1"/>
          <w:rtl w:val="0"/>
        </w:rPr>
        <w:t xml:space="preserve">  Σχεδιασμός και ασφάλεια έξυπνης πόλης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Δραστηριότητα 1</w:t>
      </w:r>
      <w:r w:rsidDel="00000000" w:rsidR="00000000" w:rsidRPr="00000000">
        <w:rPr>
          <w:b w:val="1"/>
          <w:rtl w:val="0"/>
        </w:rPr>
        <w:t xml:space="preserve">: Σχεδιασμός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Αναλάβετε ρόλους:</w:t>
      </w:r>
      <w:r w:rsidDel="00000000" w:rsidR="00000000" w:rsidRPr="00000000">
        <w:rPr>
          <w:b w:val="1"/>
          <w:rtl w:val="0"/>
        </w:rPr>
        <w:t xml:space="preserve"> 🤝Συντονιστής ………..📝Γραμματέας …..…..⏱️Χρονομέτρης…..…..🎤Παρουσιαστής ….……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Αυτές είναι κάποιες έξυπνες συσκευές που μπορείτε να τοποθετήσετε σε κάθε δωμάτιο. Επιλέξτε περισσότερες από μία συσκευές για κάθε δωμάτιο ή προτείνετε και δικές σας.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🚦</w:t>
      </w:r>
      <w:r w:rsidDel="00000000" w:rsidR="00000000" w:rsidRPr="00000000">
        <w:rPr>
          <w:b w:val="1"/>
          <w:rtl w:val="0"/>
        </w:rPr>
        <w:t xml:space="preserve"> Σύστημα διαχείρισης κυκλοφορίας: </w:t>
      </w:r>
      <w:r w:rsidDel="00000000" w:rsidR="00000000" w:rsidRPr="00000000">
        <w:rPr>
          <w:rtl w:val="0"/>
        </w:rPr>
        <w:t xml:space="preserve">Με έξυπνους σηματοδότες που προσαρμόζονται σε πραγματικό χρόνο.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🌱</w:t>
      </w:r>
      <w:r w:rsidDel="00000000" w:rsidR="00000000" w:rsidRPr="00000000">
        <w:rPr>
          <w:b w:val="1"/>
          <w:rtl w:val="0"/>
        </w:rPr>
        <w:t xml:space="preserve"> Αισθητήρες υγρασίας εδάφους: </w:t>
      </w:r>
      <w:r w:rsidDel="00000000" w:rsidR="00000000" w:rsidRPr="00000000">
        <w:rPr>
          <w:rtl w:val="0"/>
        </w:rPr>
        <w:t xml:space="preserve">Για βελτιστοποίηση της άρδευσης.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💡</w:t>
      </w:r>
      <w:r w:rsidDel="00000000" w:rsidR="00000000" w:rsidRPr="00000000">
        <w:rPr>
          <w:b w:val="1"/>
          <w:rtl w:val="0"/>
        </w:rPr>
        <w:t xml:space="preserve"> Έξυπνοι λαμπτήρες δρόμου: </w:t>
      </w:r>
      <w:r w:rsidDel="00000000" w:rsidR="00000000" w:rsidRPr="00000000">
        <w:rPr>
          <w:rtl w:val="0"/>
        </w:rPr>
        <w:t xml:space="preserve">Αυτόματη ρύθμιση φωτεινότητας ανάλογα με την κίνηση.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🚌</w:t>
      </w:r>
      <w:r w:rsidDel="00000000" w:rsidR="00000000" w:rsidRPr="00000000">
        <w:rPr>
          <w:b w:val="1"/>
          <w:rtl w:val="0"/>
        </w:rPr>
        <w:t xml:space="preserve"> Έξυπνες στάσεις λεωφορείων: </w:t>
      </w:r>
      <w:r w:rsidDel="00000000" w:rsidR="00000000" w:rsidRPr="00000000">
        <w:rPr>
          <w:rtl w:val="0"/>
        </w:rPr>
        <w:t xml:space="preserve">Με πληροφορίες σε πραγματικό χρόνο για δρομολόγια.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🔋</w:t>
      </w:r>
      <w:r w:rsidDel="00000000" w:rsidR="00000000" w:rsidRPr="00000000">
        <w:rPr>
          <w:b w:val="1"/>
          <w:rtl w:val="0"/>
        </w:rPr>
        <w:t xml:space="preserve"> Έξυπνα παγκάκια: </w:t>
      </w:r>
      <w:r w:rsidDel="00000000" w:rsidR="00000000" w:rsidRPr="00000000">
        <w:rPr>
          <w:rtl w:val="0"/>
        </w:rPr>
        <w:t xml:space="preserve">Με ηλιακή ενέργεια και δυνατότητα φόρτισης συσκευών.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🚗</w:t>
      </w:r>
      <w:r w:rsidDel="00000000" w:rsidR="00000000" w:rsidRPr="00000000">
        <w:rPr>
          <w:b w:val="1"/>
          <w:rtl w:val="0"/>
        </w:rPr>
        <w:t xml:space="preserve"> Αισθητήρες πληρότητας οχημάτων: </w:t>
      </w:r>
      <w:r w:rsidDel="00000000" w:rsidR="00000000" w:rsidRPr="00000000">
        <w:rPr>
          <w:rtl w:val="0"/>
        </w:rPr>
        <w:t xml:space="preserve">Για παρακολούθηση της κίνησης και αποφυγή συνωστισμού.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🅿️</w:t>
      </w:r>
      <w:r w:rsidDel="00000000" w:rsidR="00000000" w:rsidRPr="00000000">
        <w:rPr>
          <w:b w:val="1"/>
          <w:rtl w:val="0"/>
        </w:rPr>
        <w:t xml:space="preserve"> Έξυπνοι αισθητήρες θέσεων: </w:t>
      </w:r>
      <w:r w:rsidDel="00000000" w:rsidR="00000000" w:rsidRPr="00000000">
        <w:rPr>
          <w:rtl w:val="0"/>
        </w:rPr>
        <w:t xml:space="preserve">Εντοπισμός διαθέσιμων θέσεων στάθμευσης σε πραγματικό χρόνο</w:t>
      </w:r>
      <w:r w:rsidDel="00000000" w:rsidR="00000000" w:rsidRPr="00000000">
        <w:rPr>
          <w:b w:val="1"/>
          <w:rtl w:val="0"/>
        </w:rPr>
        <w:t xml:space="preserve">.</w:t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⚡</w:t>
          </w:r>
        </w:sdtContent>
      </w:sdt>
      <w:r w:rsidDel="00000000" w:rsidR="00000000" w:rsidRPr="00000000">
        <w:rPr>
          <w:b w:val="1"/>
          <w:rtl w:val="0"/>
        </w:rPr>
        <w:t xml:space="preserve"> Σταθμοί φόρτισης ηλεκτρικών οχημάτων: </w:t>
      </w:r>
      <w:r w:rsidDel="00000000" w:rsidR="00000000" w:rsidRPr="00000000">
        <w:rPr>
          <w:rtl w:val="0"/>
        </w:rPr>
        <w:t xml:space="preserve">Με λειτουργίες ενσωμάτωσης δικτύου και πληρωμών.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📷</w:t>
      </w:r>
      <w:r w:rsidDel="00000000" w:rsidR="00000000" w:rsidRPr="00000000">
        <w:rPr>
          <w:b w:val="1"/>
          <w:rtl w:val="0"/>
        </w:rPr>
        <w:t xml:space="preserve"> Έξυπνες κάμερες παρακολούθησης: </w:t>
      </w:r>
      <w:r w:rsidDel="00000000" w:rsidR="00000000" w:rsidRPr="00000000">
        <w:rPr>
          <w:rtl w:val="0"/>
        </w:rPr>
        <w:t xml:space="preserve">Με αναγνώριση κίνησης και ανίχνευση κινδύνων</w:t>
      </w:r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💳</w:t>
      </w:r>
      <w:r w:rsidDel="00000000" w:rsidR="00000000" w:rsidRPr="00000000">
        <w:rPr>
          <w:b w:val="1"/>
          <w:rtl w:val="0"/>
        </w:rPr>
        <w:t xml:space="preserve"> Αυτόματα συστήματα χρέωσης: </w:t>
      </w:r>
      <w:r w:rsidDel="00000000" w:rsidR="00000000" w:rsidRPr="00000000">
        <w:rPr>
          <w:rtl w:val="0"/>
        </w:rPr>
        <w:t xml:space="preserve">Πληρωμή στάθμευσης χωρίς επαφή μέσω εφαρμογών ή πινακίδων κυκλοφορίας.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🗑️</w:t>
      </w:r>
      <w:r w:rsidDel="00000000" w:rsidR="00000000" w:rsidRPr="00000000">
        <w:rPr>
          <w:b w:val="1"/>
          <w:rtl w:val="0"/>
        </w:rPr>
        <w:t xml:space="preserve"> Έξυπνοι κάδοι απορριμμάτων: </w:t>
      </w:r>
      <w:r w:rsidDel="00000000" w:rsidR="00000000" w:rsidRPr="00000000">
        <w:rPr>
          <w:rtl w:val="0"/>
        </w:rPr>
        <w:t xml:space="preserve">Με συμπίεση απορριμμάτων και ειδοποιήσεις πληρότητας.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Χρησιμοποιήστε τον παρακάτω πίνακα για να σημειώσετε τις επιλογές σας:</w:t>
      </w:r>
    </w:p>
    <w:tbl>
      <w:tblPr>
        <w:tblStyle w:val="Table1"/>
        <w:tblW w:w="10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850"/>
        <w:gridCol w:w="4770"/>
        <w:tblGridChange w:id="0">
          <w:tblGrid>
            <w:gridCol w:w="2820"/>
            <w:gridCol w:w="2850"/>
            <w:gridCol w:w="4770"/>
          </w:tblGrid>
        </w:tblGridChange>
      </w:tblGrid>
      <w:tr>
        <w:trPr>
          <w:cantSplit w:val="0"/>
          <w:trHeight w:val="25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Χώροι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Συσκευές/Λειτουργία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🛣️</w:t>
            </w:r>
            <w:r w:rsidDel="00000000" w:rsidR="00000000" w:rsidRPr="00000000">
              <w:rPr>
                <w:b w:val="1"/>
                <w:rtl w:val="0"/>
              </w:rPr>
              <w:t xml:space="preserve"> Δρόμοι: 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Εφαρμογές για έξυπνη διαχείριση φωτισμού, φόρτισης οχημάτων, καθαριότητας και ασφάλειας.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🚌</w:t>
            </w:r>
            <w:r w:rsidDel="00000000" w:rsidR="00000000" w:rsidRPr="00000000">
              <w:rPr>
                <w:b w:val="1"/>
                <w:rtl w:val="0"/>
              </w:rPr>
              <w:t xml:space="preserve"> Δημόσιες συγκοινωνίες: 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Συνεχής ενημέρωση για δρομολόγια, πληρότητας οχημάτων, διαχείριση κυκλοφορίας.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🌳</w:t>
            </w:r>
            <w:r w:rsidDel="00000000" w:rsidR="00000000" w:rsidRPr="00000000">
              <w:rPr>
                <w:b w:val="1"/>
                <w:rtl w:val="0"/>
              </w:rPr>
              <w:t xml:space="preserve"> Πάρκα: 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Έξυπνες λύσεις για περιβάλλον και αναψυχή.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🅿️</w:t>
            </w:r>
            <w:r w:rsidDel="00000000" w:rsidR="00000000" w:rsidRPr="00000000">
              <w:rPr>
                <w:b w:val="1"/>
                <w:rtl w:val="0"/>
              </w:rPr>
              <w:t xml:space="preserve"> Χώροι στάθμευσης: Διαχείριση θέσεων και χρέωση τους σε πραγματικό χρόνο.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Δραστηριότητα 2: Ασφάλεια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Για κάθε συσκευή, επιλέξτε μέτρα προστασίας  (περισσότερα από ένα) για να </w:t>
      </w:r>
      <w:r w:rsidDel="00000000" w:rsidR="00000000" w:rsidRPr="00000000">
        <w:rPr>
          <w:rtl w:val="0"/>
        </w:rPr>
        <w:t xml:space="preserve">διασφαλίσετε</w:t>
      </w:r>
      <w:r w:rsidDel="00000000" w:rsidR="00000000" w:rsidRPr="00000000">
        <w:rPr>
          <w:rtl w:val="0"/>
        </w:rPr>
        <w:t xml:space="preserve"> την ασφάλεια του έξυπνου σπιτιού σας.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🔑</w:t>
      </w:r>
      <w:r w:rsidDel="00000000" w:rsidR="00000000" w:rsidRPr="00000000">
        <w:rPr>
          <w:b w:val="1"/>
          <w:rtl w:val="0"/>
        </w:rPr>
        <w:t xml:space="preserve"> Ισχυρός Κωδικός: </w:t>
      </w:r>
      <w:r w:rsidDel="00000000" w:rsidR="00000000" w:rsidRPr="00000000">
        <w:rPr>
          <w:rtl w:val="0"/>
        </w:rPr>
        <w:t xml:space="preserve">Θέστε έναν μοναδικό και ισχυρό κωδικό για πρόσβαση.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🕵️</w:t>
      </w:r>
      <w:r w:rsidDel="00000000" w:rsidR="00000000" w:rsidRPr="00000000">
        <w:rPr>
          <w:b w:val="1"/>
          <w:rtl w:val="0"/>
        </w:rPr>
        <w:t xml:space="preserve"> Ανίχνευση Εισβολής: </w:t>
      </w:r>
      <w:r w:rsidDel="00000000" w:rsidR="00000000" w:rsidRPr="00000000">
        <w:rPr>
          <w:rtl w:val="0"/>
        </w:rPr>
        <w:t xml:space="preserve">Χρησιμοποιήστε λογισμικό για εντοπισμό κακόβουλων επιθέσεων.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🔒</w:t>
      </w:r>
      <w:r w:rsidDel="00000000" w:rsidR="00000000" w:rsidRPr="00000000">
        <w:rPr>
          <w:b w:val="1"/>
          <w:rtl w:val="0"/>
        </w:rPr>
        <w:t xml:space="preserve"> Κρυπτογράφηση: </w:t>
      </w:r>
      <w:r w:rsidDel="00000000" w:rsidR="00000000" w:rsidRPr="00000000">
        <w:rPr>
          <w:rtl w:val="0"/>
        </w:rPr>
        <w:t xml:space="preserve">Προστατεύστε τα δεδομένα με κρυπτογράφηση.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📱</w:t>
      </w:r>
      <w:r w:rsidDel="00000000" w:rsidR="00000000" w:rsidRPr="00000000">
        <w:rPr>
          <w:b w:val="1"/>
          <w:rtl w:val="0"/>
        </w:rPr>
        <w:t xml:space="preserve"> Διπλή Ταυτοποίηση: </w:t>
      </w:r>
      <w:r w:rsidDel="00000000" w:rsidR="00000000" w:rsidRPr="00000000">
        <w:rPr>
          <w:rtl w:val="0"/>
        </w:rPr>
        <w:t xml:space="preserve">Προσθέστε ένα δεύτερο επίπεδο ταυτοποίησης (όπως SMS).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🔔</w:t>
      </w:r>
      <w:r w:rsidDel="00000000" w:rsidR="00000000" w:rsidRPr="00000000">
        <w:rPr>
          <w:b w:val="1"/>
          <w:rtl w:val="0"/>
        </w:rPr>
        <w:t xml:space="preserve"> Ειδοποιήσεις: </w:t>
      </w:r>
      <w:r w:rsidDel="00000000" w:rsidR="00000000" w:rsidRPr="00000000">
        <w:rPr>
          <w:rtl w:val="0"/>
        </w:rPr>
        <w:t xml:space="preserve">Ρυθμίστε ειδοποιήσεις για μη εξουσιοδοτημένη πρόσβαση.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🔄</w:t>
      </w:r>
      <w:r w:rsidDel="00000000" w:rsidR="00000000" w:rsidRPr="00000000">
        <w:rPr>
          <w:b w:val="1"/>
          <w:rtl w:val="0"/>
        </w:rPr>
        <w:t xml:space="preserve"> Τακτικές Ενημερώσεις: </w:t>
      </w:r>
      <w:r w:rsidDel="00000000" w:rsidR="00000000" w:rsidRPr="00000000">
        <w:rPr>
          <w:rtl w:val="0"/>
        </w:rPr>
        <w:t xml:space="preserve">Κάντε ενημερώσεις λογισμικού για προστασία από νέους κινδύνους.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🧹</w:t>
      </w:r>
      <w:r w:rsidDel="00000000" w:rsidR="00000000" w:rsidRPr="00000000">
        <w:rPr>
          <w:b w:val="1"/>
          <w:rtl w:val="0"/>
        </w:rPr>
        <w:t xml:space="preserve"> Διαγραφή Ιστορικού: </w:t>
      </w:r>
      <w:r w:rsidDel="00000000" w:rsidR="00000000" w:rsidRPr="00000000">
        <w:rPr>
          <w:rtl w:val="0"/>
        </w:rPr>
        <w:t xml:space="preserve">Περιοδική διαγραφή δεδομένων που αποθηκεύονται στις συσκευές.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Χρησιμοποιήστε τον παρακάτω πίνακα για να σημειώσετε τις επιλογές σας:</w:t>
      </w:r>
    </w:p>
    <w:tbl>
      <w:tblPr>
        <w:tblStyle w:val="Table2"/>
        <w:tblW w:w="102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4185"/>
        <w:gridCol w:w="2596"/>
        <w:tblGridChange w:id="0">
          <w:tblGrid>
            <w:gridCol w:w="3483"/>
            <w:gridCol w:w="4185"/>
            <w:gridCol w:w="2596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Συσκευή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Κίνδυνος ασφαλείας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Μέτρο προστασίας</w:t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🚦</w:t>
            </w:r>
            <w:r w:rsidDel="00000000" w:rsidR="00000000" w:rsidRPr="00000000">
              <w:rPr>
                <w:b w:val="1"/>
                <w:rtl w:val="0"/>
              </w:rPr>
              <w:t xml:space="preserve"> Σύστημα διαχείρισης κυκλοφορίας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🛡️</w:t>
            </w:r>
            <w:r w:rsidDel="00000000" w:rsidR="00000000" w:rsidRPr="00000000">
              <w:rPr>
                <w:b w:val="1"/>
                <w:rtl w:val="0"/>
              </w:rPr>
              <w:t xml:space="preserve"> Κυβερνοεπιθέσεις: </w:t>
            </w:r>
            <w:r w:rsidDel="00000000" w:rsidR="00000000" w:rsidRPr="00000000">
              <w:rPr>
                <w:rtl w:val="0"/>
              </w:rPr>
              <w:t xml:space="preserve">Παραποίηση δεδομένων κυκλοφορίας.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🌱</w:t>
            </w:r>
            <w:r w:rsidDel="00000000" w:rsidR="00000000" w:rsidRPr="00000000">
              <w:rPr>
                <w:b w:val="1"/>
                <w:rtl w:val="0"/>
              </w:rPr>
              <w:t xml:space="preserve"> Αισθητήρες υγρασίας εδάφους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📉</w:t>
            </w:r>
            <w:r w:rsidDel="00000000" w:rsidR="00000000" w:rsidRPr="00000000">
              <w:rPr>
                <w:b w:val="1"/>
                <w:rtl w:val="0"/>
              </w:rPr>
              <w:t xml:space="preserve"> Λανθασμένες μετρήσεις: </w:t>
            </w:r>
            <w:r w:rsidDel="00000000" w:rsidR="00000000" w:rsidRPr="00000000">
              <w:rPr>
                <w:rtl w:val="0"/>
              </w:rPr>
              <w:t xml:space="preserve">Λόγω αποσύνδεσης ή επίθεσης στο δίκτυο.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💡</w:t>
            </w:r>
            <w:r w:rsidDel="00000000" w:rsidR="00000000" w:rsidRPr="00000000">
              <w:rPr>
                <w:b w:val="1"/>
                <w:rtl w:val="0"/>
              </w:rPr>
              <w:t xml:space="preserve"> Έξυπνοι λαμπτήρες δρόμου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💡</w:t>
            </w:r>
            <w:r w:rsidDel="00000000" w:rsidR="00000000" w:rsidRPr="00000000">
              <w:rPr>
                <w:b w:val="1"/>
                <w:rtl w:val="0"/>
              </w:rPr>
              <w:t xml:space="preserve"> Δυσλειτουργία συστημάτων: </w:t>
            </w:r>
            <w:r w:rsidDel="00000000" w:rsidR="00000000" w:rsidRPr="00000000">
              <w:rPr>
                <w:rtl w:val="0"/>
              </w:rPr>
              <w:t xml:space="preserve">Προκαλεί σκοτάδι ή αστοχία ελέγχου.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🚌</w:t>
            </w:r>
            <w:r w:rsidDel="00000000" w:rsidR="00000000" w:rsidRPr="00000000">
              <w:rPr>
                <w:b w:val="1"/>
                <w:rtl w:val="0"/>
              </w:rPr>
              <w:t xml:space="preserve"> Έξυπνες στάσεις λεωφορείων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❌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 Παραπληροφόρηση: </w:t>
            </w:r>
            <w:r w:rsidDel="00000000" w:rsidR="00000000" w:rsidRPr="00000000">
              <w:rPr>
                <w:rtl w:val="0"/>
              </w:rPr>
              <w:t xml:space="preserve">Από βλάβη ή επίθεση στα δεδομένα.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🔋</w:t>
            </w:r>
            <w:r w:rsidDel="00000000" w:rsidR="00000000" w:rsidRPr="00000000">
              <w:rPr>
                <w:b w:val="1"/>
                <w:rtl w:val="0"/>
              </w:rPr>
              <w:t xml:space="preserve"> Έξυπνα παγκάκια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🔧</w:t>
            </w:r>
            <w:r w:rsidDel="00000000" w:rsidR="00000000" w:rsidRPr="00000000">
              <w:rPr>
                <w:b w:val="1"/>
                <w:rtl w:val="0"/>
              </w:rPr>
              <w:t xml:space="preserve"> Βανδαλισμός: </w:t>
            </w:r>
            <w:r w:rsidDel="00000000" w:rsidR="00000000" w:rsidRPr="00000000">
              <w:rPr>
                <w:rtl w:val="0"/>
              </w:rPr>
              <w:t xml:space="preserve">Ή μη εξουσιοδοτημένη χρήση φόρτισης.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🚗</w:t>
            </w:r>
            <w:r w:rsidDel="00000000" w:rsidR="00000000" w:rsidRPr="00000000">
              <w:rPr>
                <w:b w:val="1"/>
                <w:rtl w:val="0"/>
              </w:rPr>
              <w:t xml:space="preserve"> Αισθητήρες πληρότητας οχημάτων: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📊</w:t>
            </w:r>
            <w:r w:rsidDel="00000000" w:rsidR="00000000" w:rsidRPr="00000000">
              <w:rPr>
                <w:b w:val="1"/>
                <w:rtl w:val="0"/>
              </w:rPr>
              <w:t xml:space="preserve"> Εσφαλμένα δεδομένα: </w:t>
            </w:r>
            <w:r w:rsidDel="00000000" w:rsidR="00000000" w:rsidRPr="00000000">
              <w:rPr>
                <w:rtl w:val="0"/>
              </w:rPr>
              <w:t xml:space="preserve">Οδηγούν σε λανθασμένες αποφάσεις.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🅿️</w:t>
            </w:r>
            <w:r w:rsidDel="00000000" w:rsidR="00000000" w:rsidRPr="00000000">
              <w:rPr>
                <w:b w:val="1"/>
                <w:rtl w:val="0"/>
              </w:rPr>
              <w:t xml:space="preserve"> Έξυπνοι αισθητήρες θέσεων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🚗</w:t>
            </w:r>
            <w:r w:rsidDel="00000000" w:rsidR="00000000" w:rsidRPr="00000000">
              <w:rPr>
                <w:b w:val="1"/>
                <w:rtl w:val="0"/>
              </w:rPr>
              <w:t xml:space="preserve"> Μη εντοπισμός οχημάτων: </w:t>
            </w:r>
            <w:r w:rsidDel="00000000" w:rsidR="00000000" w:rsidRPr="00000000">
              <w:rPr>
                <w:rtl w:val="0"/>
              </w:rPr>
              <w:t xml:space="preserve">Λόγω τεχνικής αστοχίας.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⚡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 Σταθμοί φόρτισης ηλεκτρικών οχημάτων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💳</w:t>
            </w:r>
            <w:r w:rsidDel="00000000" w:rsidR="00000000" w:rsidRPr="00000000">
              <w:rPr>
                <w:b w:val="1"/>
                <w:rtl w:val="0"/>
              </w:rPr>
              <w:t xml:space="preserve"> Υπερφόρτωση δικτύου πληρωμών: </w:t>
            </w:r>
            <w:r w:rsidDel="00000000" w:rsidR="00000000" w:rsidRPr="00000000">
              <w:rPr>
                <w:rtl w:val="0"/>
              </w:rPr>
              <w:t xml:space="preserve">Ή επίθεση που διακόπτει τις συναλλαγές.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📷</w:t>
            </w:r>
            <w:r w:rsidDel="00000000" w:rsidR="00000000" w:rsidRPr="00000000">
              <w:rPr>
                <w:b w:val="1"/>
                <w:rtl w:val="0"/>
              </w:rPr>
              <w:t xml:space="preserve"> Έξυπνες κάμερες παρακολούθησης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👁️</w:t>
            </w:r>
            <w:r w:rsidDel="00000000" w:rsidR="00000000" w:rsidRPr="00000000">
              <w:rPr>
                <w:b w:val="1"/>
                <w:rtl w:val="0"/>
              </w:rPr>
              <w:t xml:space="preserve"> Παραβίαση δεδομένων:</w:t>
            </w:r>
            <w:r w:rsidDel="00000000" w:rsidR="00000000" w:rsidRPr="00000000">
              <w:rPr>
                <w:rtl w:val="0"/>
              </w:rPr>
              <w:t xml:space="preserve"> Ή λανθασμένη χρήση για παρακολούθηση πολιτών.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💳</w:t>
            </w:r>
            <w:r w:rsidDel="00000000" w:rsidR="00000000" w:rsidRPr="00000000">
              <w:rPr>
                <w:b w:val="1"/>
                <w:rtl w:val="0"/>
              </w:rPr>
              <w:t xml:space="preserve"> Αυτόματα συστήματα χρέωσης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💰</w:t>
            </w:r>
            <w:r w:rsidDel="00000000" w:rsidR="00000000" w:rsidRPr="00000000">
              <w:rPr>
                <w:b w:val="1"/>
                <w:rtl w:val="0"/>
              </w:rPr>
              <w:t xml:space="preserve"> Σφάλματα στις χρεώσεις: </w:t>
            </w:r>
            <w:r w:rsidDel="00000000" w:rsidR="00000000" w:rsidRPr="00000000">
              <w:rPr>
                <w:rtl w:val="0"/>
              </w:rPr>
              <w:t xml:space="preserve">Ή παραβίαση προσωπικών δεδομένων.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🗑️</w:t>
            </w:r>
            <w:r w:rsidDel="00000000" w:rsidR="00000000" w:rsidRPr="00000000">
              <w:rPr>
                <w:b w:val="1"/>
                <w:rtl w:val="0"/>
              </w:rPr>
              <w:t xml:space="preserve"> Έξυπνοι κάδοι απορριμμάτων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🗑️</w:t>
            </w:r>
            <w:r w:rsidDel="00000000" w:rsidR="00000000" w:rsidRPr="00000000">
              <w:rPr>
                <w:b w:val="1"/>
                <w:rtl w:val="0"/>
              </w:rPr>
              <w:t xml:space="preserve"> Δυσλειτουργία κάδων: </w:t>
            </w:r>
            <w:r w:rsidDel="00000000" w:rsidR="00000000" w:rsidRPr="00000000">
              <w:rPr>
                <w:rtl w:val="0"/>
              </w:rPr>
              <w:t xml:space="preserve">Στον μηχανισμό συμπίεσης ή διαρροή απορριμμάτων.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90" w:top="900" w:left="900" w:right="566" w:header="720" w:footer="1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516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516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16E6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516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516E6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516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516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516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516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516E6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516E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516E6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516E6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516E6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516E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516E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516E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516E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516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16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516E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16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516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516E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516E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516E6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516E6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16E6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516E6"/>
    <w:rPr>
      <w:b w:val="1"/>
      <w:bCs w:val="1"/>
      <w:smallCaps w:val="1"/>
      <w:color w:val="2f5496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8516E6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16E6"/>
  </w:style>
  <w:style w:type="paragraph" w:styleId="Footer">
    <w:name w:val="footer"/>
    <w:basedOn w:val="Normal"/>
    <w:link w:val="FooterChar"/>
    <w:uiPriority w:val="99"/>
    <w:unhideWhenUsed w:val="1"/>
    <w:rsid w:val="008516E6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16E6"/>
  </w:style>
  <w:style w:type="table" w:styleId="TableGrid">
    <w:name w:val="Table Grid"/>
    <w:basedOn w:val="TableNormal"/>
    <w:uiPriority w:val="39"/>
    <w:rsid w:val="00B62C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C910C3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160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600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7augzFmqcmDFudU3XpuptlOfQ==">CgMxLjAaMAoBMBIrCikIB0IlChFRdWF0dHJvY2VudG8gU2FucxIQQXJpYWwgVW5pY29kZSBNUxowCgExEisKKQgHQiUKEVF1YXR0cm9jZW50byBTYW5zEhBBcmlhbCBVbmljb2RlIE1TGjAKATISKwopCAdCJQoRUXVhdHRyb2NlbnRvIFNhbnMSEEFyaWFsIFVuaWNvZGUgTVM4AHIhMWZ4eTNYTXl3Nm5CSzAzdjZYVXJqUUt6ODBfSWd4X2hB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2025-01-15T17:28:00Z</dcterms:created>
  <dc:creator>Theo Sazaklis</dc:creator>
</cp:coreProperties>
</file>