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bCs/>
        </w:rPr>
      </w:pPr>
      <w:r>
        <w:rPr>
          <w:b/>
          <w:bCs/>
        </w:rPr>
        <w:t xml:space="preserve">3.ΕΝΥΔΡΕΙΟ </w:t>
      </w:r>
    </w:p>
    <w:p>
      <w:r>
        <w:t>ΠΡΟΣΘΕΣΤΕ ΥΠΟΒΑΘΡΟ ΕΝΥΔΡΕΙΟ ΚΑΙ 5 ΧΑΡΑΚΤΗΡΕΣ. ΟΙ ΧΑΡΑΚΤΗΡΕΣ ΝΑ ΚΙΝΟΥΝΤΑΙ ΜΕ ΤΟΥΣ ΤΡΟΠΟΥΣ ΠΟΥ ΠΕΡΙΓΡΑΦΟΝΤΑΙ ΠΑΡΑΚΑΤΩ:</w:t>
      </w:r>
    </w:p>
    <w:p>
      <w:pPr>
        <w:spacing/>
        <w:jc w:val="center"/>
      </w:pPr>
      <w:r>
        <w:rPr>
          <w:noProof/>
        </w:rPr>
        <w:drawing>
          <wp:inline distT="0" distB="0" distL="0" distR="0">
            <wp:extent cx="3242945" cy="2467610"/>
            <wp:effectExtent l="0" t="0" r="0" b="0"/>
            <wp:docPr id="1" name="Εικόνα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0"/>
                    <pic:cNvPicPr>
                      <a:picLocks noChangeAspect="1"/>
                      <a:extLst>
                        <a:ext uri="smNativeData">
                          <sm:smNativeData xmlns:sm="smNativeData" val="SMDATA_14_RBxK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PMTAAAuDwAA8xMAAC4PAAAAAAAACQAAAAQAAAAAAAAADAAAABAAAAAAAAAAAAAAAAAAAAAAAAAAHgAAAGgAAAAAAAAAAAAAAAAAAAAAAAAAAAAAABAnAAAQJwAAAAAAAAAAAAAAAAAAAAAAAAAAAAAAAAAAAAAAAAAAAAAUAAAAAAAAAMDA/wAAAAAAZAAAADIAAAAAAAAAZAAAAAAAAAB/f38ACgAAACEAAABAAAAAPAAAAAIAAAAHoAAAAAAAAAAAAAAAAAAAAAAAAAAAAAAAAAAAAAAAAAAAAADzEwAALg8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2467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pStyle w:val="para2"/>
        <w:numPr>
          <w:ilvl w:val="0"/>
          <w:numId w:val="1"/>
        </w:numPr>
        <w:ind w:left="720" w:hanging="360"/>
      </w:pPr>
      <w:r>
        <w:t>O κάβουρας (</w:t>
      </w:r>
      <w:r>
        <w:rPr>
          <w:lang w:val="en-us"/>
        </w:rPr>
        <w:t>crab</w:t>
      </w:r>
      <w:r>
        <w:t xml:space="preserve">) να μετακινείται αργά δεξιά κι αριστερά στον πάτο του ενυδρείου </w:t>
      </w:r>
    </w:p>
    <w:p>
      <w:pPr>
        <w:pStyle w:val="para2"/>
      </w:pPr>
      <w:r/>
    </w:p>
    <w:p>
      <w:pPr>
        <w:pStyle w:val="para2"/>
        <w:numPr>
          <w:ilvl w:val="0"/>
          <w:numId w:val="1"/>
        </w:numPr>
        <w:ind w:left="720" w:hanging="360"/>
      </w:pPr>
      <w:r>
        <w:t>ο καρχαρίας (</w:t>
      </w:r>
      <w:r>
        <w:rPr>
          <w:lang w:val="en-us"/>
        </w:rPr>
        <w:t>shark</w:t>
      </w:r>
      <w:r>
        <w:t>) να κινείται δεξιά-αριστερά με σχετικά γρήγορη ταχύτητα αλλά να ανεβοκατεβαίνει σε τυχαίες θέσεις στο πάνω μισό της οθόνης μόνο</w:t>
      </w:r>
    </w:p>
    <w:p>
      <w:pPr>
        <w:pStyle w:val="para2"/>
      </w:pPr>
      <w:r/>
    </w:p>
    <w:p>
      <w:pPr>
        <w:pStyle w:val="para2"/>
        <w:numPr>
          <w:ilvl w:val="0"/>
          <w:numId w:val="1"/>
        </w:numPr>
        <w:ind w:left="720" w:hanging="360"/>
      </w:pPr>
      <w:r>
        <w:t>Η μέδουσα (</w:t>
      </w:r>
      <w:r>
        <w:rPr>
          <w:lang w:val="en-us"/>
        </w:rPr>
        <w:t>jellyfish</w:t>
      </w:r>
      <w:r>
        <w:t>) να πετάγεται προς τα πάνω και μετά να κινείται αργά για λίγα δευτερόλεπτα προς τυχαίες θέσεις</w:t>
      </w:r>
    </w:p>
    <w:p>
      <w:pPr>
        <w:pStyle w:val="para2"/>
      </w:pPr>
      <w:r/>
    </w:p>
    <w:p>
      <w:pPr>
        <w:pStyle w:val="para2"/>
        <w:numPr>
          <w:ilvl w:val="0"/>
          <w:numId w:val="1"/>
        </w:numPr>
        <w:ind w:left="720" w:hanging="360"/>
      </w:pPr>
      <w:r>
        <w:t>Το ψάρι (</w:t>
      </w:r>
      <w:r>
        <w:rPr>
          <w:lang w:val="en-us"/>
        </w:rPr>
        <w:t>fish</w:t>
      </w:r>
      <w:r>
        <w:t>) να κινείται δεξιά-αριστερά και πάνω-κάτω σε όλο το ύψος της οθόνης αλλά οριζόντια στην περιοχή χ από -85 μεχρι 120</w:t>
      </w:r>
    </w:p>
    <w:p>
      <w:pPr>
        <w:pStyle w:val="para2"/>
      </w:pPr>
      <w:r/>
    </w:p>
    <w:p>
      <w:pPr>
        <w:pStyle w:val="para2"/>
        <w:numPr>
          <w:ilvl w:val="0"/>
          <w:numId w:val="1"/>
        </w:numPr>
        <w:ind w:left="720" w:hanging="360"/>
      </w:pPr>
      <w:r>
        <w:t xml:space="preserve">Το </w:t>
      </w:r>
      <w:r>
        <w:rPr>
          <w:b/>
        </w:rPr>
        <w:t>χταπόδι</w:t>
      </w:r>
      <w:r>
        <w:t xml:space="preserve"> (</w:t>
      </w:r>
      <w:r>
        <w:rPr>
          <w:lang w:val="en-us"/>
        </w:rPr>
        <w:t>octopus</w:t>
      </w:r>
      <w:r>
        <w:t>)   να κινείται σταθερά πάνω κάτω και να αλλάζει θέση χ στην οθόνη κάθε 5 δευτερόλεπτα.</w:t>
      </w:r>
    </w:p>
    <w:p>
      <w:pPr>
        <w:pStyle w:val="para2"/>
      </w:pPr>
      <w:r/>
    </w:p>
    <w:p>
      <w:r/>
    </w:p>
    <w:p>
      <w:pPr>
        <w:tabs defTabSz="720">
          <w:tab w:val="left" w:pos="4984" w:leader="none"/>
        </w:tabs>
      </w:pPr>
      <w:r/>
    </w:p>
    <w:p>
      <w:pPr>
        <w:tabs defTabSz="720">
          <w:tab w:val="left" w:pos="4984" w:leader="none"/>
        </w:tabs>
      </w:pPr>
      <w:r>
        <w:tab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560" w:top="1134" w:right="1133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a1"/>
    <w:family w:val="swiss"/>
    <w:pitch w:val="default"/>
  </w:font>
  <w:font w:name="Calibri">
    <w:panose1 w:val="020F0502020204030204"/>
    <w:charset w:val="a1"/>
    <w:family w:val="swiss"/>
    <w:pitch w:val="default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a1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Αριθμημένη λίστα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Πίνακας" w:pos="below" w:numFmt="decimal"/>
    <w:caption w:name="Σχήμα" w:pos="below" w:numFmt="decimal"/>
    <w:caption w:name="Εικόνα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9"/>
      <w:tmLastPosIdx w:val="129"/>
    </w:tmLastPosCaret>
    <w:tmLastPosAnchor>
      <w:tmLastPosPgfIdx w:val="0"/>
      <w:tmLastPosIdx w:val="0"/>
    </w:tmLastPosAnchor>
    <w:tmLastPosTblRect w:left="0" w:top="0" w:right="0" w:bottom="0"/>
  </w:tmLastPos>
  <w:tmAppRevision w:date="1615469636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Κείμενο πλαισίου Char"/>
    <w:basedOn w:val="char0"/>
    <w:rPr>
      <w:rFonts w:ascii="Tahoma" w:hAnsi="Tahoma" w:cs="Tahoma"/>
      <w:sz w:val="16"/>
      <w:szCs w:val="16"/>
    </w:rPr>
  </w:style>
  <w:style w:type="table" w:default="1" w:styleId="TableNormal">
    <w:name w:val="Κανονικός πίνακας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Κείμενο πλαισίου Char"/>
    <w:basedOn w:val="char0"/>
    <w:rPr>
      <w:rFonts w:ascii="Tahoma" w:hAnsi="Tahoma" w:cs="Tahoma"/>
      <w:sz w:val="16"/>
      <w:szCs w:val="16"/>
    </w:rPr>
  </w:style>
  <w:style w:type="table" w:default="1" w:styleId="TableNormal">
    <w:name w:val="Κανονικός πίνακας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/>
  <cp:revision>47</cp:revision>
  <dcterms:created xsi:type="dcterms:W3CDTF">2014-12-09T08:35:00Z</dcterms:created>
  <dcterms:modified xsi:type="dcterms:W3CDTF">2021-03-11T13:33:56Z</dcterms:modified>
</cp:coreProperties>
</file>