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1B" w:rsidRDefault="00E2011D" w:rsidP="00E201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ΙΣΟΡΡΟΠΗΜΕΝΗ ΔΙΑΤΡΟΦΗ</w:t>
      </w:r>
    </w:p>
    <w:p w:rsidR="00E2011D" w:rsidRDefault="00E2011D" w:rsidP="00E201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Τι  χρειαζόμαστε προκειμένου να την πετύχουμε</w:t>
      </w:r>
    </w:p>
    <w:p w:rsidR="00991843" w:rsidRDefault="00991843" w:rsidP="00991843">
      <w:pPr>
        <w:rPr>
          <w:sz w:val="32"/>
          <w:szCs w:val="32"/>
        </w:rPr>
      </w:pPr>
      <w:r>
        <w:rPr>
          <w:b/>
          <w:sz w:val="32"/>
          <w:szCs w:val="32"/>
        </w:rPr>
        <w:t>(α)</w:t>
      </w:r>
      <w:r w:rsidR="00770729">
        <w:rPr>
          <w:sz w:val="32"/>
          <w:szCs w:val="32"/>
        </w:rPr>
        <w:t xml:space="preserve"> το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Ν </w:t>
      </w:r>
      <w:r w:rsidRPr="00991843">
        <w:rPr>
          <w:b/>
          <w:sz w:val="32"/>
          <w:szCs w:val="32"/>
        </w:rPr>
        <w:t xml:space="preserve">- - - </w:t>
      </w:r>
      <w:r>
        <w:rPr>
          <w:sz w:val="32"/>
          <w:szCs w:val="32"/>
        </w:rPr>
        <w:t xml:space="preserve"> είναι το απαραίτητο </w:t>
      </w:r>
      <w:r w:rsidRPr="001B1B29">
        <w:rPr>
          <w:b/>
          <w:sz w:val="32"/>
          <w:szCs w:val="32"/>
        </w:rPr>
        <w:t>μ- - - φο - - - -</w:t>
      </w:r>
      <w:r>
        <w:rPr>
          <w:sz w:val="32"/>
          <w:szCs w:val="32"/>
        </w:rPr>
        <w:t xml:space="preserve"> μέσο των               </w:t>
      </w:r>
      <w:r w:rsidRPr="001B1B29">
        <w:rPr>
          <w:b/>
          <w:sz w:val="32"/>
          <w:szCs w:val="32"/>
        </w:rPr>
        <w:t>θ - - - - - - - -</w:t>
      </w:r>
      <w:r>
        <w:rPr>
          <w:sz w:val="32"/>
          <w:szCs w:val="32"/>
        </w:rPr>
        <w:t xml:space="preserve">  ουσιών και άριστος </w:t>
      </w:r>
      <w:r w:rsidRPr="001B1B29">
        <w:rPr>
          <w:b/>
          <w:sz w:val="32"/>
          <w:szCs w:val="32"/>
        </w:rPr>
        <w:t>δ - - - - - - -</w:t>
      </w:r>
      <w:r>
        <w:rPr>
          <w:sz w:val="32"/>
          <w:szCs w:val="32"/>
        </w:rPr>
        <w:t xml:space="preserve"> πολλών ουσιών</w:t>
      </w:r>
    </w:p>
    <w:p w:rsidR="00C01C4F" w:rsidRDefault="00C01C4F" w:rsidP="00991843">
      <w:pPr>
        <w:rPr>
          <w:sz w:val="32"/>
          <w:szCs w:val="32"/>
        </w:rPr>
      </w:pPr>
    </w:p>
    <w:p w:rsidR="00C01C4F" w:rsidRDefault="00C01C4F" w:rsidP="00991843">
      <w:pPr>
        <w:rPr>
          <w:sz w:val="32"/>
          <w:szCs w:val="32"/>
        </w:rPr>
      </w:pPr>
    </w:p>
    <w:p w:rsidR="001B1B29" w:rsidRDefault="00991843" w:rsidP="00991843">
      <w:pPr>
        <w:rPr>
          <w:sz w:val="32"/>
          <w:szCs w:val="32"/>
        </w:rPr>
      </w:pPr>
      <w:r>
        <w:rPr>
          <w:b/>
          <w:sz w:val="32"/>
          <w:szCs w:val="32"/>
        </w:rPr>
        <w:t>(β)</w:t>
      </w:r>
      <w:r w:rsidR="00770729">
        <w:rPr>
          <w:b/>
          <w:sz w:val="32"/>
          <w:szCs w:val="32"/>
        </w:rPr>
        <w:t xml:space="preserve"> </w:t>
      </w:r>
      <w:r w:rsidR="00770729">
        <w:rPr>
          <w:sz w:val="32"/>
          <w:szCs w:val="32"/>
        </w:rPr>
        <w:t xml:space="preserve">οι </w:t>
      </w:r>
      <w:r>
        <w:rPr>
          <w:b/>
          <w:sz w:val="32"/>
          <w:szCs w:val="32"/>
        </w:rPr>
        <w:t xml:space="preserve"> Π - - - - - - - -  αποτελούνται </w:t>
      </w:r>
      <w:r>
        <w:rPr>
          <w:sz w:val="32"/>
          <w:szCs w:val="32"/>
        </w:rPr>
        <w:t xml:space="preserve">από  </w:t>
      </w:r>
      <w:r w:rsidRPr="00991843">
        <w:rPr>
          <w:b/>
          <w:sz w:val="32"/>
          <w:szCs w:val="32"/>
        </w:rPr>
        <w:t>αμινοξέα</w:t>
      </w:r>
      <w:r w:rsidR="001B1B29"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είναι</w:t>
      </w:r>
      <w:r w:rsidR="001B1B29">
        <w:rPr>
          <w:sz w:val="32"/>
          <w:szCs w:val="32"/>
        </w:rPr>
        <w:t xml:space="preserve">  </w:t>
      </w:r>
      <w:r w:rsidR="001B1B29" w:rsidRPr="001B1B29">
        <w:rPr>
          <w:b/>
          <w:sz w:val="32"/>
          <w:szCs w:val="32"/>
        </w:rPr>
        <w:t>δ - - - - - -</w:t>
      </w:r>
      <w:r w:rsidR="001B1B29">
        <w:rPr>
          <w:sz w:val="32"/>
          <w:szCs w:val="32"/>
        </w:rPr>
        <w:t xml:space="preserve">  ουσίες και λιγότερο </w:t>
      </w:r>
      <w:r w:rsidR="001B1B29" w:rsidRPr="001B1B29">
        <w:rPr>
          <w:b/>
          <w:sz w:val="32"/>
          <w:szCs w:val="32"/>
        </w:rPr>
        <w:t>ε - - - - - - - - -</w:t>
      </w:r>
      <w:r w:rsidR="001B1B29">
        <w:rPr>
          <w:sz w:val="32"/>
          <w:szCs w:val="32"/>
        </w:rPr>
        <w:t xml:space="preserve">  (όταν βρίσκεται σε εξαιρετική ανάγκη οργανισμός)</w:t>
      </w:r>
      <w:r>
        <w:rPr>
          <w:sz w:val="32"/>
          <w:szCs w:val="32"/>
        </w:rPr>
        <w:t xml:space="preserve"> </w:t>
      </w:r>
    </w:p>
    <w:p w:rsidR="00C01C4F" w:rsidRDefault="00C01C4F" w:rsidP="00991843">
      <w:pPr>
        <w:rPr>
          <w:sz w:val="32"/>
          <w:szCs w:val="32"/>
        </w:rPr>
      </w:pPr>
    </w:p>
    <w:p w:rsidR="00C01C4F" w:rsidRDefault="00C01C4F" w:rsidP="00991843">
      <w:pPr>
        <w:rPr>
          <w:sz w:val="32"/>
          <w:szCs w:val="32"/>
        </w:rPr>
      </w:pPr>
    </w:p>
    <w:p w:rsidR="00770729" w:rsidRDefault="001B1B29" w:rsidP="00991843">
      <w:pPr>
        <w:rPr>
          <w:sz w:val="32"/>
          <w:szCs w:val="32"/>
        </w:rPr>
      </w:pPr>
      <w:r w:rsidRPr="001B1B29">
        <w:rPr>
          <w:b/>
          <w:sz w:val="32"/>
          <w:szCs w:val="32"/>
        </w:rPr>
        <w:t>(γ)</w:t>
      </w:r>
      <w:r>
        <w:rPr>
          <w:b/>
          <w:sz w:val="32"/>
          <w:szCs w:val="32"/>
        </w:rPr>
        <w:t xml:space="preserve"> </w:t>
      </w:r>
      <w:r w:rsidR="00770729">
        <w:rPr>
          <w:b/>
          <w:sz w:val="32"/>
          <w:szCs w:val="32"/>
        </w:rPr>
        <w:t xml:space="preserve"> </w:t>
      </w:r>
      <w:r w:rsidR="00770729">
        <w:rPr>
          <w:sz w:val="32"/>
          <w:szCs w:val="32"/>
        </w:rPr>
        <w:t xml:space="preserve">οι </w:t>
      </w:r>
      <w:r>
        <w:rPr>
          <w:b/>
          <w:sz w:val="32"/>
          <w:szCs w:val="32"/>
        </w:rPr>
        <w:t xml:space="preserve">Υ - - - - - - - - - - -  </w:t>
      </w:r>
      <w:r>
        <w:rPr>
          <w:sz w:val="32"/>
          <w:szCs w:val="32"/>
        </w:rPr>
        <w:t xml:space="preserve">είναι οι άμεσα </w:t>
      </w:r>
      <w:r w:rsidRPr="001B1B29">
        <w:rPr>
          <w:b/>
          <w:sz w:val="32"/>
          <w:szCs w:val="32"/>
        </w:rPr>
        <w:t>ε - - - - - - - - - -</w:t>
      </w:r>
      <w:r>
        <w:rPr>
          <w:sz w:val="32"/>
          <w:szCs w:val="32"/>
        </w:rPr>
        <w:t xml:space="preserve">   ουσίες</w:t>
      </w:r>
      <w:r w:rsidR="00770729">
        <w:rPr>
          <w:sz w:val="32"/>
          <w:szCs w:val="32"/>
        </w:rPr>
        <w:t>,</w:t>
      </w:r>
    </w:p>
    <w:p w:rsidR="00991843" w:rsidRDefault="00770729" w:rsidP="00991843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καλύπτουν όμως και </w:t>
      </w:r>
      <w:r w:rsidRPr="00770729">
        <w:rPr>
          <w:b/>
          <w:sz w:val="32"/>
          <w:szCs w:val="32"/>
        </w:rPr>
        <w:t>δ - - - - - -</w:t>
      </w:r>
      <w:r>
        <w:rPr>
          <w:sz w:val="32"/>
          <w:szCs w:val="32"/>
        </w:rPr>
        <w:t xml:space="preserve">  ανάγκες του οργανισμού</w:t>
      </w:r>
      <w:r w:rsidR="001B1B29">
        <w:rPr>
          <w:b/>
          <w:sz w:val="32"/>
          <w:szCs w:val="32"/>
        </w:rPr>
        <w:t xml:space="preserve"> </w:t>
      </w:r>
    </w:p>
    <w:p w:rsidR="00770729" w:rsidRDefault="00770729" w:rsidP="00991843">
      <w:pPr>
        <w:rPr>
          <w:b/>
          <w:sz w:val="32"/>
          <w:szCs w:val="32"/>
        </w:rPr>
      </w:pPr>
      <w:r w:rsidRPr="00770729">
        <w:rPr>
          <w:sz w:val="32"/>
          <w:szCs w:val="32"/>
        </w:rPr>
        <w:t>Ονομάζονται αλλιώς και</w:t>
      </w:r>
      <w:r>
        <w:rPr>
          <w:b/>
          <w:sz w:val="32"/>
          <w:szCs w:val="32"/>
        </w:rPr>
        <w:t xml:space="preserve"> σ - - - - - -  </w:t>
      </w:r>
    </w:p>
    <w:p w:rsidR="00C01C4F" w:rsidRDefault="00C01C4F" w:rsidP="00991843">
      <w:pPr>
        <w:rPr>
          <w:b/>
          <w:sz w:val="32"/>
          <w:szCs w:val="32"/>
        </w:rPr>
      </w:pPr>
    </w:p>
    <w:p w:rsidR="00C01C4F" w:rsidRDefault="00C01C4F" w:rsidP="00991843">
      <w:pPr>
        <w:rPr>
          <w:b/>
          <w:sz w:val="32"/>
          <w:szCs w:val="32"/>
        </w:rPr>
      </w:pPr>
    </w:p>
    <w:p w:rsidR="00770729" w:rsidRDefault="00770729" w:rsidP="0099184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(δ)  </w:t>
      </w:r>
      <w:r>
        <w:rPr>
          <w:sz w:val="32"/>
          <w:szCs w:val="32"/>
        </w:rPr>
        <w:t xml:space="preserve">τα </w:t>
      </w:r>
      <w:r>
        <w:rPr>
          <w:b/>
          <w:sz w:val="32"/>
          <w:szCs w:val="32"/>
        </w:rPr>
        <w:t xml:space="preserve">Λ - - -  </w:t>
      </w:r>
      <w:r>
        <w:rPr>
          <w:sz w:val="32"/>
          <w:szCs w:val="32"/>
        </w:rPr>
        <w:t xml:space="preserve">χρησιμοποιούνται ως </w:t>
      </w:r>
      <w:r w:rsidRPr="00770729">
        <w:rPr>
          <w:b/>
          <w:sz w:val="32"/>
          <w:szCs w:val="32"/>
        </w:rPr>
        <w:t>α - - - - - - -</w:t>
      </w:r>
      <w:r>
        <w:rPr>
          <w:sz w:val="32"/>
          <w:szCs w:val="32"/>
        </w:rPr>
        <w:t xml:space="preserve">    </w:t>
      </w:r>
      <w:r w:rsidRPr="00770729">
        <w:rPr>
          <w:b/>
          <w:sz w:val="32"/>
          <w:szCs w:val="32"/>
        </w:rPr>
        <w:t>ενέργειας</w:t>
      </w:r>
      <w:r>
        <w:rPr>
          <w:sz w:val="32"/>
          <w:szCs w:val="32"/>
        </w:rPr>
        <w:t xml:space="preserve">, </w:t>
      </w:r>
    </w:p>
    <w:p w:rsidR="00770729" w:rsidRDefault="00770729" w:rsidP="00991843">
      <w:pPr>
        <w:rPr>
          <w:sz w:val="32"/>
          <w:szCs w:val="32"/>
        </w:rPr>
      </w:pPr>
      <w:r>
        <w:rPr>
          <w:sz w:val="32"/>
          <w:szCs w:val="32"/>
        </w:rPr>
        <w:t xml:space="preserve">        αλλά και ως </w:t>
      </w:r>
      <w:r w:rsidRPr="00770729">
        <w:rPr>
          <w:b/>
          <w:sz w:val="32"/>
          <w:szCs w:val="32"/>
        </w:rPr>
        <w:t>δ - - - - -</w:t>
      </w:r>
      <w:r>
        <w:rPr>
          <w:sz w:val="32"/>
          <w:szCs w:val="32"/>
        </w:rPr>
        <w:t xml:space="preserve">  συστατικά των κυττάρων</w:t>
      </w:r>
    </w:p>
    <w:p w:rsidR="00770729" w:rsidRDefault="00770729" w:rsidP="00770729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        (</w:t>
      </w:r>
      <w:r w:rsidRPr="00770729">
        <w:rPr>
          <w:b/>
          <w:sz w:val="32"/>
          <w:szCs w:val="32"/>
        </w:rPr>
        <w:t>δ - - - - - -</w:t>
      </w:r>
      <w:r>
        <w:rPr>
          <w:sz w:val="32"/>
          <w:szCs w:val="32"/>
        </w:rPr>
        <w:t xml:space="preserve">  και </w:t>
      </w:r>
      <w:r w:rsidRPr="00770729">
        <w:rPr>
          <w:b/>
          <w:sz w:val="32"/>
          <w:szCs w:val="32"/>
        </w:rPr>
        <w:t>ε - - - - - - - - - -</w:t>
      </w:r>
      <w:r>
        <w:rPr>
          <w:sz w:val="32"/>
          <w:szCs w:val="32"/>
        </w:rPr>
        <w:t xml:space="preserve"> ουσίες</w:t>
      </w:r>
    </w:p>
    <w:p w:rsidR="00C01C4F" w:rsidRDefault="00C01C4F" w:rsidP="00770729">
      <w:pPr>
        <w:spacing w:before="240"/>
        <w:rPr>
          <w:sz w:val="32"/>
          <w:szCs w:val="32"/>
        </w:rPr>
      </w:pPr>
    </w:p>
    <w:p w:rsidR="00C01C4F" w:rsidRDefault="00C01C4F" w:rsidP="00770729">
      <w:pPr>
        <w:spacing w:before="240"/>
        <w:rPr>
          <w:sz w:val="32"/>
          <w:szCs w:val="32"/>
        </w:rPr>
      </w:pPr>
    </w:p>
    <w:p w:rsidR="00770729" w:rsidRDefault="00770729" w:rsidP="00770729">
      <w:pPr>
        <w:spacing w:before="240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(ε)</w:t>
      </w:r>
      <w:r w:rsidR="00F34D8D">
        <w:rPr>
          <w:b/>
          <w:sz w:val="32"/>
          <w:szCs w:val="32"/>
        </w:rPr>
        <w:t xml:space="preserve"> </w:t>
      </w:r>
      <w:r w:rsidR="00F34D8D">
        <w:rPr>
          <w:sz w:val="32"/>
          <w:szCs w:val="32"/>
        </w:rPr>
        <w:t>τα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Νουκλεϊνικά</w:t>
      </w:r>
      <w:proofErr w:type="spellEnd"/>
      <w:r>
        <w:rPr>
          <w:b/>
          <w:sz w:val="32"/>
          <w:szCs w:val="32"/>
        </w:rPr>
        <w:t xml:space="preserve"> οξέα  </w:t>
      </w:r>
      <w:r>
        <w:rPr>
          <w:sz w:val="32"/>
          <w:szCs w:val="32"/>
        </w:rPr>
        <w:t xml:space="preserve">υπάρχουν και </w:t>
      </w:r>
      <w:r w:rsidR="00F34D8D">
        <w:rPr>
          <w:sz w:val="32"/>
          <w:szCs w:val="32"/>
        </w:rPr>
        <w:t xml:space="preserve">                                                                  </w:t>
      </w:r>
      <w:r>
        <w:rPr>
          <w:sz w:val="32"/>
          <w:szCs w:val="32"/>
        </w:rPr>
        <w:t xml:space="preserve">στις </w:t>
      </w:r>
      <w:r w:rsidRPr="00770729">
        <w:rPr>
          <w:b/>
          <w:sz w:val="32"/>
          <w:szCs w:val="32"/>
        </w:rPr>
        <w:t>ζ - - - - -</w:t>
      </w:r>
      <w:r>
        <w:rPr>
          <w:sz w:val="32"/>
          <w:szCs w:val="32"/>
        </w:rPr>
        <w:t xml:space="preserve">  και </w:t>
      </w:r>
      <w:r w:rsidRPr="00770729">
        <w:rPr>
          <w:b/>
          <w:sz w:val="32"/>
          <w:szCs w:val="32"/>
        </w:rPr>
        <w:t>φ - - - - - -</w:t>
      </w:r>
      <w:r>
        <w:rPr>
          <w:sz w:val="32"/>
          <w:szCs w:val="32"/>
        </w:rPr>
        <w:t xml:space="preserve">τροφές,  </w:t>
      </w:r>
      <w:r w:rsidR="00F34D8D">
        <w:rPr>
          <w:sz w:val="32"/>
          <w:szCs w:val="32"/>
        </w:rPr>
        <w:t xml:space="preserve">                                    </w:t>
      </w:r>
      <w:r w:rsidRPr="00770729">
        <w:rPr>
          <w:b/>
          <w:sz w:val="32"/>
          <w:szCs w:val="32"/>
        </w:rPr>
        <w:t>προσοχή</w:t>
      </w:r>
      <w:r>
        <w:rPr>
          <w:sz w:val="32"/>
          <w:szCs w:val="32"/>
        </w:rPr>
        <w:t xml:space="preserve">  στον μεταβολισμό τους, σε κάποιες περιπτώσεις έχουμε </w:t>
      </w:r>
      <w:r w:rsidRPr="00F34D8D">
        <w:rPr>
          <w:b/>
          <w:sz w:val="32"/>
          <w:szCs w:val="32"/>
        </w:rPr>
        <w:t>φλεγμονές</w:t>
      </w:r>
      <w:r>
        <w:rPr>
          <w:sz w:val="32"/>
          <w:szCs w:val="32"/>
        </w:rPr>
        <w:t xml:space="preserve"> στις αρθρώσεις</w:t>
      </w:r>
    </w:p>
    <w:p w:rsidR="00C01C4F" w:rsidRDefault="00C01C4F" w:rsidP="00770729">
      <w:pPr>
        <w:spacing w:before="240"/>
        <w:rPr>
          <w:sz w:val="32"/>
          <w:szCs w:val="32"/>
        </w:rPr>
      </w:pPr>
    </w:p>
    <w:p w:rsidR="00C01C4F" w:rsidRDefault="00C01C4F" w:rsidP="00770729">
      <w:pPr>
        <w:spacing w:before="240"/>
        <w:rPr>
          <w:sz w:val="32"/>
          <w:szCs w:val="32"/>
        </w:rPr>
      </w:pPr>
    </w:p>
    <w:p w:rsidR="00F34D8D" w:rsidRDefault="00F34D8D" w:rsidP="00770729">
      <w:pPr>
        <w:spacing w:before="240"/>
        <w:rPr>
          <w:b/>
          <w:sz w:val="32"/>
          <w:szCs w:val="32"/>
        </w:rPr>
      </w:pPr>
      <w:r w:rsidRPr="00F34D8D">
        <w:rPr>
          <w:b/>
          <w:sz w:val="32"/>
          <w:szCs w:val="32"/>
        </w:rPr>
        <w:t>(στ)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οι  </w:t>
      </w:r>
      <w:r w:rsidRPr="00F34D8D">
        <w:rPr>
          <w:b/>
          <w:sz w:val="32"/>
          <w:szCs w:val="32"/>
        </w:rPr>
        <w:t>Βιταμίνες</w:t>
      </w:r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 xml:space="preserve">λειτουργούν ως   </w:t>
      </w:r>
      <w:r w:rsidRPr="00F34D8D">
        <w:rPr>
          <w:b/>
          <w:sz w:val="32"/>
          <w:szCs w:val="32"/>
        </w:rPr>
        <w:t xml:space="preserve">β - -κα - - </w:t>
      </w:r>
      <w:proofErr w:type="spellStart"/>
      <w:r w:rsidRPr="00F34D8D">
        <w:rPr>
          <w:b/>
          <w:sz w:val="32"/>
          <w:szCs w:val="32"/>
        </w:rPr>
        <w:t>λύ</w:t>
      </w:r>
      <w:proofErr w:type="spellEnd"/>
      <w:r w:rsidRPr="00F34D8D">
        <w:rPr>
          <w:b/>
          <w:sz w:val="32"/>
          <w:szCs w:val="32"/>
        </w:rPr>
        <w:t xml:space="preserve"> - -</w:t>
      </w:r>
      <w:r>
        <w:rPr>
          <w:sz w:val="32"/>
          <w:szCs w:val="32"/>
        </w:rPr>
        <w:t xml:space="preserve"> </w:t>
      </w:r>
      <w:r w:rsidRPr="00F34D8D">
        <w:rPr>
          <w:b/>
          <w:sz w:val="32"/>
          <w:szCs w:val="32"/>
        </w:rPr>
        <w:t xml:space="preserve">- </w:t>
      </w:r>
    </w:p>
    <w:p w:rsidR="00C01C4F" w:rsidRPr="00C01C4F" w:rsidRDefault="00C01C4F" w:rsidP="00770729">
      <w:pPr>
        <w:spacing w:before="240"/>
        <w:rPr>
          <w:sz w:val="32"/>
          <w:szCs w:val="32"/>
        </w:rPr>
      </w:pPr>
      <w:r>
        <w:rPr>
          <w:sz w:val="32"/>
          <w:szCs w:val="32"/>
        </w:rPr>
        <w:t>ά</w:t>
      </w:r>
      <w:r w:rsidRPr="00C01C4F">
        <w:rPr>
          <w:sz w:val="32"/>
          <w:szCs w:val="32"/>
        </w:rPr>
        <w:t>λλες διαλύονται στο νερό</w:t>
      </w:r>
      <w:r>
        <w:rPr>
          <w:sz w:val="32"/>
          <w:szCs w:val="32"/>
        </w:rPr>
        <w:t>, οπότε ονομάζονται υ------------</w:t>
      </w:r>
    </w:p>
    <w:p w:rsidR="00F34D8D" w:rsidRDefault="00F34D8D" w:rsidP="00770729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όπως οι  </w:t>
      </w:r>
    </w:p>
    <w:p w:rsidR="00F34D8D" w:rsidRDefault="00F34D8D" w:rsidP="00770729">
      <w:pPr>
        <w:spacing w:before="240"/>
        <w:rPr>
          <w:sz w:val="32"/>
          <w:szCs w:val="32"/>
        </w:rPr>
      </w:pPr>
      <w:r>
        <w:rPr>
          <w:sz w:val="32"/>
          <w:szCs w:val="32"/>
        </w:rPr>
        <w:t>άλλες διαλύονται στα λίπη, οπότε ονομάζονται λ-----------,</w:t>
      </w:r>
    </w:p>
    <w:p w:rsidR="00F34D8D" w:rsidRDefault="00F34D8D" w:rsidP="00770729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όπως οι </w:t>
      </w:r>
    </w:p>
    <w:p w:rsidR="00C01C4F" w:rsidRDefault="00C01C4F" w:rsidP="00770729">
      <w:pPr>
        <w:spacing w:before="240"/>
        <w:rPr>
          <w:sz w:val="32"/>
          <w:szCs w:val="32"/>
        </w:rPr>
      </w:pPr>
    </w:p>
    <w:p w:rsidR="00C01C4F" w:rsidRDefault="00C01C4F" w:rsidP="00770729">
      <w:pPr>
        <w:spacing w:before="240"/>
        <w:rPr>
          <w:sz w:val="32"/>
          <w:szCs w:val="32"/>
        </w:rPr>
      </w:pPr>
    </w:p>
    <w:p w:rsidR="00F34D8D" w:rsidRDefault="00F34D8D" w:rsidP="00770729">
      <w:pPr>
        <w:spacing w:before="240"/>
        <w:rPr>
          <w:sz w:val="32"/>
          <w:szCs w:val="32"/>
        </w:rPr>
      </w:pPr>
      <w:r>
        <w:rPr>
          <w:b/>
          <w:sz w:val="32"/>
          <w:szCs w:val="32"/>
        </w:rPr>
        <w:t xml:space="preserve">(ζ) </w:t>
      </w:r>
      <w:r w:rsidR="00C01C4F">
        <w:rPr>
          <w:sz w:val="32"/>
          <w:szCs w:val="32"/>
        </w:rPr>
        <w:t xml:space="preserve">τα </w:t>
      </w:r>
      <w:r>
        <w:rPr>
          <w:b/>
          <w:sz w:val="32"/>
          <w:szCs w:val="32"/>
        </w:rPr>
        <w:t xml:space="preserve"> </w:t>
      </w:r>
      <w:r w:rsidRPr="00C01C4F">
        <w:rPr>
          <w:b/>
          <w:sz w:val="32"/>
          <w:szCs w:val="32"/>
        </w:rPr>
        <w:t>Αμέταλλα- Μέταλλα</w:t>
      </w:r>
      <w:r>
        <w:rPr>
          <w:sz w:val="32"/>
          <w:szCs w:val="32"/>
        </w:rPr>
        <w:t xml:space="preserve"> (υπό μορφή αλάτων) όπως  </w:t>
      </w:r>
    </w:p>
    <w:p w:rsidR="00C01C4F" w:rsidRDefault="00C01C4F" w:rsidP="00770729">
      <w:pPr>
        <w:spacing w:before="24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…………………………………………………………………………………………….</w:t>
      </w:r>
    </w:p>
    <w:p w:rsidR="00F34D8D" w:rsidRDefault="00F34D8D" w:rsidP="00770729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C01C4F">
        <w:rPr>
          <w:b/>
          <w:sz w:val="32"/>
          <w:szCs w:val="32"/>
        </w:rPr>
        <w:t>Αμέταλλα – Μέταλλα</w:t>
      </w:r>
      <w:r>
        <w:rPr>
          <w:sz w:val="32"/>
          <w:szCs w:val="32"/>
        </w:rPr>
        <w:t xml:space="preserve"> σε πολύ μικρές ποσότητες που ονομάζονται  </w:t>
      </w:r>
      <w:r w:rsidRPr="00C01C4F">
        <w:rPr>
          <w:b/>
          <w:sz w:val="32"/>
          <w:szCs w:val="32"/>
        </w:rPr>
        <w:t>ιχνοστοιχεία</w:t>
      </w:r>
      <w:r>
        <w:rPr>
          <w:sz w:val="32"/>
          <w:szCs w:val="32"/>
        </w:rPr>
        <w:t xml:space="preserve">, όπως </w:t>
      </w:r>
      <w:r w:rsidR="00C01C4F">
        <w:rPr>
          <w:sz w:val="32"/>
          <w:szCs w:val="32"/>
        </w:rPr>
        <w:t>…………………………………………………………………………………………..</w:t>
      </w:r>
    </w:p>
    <w:p w:rsidR="00C01C4F" w:rsidRDefault="00C01C4F" w:rsidP="00770729">
      <w:pPr>
        <w:spacing w:before="240"/>
        <w:rPr>
          <w:sz w:val="32"/>
          <w:szCs w:val="32"/>
        </w:rPr>
      </w:pPr>
    </w:p>
    <w:p w:rsidR="00C01C4F" w:rsidRDefault="00C01C4F" w:rsidP="00770729">
      <w:pPr>
        <w:spacing w:before="240"/>
        <w:rPr>
          <w:sz w:val="32"/>
          <w:szCs w:val="32"/>
        </w:rPr>
      </w:pPr>
      <w:r>
        <w:rPr>
          <w:b/>
          <w:sz w:val="32"/>
          <w:szCs w:val="32"/>
        </w:rPr>
        <w:t xml:space="preserve">(η)  </w:t>
      </w:r>
      <w:r>
        <w:rPr>
          <w:sz w:val="32"/>
          <w:szCs w:val="32"/>
        </w:rPr>
        <w:t xml:space="preserve">οι </w:t>
      </w:r>
      <w:r w:rsidRPr="00A41C4F">
        <w:rPr>
          <w:b/>
          <w:sz w:val="32"/>
          <w:szCs w:val="32"/>
        </w:rPr>
        <w:t xml:space="preserve">Φ - - </w:t>
      </w:r>
      <w:r w:rsidR="00A41C4F" w:rsidRPr="00A41C4F">
        <w:rPr>
          <w:b/>
          <w:sz w:val="32"/>
          <w:szCs w:val="32"/>
        </w:rPr>
        <w:t xml:space="preserve">- - - - </w:t>
      </w:r>
      <w:r w:rsidR="00A41C4F">
        <w:rPr>
          <w:sz w:val="32"/>
          <w:szCs w:val="32"/>
        </w:rPr>
        <w:t xml:space="preserve"> </w:t>
      </w:r>
      <w:r w:rsidR="00A41C4F" w:rsidRPr="00A41C4F">
        <w:rPr>
          <w:b/>
          <w:sz w:val="32"/>
          <w:szCs w:val="32"/>
        </w:rPr>
        <w:t>ίνες</w:t>
      </w:r>
      <w:r w:rsidR="00A41C4F">
        <w:rPr>
          <w:b/>
          <w:sz w:val="32"/>
          <w:szCs w:val="32"/>
        </w:rPr>
        <w:t>,</w:t>
      </w:r>
      <w:r w:rsidR="00A41C4F">
        <w:rPr>
          <w:sz w:val="32"/>
          <w:szCs w:val="32"/>
        </w:rPr>
        <w:t xml:space="preserve"> άλλες διαλυτές στο νερό και άλλες όχι</w:t>
      </w:r>
    </w:p>
    <w:p w:rsidR="00C01C4F" w:rsidRDefault="00C01C4F" w:rsidP="00770729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βοηθούν στην </w:t>
      </w:r>
      <w:r w:rsidRPr="00C01C4F">
        <w:rPr>
          <w:b/>
          <w:sz w:val="32"/>
          <w:szCs w:val="32"/>
        </w:rPr>
        <w:t>καλή</w:t>
      </w:r>
      <w:r>
        <w:rPr>
          <w:sz w:val="32"/>
          <w:szCs w:val="32"/>
        </w:rPr>
        <w:t xml:space="preserve"> </w:t>
      </w:r>
      <w:r w:rsidRPr="00C01C4F">
        <w:rPr>
          <w:b/>
          <w:sz w:val="32"/>
          <w:szCs w:val="32"/>
        </w:rPr>
        <w:t>λειτουργία</w:t>
      </w:r>
      <w:r>
        <w:rPr>
          <w:sz w:val="32"/>
          <w:szCs w:val="32"/>
        </w:rPr>
        <w:t xml:space="preserve"> του εντέρου</w:t>
      </w:r>
      <w:r w:rsidR="00A41C4F">
        <w:rPr>
          <w:sz w:val="32"/>
          <w:szCs w:val="32"/>
        </w:rPr>
        <w:t>,</w:t>
      </w:r>
    </w:p>
    <w:p w:rsidR="00A41C4F" w:rsidRPr="00C01C4F" w:rsidRDefault="00A41C4F" w:rsidP="00770729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διότι δεν απορροφώνται </w:t>
      </w:r>
      <w:bookmarkStart w:id="0" w:name="_GoBack"/>
      <w:bookmarkEnd w:id="0"/>
    </w:p>
    <w:p w:rsidR="00F34D8D" w:rsidRPr="00F34D8D" w:rsidRDefault="00F34D8D" w:rsidP="00770729">
      <w:pPr>
        <w:spacing w:before="240"/>
        <w:rPr>
          <w:sz w:val="32"/>
          <w:szCs w:val="32"/>
        </w:rPr>
      </w:pPr>
    </w:p>
    <w:sectPr w:rsidR="00F34D8D" w:rsidRPr="00F34D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1D"/>
    <w:rsid w:val="000A2994"/>
    <w:rsid w:val="001B1B29"/>
    <w:rsid w:val="00770729"/>
    <w:rsid w:val="0097181B"/>
    <w:rsid w:val="00991843"/>
    <w:rsid w:val="00A41C4F"/>
    <w:rsid w:val="00C01C4F"/>
    <w:rsid w:val="00E2011D"/>
    <w:rsid w:val="00F3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2021-03-07T21:28:00Z</dcterms:created>
  <dcterms:modified xsi:type="dcterms:W3CDTF">2021-03-07T21:37:00Z</dcterms:modified>
</cp:coreProperties>
</file>