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1A" w:rsidRPr="00F102DE" w:rsidRDefault="00F102DE" w:rsidP="00F102DE">
      <w:pPr>
        <w:jc w:val="center"/>
        <w:rPr>
          <w:sz w:val="44"/>
          <w:szCs w:val="32"/>
          <w:u w:val="single"/>
        </w:rPr>
      </w:pPr>
      <w:r w:rsidRPr="00F102DE">
        <w:rPr>
          <w:b/>
          <w:sz w:val="36"/>
          <w:u w:val="single"/>
        </w:rPr>
        <w:t>ΘΕ</w:t>
      </w:r>
      <w:r w:rsidRPr="00F102DE">
        <w:rPr>
          <w:b/>
          <w:sz w:val="32"/>
          <w:u w:val="single"/>
        </w:rPr>
        <w:t>ΜΑ ΤΕΛΙΚΗΣ ΔΙΕΡΕΥΝΗΤΙΚΗΣ ΕΡΓΑΣΙΑΣ Β ΓΥΜΝΑΣΙΟΥ</w:t>
      </w:r>
    </w:p>
    <w:p w:rsidR="003D6522" w:rsidRPr="00F102DE" w:rsidRDefault="003D6522" w:rsidP="002741F2">
      <w:pPr>
        <w:rPr>
          <w:sz w:val="22"/>
          <w:szCs w:val="22"/>
        </w:rPr>
      </w:pPr>
    </w:p>
    <w:p w:rsidR="003D6522" w:rsidRPr="008D2593" w:rsidRDefault="003D6522" w:rsidP="002741F2">
      <w:pPr>
        <w:rPr>
          <w:sz w:val="22"/>
          <w:szCs w:val="22"/>
        </w:rPr>
      </w:pPr>
    </w:p>
    <w:p w:rsidR="008D12B0" w:rsidRPr="008D2593" w:rsidRDefault="008D12B0" w:rsidP="002741F2">
      <w:pPr>
        <w:rPr>
          <w:sz w:val="22"/>
          <w:szCs w:val="22"/>
        </w:rPr>
      </w:pPr>
    </w:p>
    <w:p w:rsidR="004F5D04" w:rsidRDefault="00FA14E7" w:rsidP="008D12B0">
      <w:pPr>
        <w:numPr>
          <w:ilvl w:val="0"/>
          <w:numId w:val="4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Δημιουργείστε ένα νέο</w:t>
      </w:r>
      <w:r w:rsidR="0012581D">
        <w:rPr>
          <w:sz w:val="22"/>
          <w:szCs w:val="22"/>
        </w:rPr>
        <w:t xml:space="preserve"> αρχείο του </w:t>
      </w:r>
      <w:r w:rsidR="0012581D">
        <w:rPr>
          <w:sz w:val="22"/>
          <w:szCs w:val="22"/>
          <w:lang w:val="en-US"/>
        </w:rPr>
        <w:t>Microsoft</w:t>
      </w:r>
      <w:r w:rsidR="0012581D" w:rsidRPr="0012581D">
        <w:rPr>
          <w:sz w:val="22"/>
          <w:szCs w:val="22"/>
        </w:rPr>
        <w:t xml:space="preserve"> </w:t>
      </w:r>
      <w:r w:rsidR="0012581D">
        <w:rPr>
          <w:sz w:val="22"/>
          <w:szCs w:val="22"/>
          <w:lang w:val="en-US"/>
        </w:rPr>
        <w:t>Excel</w:t>
      </w:r>
      <w:r w:rsidR="0012581D">
        <w:rPr>
          <w:sz w:val="22"/>
          <w:szCs w:val="22"/>
        </w:rPr>
        <w:t xml:space="preserve"> με</w:t>
      </w:r>
      <w:r w:rsidR="0012581D" w:rsidRPr="0012581D">
        <w:rPr>
          <w:sz w:val="22"/>
          <w:szCs w:val="22"/>
        </w:rPr>
        <w:t xml:space="preserve"> </w:t>
      </w:r>
      <w:r w:rsidR="00520FF9">
        <w:rPr>
          <w:sz w:val="22"/>
          <w:szCs w:val="22"/>
        </w:rPr>
        <w:t xml:space="preserve">όνομα αρχείου </w:t>
      </w:r>
      <w:r w:rsidR="0012581D" w:rsidRPr="004607F5">
        <w:rPr>
          <w:b/>
          <w:i/>
          <w:sz w:val="22"/>
          <w:szCs w:val="22"/>
        </w:rPr>
        <w:t>ΤΕΛΙΚΗ ΕΡΓΑΣΙΑ Β ΤΕΤΡΑΜΗΝΟΥ 2021 – (ΤΟ ΟΝΟΜΑΤΕΠΩΝΥΜΟ ΣΑΣ)</w:t>
      </w:r>
    </w:p>
    <w:p w:rsidR="004F5D04" w:rsidRDefault="004F5D04" w:rsidP="008D12B0">
      <w:pPr>
        <w:numPr>
          <w:ilvl w:val="0"/>
          <w:numId w:val="4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Ονομάστε το Φύλλο 1 σε «</w:t>
      </w:r>
      <w:r w:rsidRPr="004607F5">
        <w:rPr>
          <w:b/>
          <w:i/>
          <w:sz w:val="22"/>
          <w:szCs w:val="22"/>
        </w:rPr>
        <w:t>ΒΑΘΜΟΛΟΓΙΑ</w:t>
      </w:r>
      <w:r>
        <w:rPr>
          <w:sz w:val="22"/>
          <w:szCs w:val="22"/>
        </w:rPr>
        <w:t>»</w:t>
      </w:r>
    </w:p>
    <w:p w:rsidR="00F102DE" w:rsidRDefault="00F102DE" w:rsidP="008D12B0">
      <w:pPr>
        <w:numPr>
          <w:ilvl w:val="0"/>
          <w:numId w:val="4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Ονομάστε το Φύλλο 2 σε «</w:t>
      </w:r>
      <w:r w:rsidRPr="004607F5">
        <w:rPr>
          <w:b/>
          <w:i/>
          <w:sz w:val="22"/>
          <w:szCs w:val="22"/>
        </w:rPr>
        <w:t>ΒΑΘΜΟΛΟΓΙΑ2</w:t>
      </w:r>
      <w:r>
        <w:rPr>
          <w:sz w:val="22"/>
          <w:szCs w:val="22"/>
        </w:rPr>
        <w:t>»</w:t>
      </w:r>
    </w:p>
    <w:p w:rsidR="00F102DE" w:rsidRDefault="00F102DE" w:rsidP="008D12B0">
      <w:pPr>
        <w:numPr>
          <w:ilvl w:val="0"/>
          <w:numId w:val="4"/>
        </w:numPr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Ονομάστε το Φύλλο 2 σε «</w:t>
      </w:r>
      <w:r w:rsidRPr="004607F5">
        <w:rPr>
          <w:b/>
          <w:i/>
          <w:sz w:val="22"/>
          <w:szCs w:val="22"/>
        </w:rPr>
        <w:t>ΓΡΑΦΗΜΑ</w:t>
      </w:r>
      <w:r w:rsidR="008D12B0">
        <w:rPr>
          <w:b/>
          <w:i/>
          <w:sz w:val="22"/>
          <w:szCs w:val="22"/>
        </w:rPr>
        <w:t>ΤΑ</w:t>
      </w:r>
      <w:r w:rsidRPr="004607F5">
        <w:rPr>
          <w:b/>
          <w:i/>
          <w:sz w:val="22"/>
          <w:szCs w:val="22"/>
        </w:rPr>
        <w:t xml:space="preserve"> ΒΑΘΜΟΛΟΓΙΑΣ</w:t>
      </w:r>
      <w:r>
        <w:rPr>
          <w:sz w:val="22"/>
          <w:szCs w:val="22"/>
        </w:rPr>
        <w:t>»</w:t>
      </w:r>
    </w:p>
    <w:p w:rsidR="00F102DE" w:rsidRDefault="00F102DE" w:rsidP="008D12B0">
      <w:pPr>
        <w:spacing w:line="276" w:lineRule="auto"/>
        <w:jc w:val="both"/>
        <w:rPr>
          <w:sz w:val="22"/>
          <w:szCs w:val="22"/>
        </w:rPr>
      </w:pPr>
    </w:p>
    <w:p w:rsidR="00F102DE" w:rsidRDefault="00F102DE" w:rsidP="00F102DE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9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09"/>
        <w:gridCol w:w="1723"/>
        <w:gridCol w:w="1800"/>
        <w:gridCol w:w="1980"/>
        <w:gridCol w:w="1997"/>
      </w:tblGrid>
      <w:tr w:rsidR="00F102DE" w:rsidRPr="007E44BD" w:rsidTr="00F102DE">
        <w:trPr>
          <w:cantSplit/>
          <w:trHeight w:val="305"/>
        </w:trPr>
        <w:tc>
          <w:tcPr>
            <w:tcW w:w="696" w:type="dxa"/>
            <w:tcBorders>
              <w:bottom w:val="single" w:sz="4" w:space="0" w:color="auto"/>
            </w:tcBorders>
            <w:shd w:val="pct30" w:color="auto" w:fill="auto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pct30" w:color="auto" w:fill="auto"/>
          </w:tcPr>
          <w:p w:rsidR="00F102DE" w:rsidRPr="007E44BD" w:rsidRDefault="00F102DE" w:rsidP="00F102D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E44BD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30" w:color="auto" w:fill="auto"/>
          </w:tcPr>
          <w:p w:rsidR="00F102DE" w:rsidRPr="007E44BD" w:rsidRDefault="00F102DE" w:rsidP="00F102D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E44BD"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30" w:color="auto" w:fill="auto"/>
          </w:tcPr>
          <w:p w:rsidR="00F102DE" w:rsidRPr="007E44BD" w:rsidRDefault="00F102DE" w:rsidP="00F102D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E44BD">
              <w:rPr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30" w:color="auto" w:fill="auto"/>
          </w:tcPr>
          <w:p w:rsidR="00F102DE" w:rsidRPr="007E44BD" w:rsidRDefault="00F102DE" w:rsidP="00F102D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E44BD">
              <w:rPr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pct30" w:color="auto" w:fill="auto"/>
          </w:tcPr>
          <w:p w:rsidR="00F102DE" w:rsidRPr="007E44BD" w:rsidRDefault="00F102DE" w:rsidP="00F102D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E44BD">
              <w:rPr>
                <w:b/>
                <w:sz w:val="22"/>
                <w:szCs w:val="22"/>
                <w:lang w:val="en-US"/>
              </w:rPr>
              <w:t>E</w:t>
            </w:r>
          </w:p>
        </w:tc>
      </w:tr>
      <w:tr w:rsidR="00F102DE" w:rsidRPr="007E44BD" w:rsidTr="00F102DE">
        <w:trPr>
          <w:cantSplit/>
          <w:trHeight w:val="485"/>
        </w:trPr>
        <w:tc>
          <w:tcPr>
            <w:tcW w:w="696" w:type="dxa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09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02DE" w:rsidRPr="007E44BD" w:rsidRDefault="00F102DE" w:rsidP="00F102DE">
            <w:pPr>
              <w:jc w:val="center"/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ΚΑΤΑΣΤΑΣΗ ΒΑΘΜΟΛΟΓΙΑΣ</w:t>
            </w:r>
          </w:p>
        </w:tc>
      </w:tr>
      <w:tr w:rsidR="00F102DE" w:rsidRPr="007E44BD" w:rsidTr="00F102DE">
        <w:trPr>
          <w:cantSplit/>
          <w:trHeight w:val="506"/>
        </w:trPr>
        <w:tc>
          <w:tcPr>
            <w:tcW w:w="696" w:type="dxa"/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  <w:lang w:val="en-US"/>
              </w:rPr>
            </w:pPr>
            <w:r w:rsidRPr="007E44BD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:rsidR="00F102DE" w:rsidRPr="007E44BD" w:rsidRDefault="00F102DE" w:rsidP="00F102DE">
            <w:pPr>
              <w:jc w:val="center"/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ΜΑΘΗΜΑ</w:t>
            </w:r>
          </w:p>
        </w:tc>
        <w:tc>
          <w:tcPr>
            <w:tcW w:w="1723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jc w:val="center"/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Α’ ΤΕΤΡΑΜΗΝΟ</w:t>
            </w:r>
          </w:p>
        </w:tc>
        <w:tc>
          <w:tcPr>
            <w:tcW w:w="1800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jc w:val="center"/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Β’ ΤΕΤΡΑΜΗΝΟ</w:t>
            </w:r>
          </w:p>
        </w:tc>
        <w:tc>
          <w:tcPr>
            <w:tcW w:w="1980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jc w:val="center"/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ΓΡΑΠΤΕΣ ΕΞΕΤΑΣΕΙΣ ΙΟΥΝΙΟΥ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clear" w:color="auto" w:fill="FF6600"/>
            <w:vAlign w:val="center"/>
          </w:tcPr>
          <w:p w:rsidR="00F102DE" w:rsidRPr="007E44BD" w:rsidRDefault="00F102DE" w:rsidP="00F102DE">
            <w:pPr>
              <w:jc w:val="center"/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ΤΕΛΙΚΟΣ ΒΑΘΜΟΣ ΜΑΘΗΜΑΤΟΣ</w:t>
            </w:r>
          </w:p>
        </w:tc>
      </w:tr>
      <w:tr w:rsidR="00F102DE" w:rsidRPr="007E44BD" w:rsidTr="00F102DE">
        <w:trPr>
          <w:cantSplit/>
          <w:trHeight w:val="611"/>
        </w:trPr>
        <w:tc>
          <w:tcPr>
            <w:tcW w:w="696" w:type="dxa"/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  <w:lang w:val="en-US"/>
              </w:rPr>
            </w:pPr>
            <w:r w:rsidRPr="007E44BD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09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Ν. ΓΛΩΣΣΑ</w:t>
            </w:r>
          </w:p>
        </w:tc>
        <w:tc>
          <w:tcPr>
            <w:tcW w:w="1723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</w:tr>
      <w:tr w:rsidR="00F102DE" w:rsidRPr="007E44BD" w:rsidTr="00F102DE">
        <w:trPr>
          <w:cantSplit/>
          <w:trHeight w:val="305"/>
        </w:trPr>
        <w:tc>
          <w:tcPr>
            <w:tcW w:w="696" w:type="dxa"/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ΑΡΧΑΙΑ</w:t>
            </w:r>
          </w:p>
        </w:tc>
        <w:tc>
          <w:tcPr>
            <w:tcW w:w="1723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</w:tr>
      <w:tr w:rsidR="00F102DE" w:rsidRPr="007E44BD" w:rsidTr="00F102DE">
        <w:trPr>
          <w:cantSplit/>
          <w:trHeight w:val="305"/>
        </w:trPr>
        <w:tc>
          <w:tcPr>
            <w:tcW w:w="696" w:type="dxa"/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ΙΣΤΟΡΙΑ</w:t>
            </w:r>
          </w:p>
        </w:tc>
        <w:tc>
          <w:tcPr>
            <w:tcW w:w="1723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</w:tr>
      <w:tr w:rsidR="00F102DE" w:rsidRPr="007E44BD" w:rsidTr="00F102DE">
        <w:trPr>
          <w:cantSplit/>
          <w:trHeight w:val="305"/>
        </w:trPr>
        <w:tc>
          <w:tcPr>
            <w:tcW w:w="696" w:type="dxa"/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09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ΜΑΘΗΜΑΤΙΚΑ</w:t>
            </w:r>
          </w:p>
        </w:tc>
        <w:tc>
          <w:tcPr>
            <w:tcW w:w="1723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</w:tr>
      <w:tr w:rsidR="00F102DE" w:rsidRPr="007E44BD" w:rsidTr="00F102DE">
        <w:trPr>
          <w:cantSplit/>
          <w:trHeight w:val="305"/>
        </w:trPr>
        <w:tc>
          <w:tcPr>
            <w:tcW w:w="696" w:type="dxa"/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09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ΦΥΣΙΚΗ</w:t>
            </w:r>
          </w:p>
        </w:tc>
        <w:tc>
          <w:tcPr>
            <w:tcW w:w="1723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</w:tr>
      <w:tr w:rsidR="00F102DE" w:rsidRPr="007E44BD" w:rsidTr="00F102DE">
        <w:trPr>
          <w:cantSplit/>
          <w:trHeight w:val="305"/>
        </w:trPr>
        <w:tc>
          <w:tcPr>
            <w:tcW w:w="696" w:type="dxa"/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09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ΧΗΜΕΙΑ</w:t>
            </w:r>
          </w:p>
        </w:tc>
        <w:tc>
          <w:tcPr>
            <w:tcW w:w="1723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</w:tr>
      <w:tr w:rsidR="00F102DE" w:rsidRPr="007E44BD" w:rsidTr="00F102DE">
        <w:trPr>
          <w:cantSplit/>
          <w:trHeight w:val="305"/>
        </w:trPr>
        <w:tc>
          <w:tcPr>
            <w:tcW w:w="696" w:type="dxa"/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09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ΑΓΓΛΙΚΑ</w:t>
            </w:r>
          </w:p>
        </w:tc>
        <w:tc>
          <w:tcPr>
            <w:tcW w:w="1723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</w:tr>
      <w:tr w:rsidR="00F102DE" w:rsidRPr="007E44BD" w:rsidTr="00F102DE">
        <w:trPr>
          <w:cantSplit/>
          <w:trHeight w:val="305"/>
        </w:trPr>
        <w:tc>
          <w:tcPr>
            <w:tcW w:w="696" w:type="dxa"/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009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ΠΛΗΡΟΦΟΡΙΚΗ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</w:tr>
      <w:tr w:rsidR="00F102DE" w:rsidRPr="007E44BD" w:rsidTr="00F102DE">
        <w:trPr>
          <w:cantSplit/>
          <w:trHeight w:val="305"/>
        </w:trPr>
        <w:tc>
          <w:tcPr>
            <w:tcW w:w="696" w:type="dxa"/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6600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Ελάχιστος Βαθμός στις Γραπτές Εξετάσεις Ιουνίου</w:t>
            </w:r>
          </w:p>
        </w:tc>
        <w:tc>
          <w:tcPr>
            <w:tcW w:w="1800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Γενικός Μέσος Όρος:</w:t>
            </w:r>
          </w:p>
        </w:tc>
        <w:tc>
          <w:tcPr>
            <w:tcW w:w="1997" w:type="dxa"/>
            <w:tcBorders>
              <w:top w:val="double" w:sz="4" w:space="0" w:color="FF0000"/>
              <w:left w:val="sing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</w:tr>
      <w:tr w:rsidR="00F102DE" w:rsidRPr="007E44BD" w:rsidTr="00F102DE">
        <w:trPr>
          <w:cantSplit/>
          <w:trHeight w:val="305"/>
        </w:trPr>
        <w:tc>
          <w:tcPr>
            <w:tcW w:w="696" w:type="dxa"/>
            <w:shd w:val="pct30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79646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Μέγιστος Βαθμός στις Γραπτές Εξετάσεις Ιουνίου</w:t>
            </w:r>
          </w:p>
        </w:tc>
        <w:tc>
          <w:tcPr>
            <w:tcW w:w="1800" w:type="dxa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6600"/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  <w:r w:rsidRPr="007E44BD">
              <w:rPr>
                <w:b/>
                <w:sz w:val="22"/>
                <w:szCs w:val="22"/>
              </w:rPr>
              <w:t>Αποτέλεσμα Φοίτησης:</w:t>
            </w:r>
          </w:p>
        </w:tc>
        <w:tc>
          <w:tcPr>
            <w:tcW w:w="1997" w:type="dxa"/>
            <w:tcBorders>
              <w:top w:val="double" w:sz="4" w:space="0" w:color="FF0000"/>
              <w:left w:val="sing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F102DE" w:rsidRPr="007E44BD" w:rsidRDefault="00F102DE" w:rsidP="00F102DE">
            <w:pPr>
              <w:rPr>
                <w:b/>
                <w:sz w:val="22"/>
                <w:szCs w:val="22"/>
              </w:rPr>
            </w:pPr>
          </w:p>
        </w:tc>
      </w:tr>
    </w:tbl>
    <w:p w:rsidR="00F102DE" w:rsidRDefault="00F102DE" w:rsidP="00F102DE">
      <w:pPr>
        <w:jc w:val="both"/>
        <w:rPr>
          <w:sz w:val="22"/>
          <w:szCs w:val="22"/>
        </w:rPr>
      </w:pPr>
    </w:p>
    <w:p w:rsidR="00F102DE" w:rsidRPr="00B140E1" w:rsidRDefault="00F102DE" w:rsidP="00F102DE">
      <w:pPr>
        <w:jc w:val="both"/>
        <w:rPr>
          <w:b/>
          <w:sz w:val="22"/>
          <w:szCs w:val="22"/>
        </w:rPr>
      </w:pPr>
      <w:r w:rsidRPr="00B140E1">
        <w:rPr>
          <w:b/>
          <w:sz w:val="22"/>
          <w:szCs w:val="22"/>
        </w:rPr>
        <w:t xml:space="preserve">ΜΟΡΦΟΠΟΙΗΣΗ </w:t>
      </w:r>
    </w:p>
    <w:p w:rsidR="00B140E1" w:rsidRPr="008D12B0" w:rsidRDefault="00B140E1" w:rsidP="00F102DE">
      <w:pPr>
        <w:jc w:val="both"/>
        <w:rPr>
          <w:sz w:val="22"/>
          <w:szCs w:val="22"/>
          <w:lang w:val="en-US"/>
        </w:rPr>
      </w:pPr>
    </w:p>
    <w:p w:rsidR="00F102DE" w:rsidRDefault="004F5D04" w:rsidP="008D12B0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C63AEC">
        <w:rPr>
          <w:sz w:val="22"/>
          <w:szCs w:val="22"/>
        </w:rPr>
        <w:t xml:space="preserve">Συγχωνεύσετε τα πέντε πρώτα κελιά της πρώτης γραμμής. </w:t>
      </w:r>
    </w:p>
    <w:p w:rsidR="00B140E1" w:rsidRDefault="004F5D04" w:rsidP="008D12B0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F102DE">
        <w:rPr>
          <w:sz w:val="22"/>
          <w:szCs w:val="22"/>
        </w:rPr>
        <w:t xml:space="preserve">Δημιουργήστε την παρακάτω κατάσταση βαθμολογίας για έναν μαθητή </w:t>
      </w:r>
      <w:r w:rsidR="002A44E5" w:rsidRPr="00F102DE">
        <w:rPr>
          <w:sz w:val="22"/>
          <w:szCs w:val="22"/>
        </w:rPr>
        <w:t>Λυκείου</w:t>
      </w:r>
    </w:p>
    <w:p w:rsidR="00B140E1" w:rsidRPr="00B140E1" w:rsidRDefault="004F5D04" w:rsidP="008D12B0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B140E1">
        <w:rPr>
          <w:sz w:val="22"/>
          <w:szCs w:val="22"/>
        </w:rPr>
        <w:t xml:space="preserve">Στη </w:t>
      </w:r>
      <w:r w:rsidR="00B140E1" w:rsidRPr="00B140E1">
        <w:rPr>
          <w:sz w:val="22"/>
          <w:szCs w:val="22"/>
        </w:rPr>
        <w:t xml:space="preserve">πρώτη γραμμή η </w:t>
      </w:r>
      <w:r w:rsidRPr="00B140E1">
        <w:rPr>
          <w:sz w:val="22"/>
          <w:szCs w:val="22"/>
        </w:rPr>
        <w:t xml:space="preserve">φράση «ΚΑΤΑΣΤΑΣΗ ΒΑΘΜΟΛΟΓΙΑΣ» εφαρμόστε στοίχιση στο κέντρο, έντονη γραφή και μέγεθος γραμματοσειράς: 14. </w:t>
      </w:r>
    </w:p>
    <w:p w:rsidR="00B140E1" w:rsidRPr="00B140E1" w:rsidRDefault="004F5D04" w:rsidP="008D12B0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B140E1">
        <w:rPr>
          <w:sz w:val="22"/>
          <w:szCs w:val="22"/>
        </w:rPr>
        <w:t xml:space="preserve">Στη δεύτερη γραμμή εφαρμόστε στοίχιση στο κέντρο, έντονη γραφή και μέγεθος γραμματοσειράς: 12. </w:t>
      </w:r>
    </w:p>
    <w:p w:rsidR="00B140E1" w:rsidRDefault="004F5D04" w:rsidP="008D12B0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B140E1">
        <w:rPr>
          <w:sz w:val="22"/>
          <w:szCs w:val="22"/>
        </w:rPr>
        <w:t xml:space="preserve">Στις επόμενες γραμμές </w:t>
      </w:r>
      <w:r w:rsidR="00B140E1">
        <w:rPr>
          <w:sz w:val="22"/>
          <w:szCs w:val="22"/>
        </w:rPr>
        <w:t xml:space="preserve">(3 έως 12) </w:t>
      </w:r>
      <w:r w:rsidRPr="00B140E1">
        <w:rPr>
          <w:sz w:val="22"/>
          <w:szCs w:val="22"/>
        </w:rPr>
        <w:t>εφαρμόστε στοίχιση στο κέντρο, έντονη γραφή και μέγεθος γραμματοσειράς: 11.</w:t>
      </w:r>
    </w:p>
    <w:p w:rsidR="00B140E1" w:rsidRDefault="004F5D04" w:rsidP="008D12B0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B140E1">
        <w:rPr>
          <w:sz w:val="22"/>
          <w:szCs w:val="22"/>
        </w:rPr>
        <w:t xml:space="preserve">Τα κελιά Α2:Ε2 </w:t>
      </w:r>
      <w:r w:rsidR="00DF2ACC" w:rsidRPr="00DF2ACC">
        <w:rPr>
          <w:sz w:val="22"/>
          <w:szCs w:val="22"/>
        </w:rPr>
        <w:t xml:space="preserve">, </w:t>
      </w:r>
      <w:r w:rsidR="00DF2ACC">
        <w:rPr>
          <w:sz w:val="22"/>
          <w:szCs w:val="22"/>
          <w:lang w:val="en-US"/>
        </w:rPr>
        <w:t>B</w:t>
      </w:r>
      <w:r w:rsidR="00DF2ACC" w:rsidRPr="00DF2ACC">
        <w:rPr>
          <w:sz w:val="22"/>
          <w:szCs w:val="22"/>
        </w:rPr>
        <w:t xml:space="preserve">11, </w:t>
      </w:r>
      <w:r w:rsidR="00DF2ACC">
        <w:rPr>
          <w:sz w:val="22"/>
          <w:szCs w:val="22"/>
          <w:lang w:val="en-US"/>
        </w:rPr>
        <w:t>B</w:t>
      </w:r>
      <w:r w:rsidR="00DF2ACC" w:rsidRPr="00DF2ACC">
        <w:rPr>
          <w:sz w:val="22"/>
          <w:szCs w:val="22"/>
        </w:rPr>
        <w:t xml:space="preserve">12 </w:t>
      </w:r>
      <w:r w:rsidRPr="00B140E1">
        <w:rPr>
          <w:sz w:val="22"/>
          <w:szCs w:val="22"/>
        </w:rPr>
        <w:t xml:space="preserve">και </w:t>
      </w:r>
      <w:r w:rsidRPr="00B140E1">
        <w:rPr>
          <w:sz w:val="22"/>
          <w:szCs w:val="22"/>
          <w:lang w:val="en-US"/>
        </w:rPr>
        <w:t>D</w:t>
      </w:r>
      <w:r w:rsidRPr="00B140E1">
        <w:rPr>
          <w:sz w:val="22"/>
          <w:szCs w:val="22"/>
        </w:rPr>
        <w:t xml:space="preserve">11, </w:t>
      </w:r>
      <w:r w:rsidRPr="00B140E1">
        <w:rPr>
          <w:sz w:val="22"/>
          <w:szCs w:val="22"/>
          <w:lang w:val="en-US"/>
        </w:rPr>
        <w:t>D</w:t>
      </w:r>
      <w:r w:rsidRPr="00B140E1">
        <w:rPr>
          <w:sz w:val="22"/>
          <w:szCs w:val="22"/>
        </w:rPr>
        <w:t xml:space="preserve">12 είναι στοιχισμένα στο κέντρο οριζόντια και κατακόρυφα με την ίδια σκίαση </w:t>
      </w:r>
      <w:r w:rsidR="00DF2ACC">
        <w:rPr>
          <w:sz w:val="22"/>
          <w:szCs w:val="22"/>
        </w:rPr>
        <w:t xml:space="preserve">ΠΟΡΤΟΚΑΛΊ </w:t>
      </w:r>
      <w:r w:rsidRPr="00B140E1">
        <w:rPr>
          <w:sz w:val="22"/>
          <w:szCs w:val="22"/>
        </w:rPr>
        <w:t>και διαφορετική από αυτή των κελιών Α1:Ε1</w:t>
      </w:r>
      <w:r w:rsidR="00DF2ACC">
        <w:rPr>
          <w:sz w:val="22"/>
          <w:szCs w:val="22"/>
        </w:rPr>
        <w:t xml:space="preserve"> (κίτρινη)</w:t>
      </w:r>
      <w:r w:rsidRPr="00B140E1">
        <w:rPr>
          <w:sz w:val="22"/>
          <w:szCs w:val="22"/>
        </w:rPr>
        <w:t>. Σε όλα αυτά τα κελιά είναι επιλεγμένα να φαίνο</w:t>
      </w:r>
      <w:r w:rsidR="00DF2ACC">
        <w:rPr>
          <w:sz w:val="22"/>
          <w:szCs w:val="22"/>
        </w:rPr>
        <w:t>νται τα περιγράμματα και τα πλέγματα όπως εικο</w:t>
      </w:r>
      <w:r w:rsidRPr="00B140E1">
        <w:rPr>
          <w:sz w:val="22"/>
          <w:szCs w:val="22"/>
        </w:rPr>
        <w:t>νίζονται στην πάνω εικόνα.</w:t>
      </w:r>
    </w:p>
    <w:p w:rsidR="00B140E1" w:rsidRPr="008D2593" w:rsidRDefault="00B140E1" w:rsidP="008D2593">
      <w:pPr>
        <w:spacing w:line="276" w:lineRule="auto"/>
        <w:jc w:val="both"/>
        <w:rPr>
          <w:sz w:val="22"/>
          <w:szCs w:val="22"/>
          <w:u w:val="single"/>
          <w:lang w:val="en-US"/>
        </w:rPr>
      </w:pPr>
    </w:p>
    <w:p w:rsidR="00B140E1" w:rsidRPr="00B140E1" w:rsidRDefault="00B140E1" w:rsidP="008D12B0">
      <w:pPr>
        <w:spacing w:line="276" w:lineRule="auto"/>
        <w:ind w:left="284"/>
        <w:jc w:val="both"/>
        <w:rPr>
          <w:b/>
          <w:sz w:val="22"/>
          <w:szCs w:val="22"/>
        </w:rPr>
      </w:pPr>
      <w:r w:rsidRPr="00B140E1">
        <w:rPr>
          <w:b/>
          <w:sz w:val="22"/>
          <w:szCs w:val="22"/>
        </w:rPr>
        <w:t>ΤΥΠΟΙ &amp; ΣΥΝΑΡΤΗΣΕΙΣ</w:t>
      </w:r>
    </w:p>
    <w:p w:rsidR="00B140E1" w:rsidRDefault="00B140E1" w:rsidP="008D12B0">
      <w:pPr>
        <w:spacing w:line="276" w:lineRule="auto"/>
        <w:ind w:left="284"/>
        <w:jc w:val="both"/>
        <w:rPr>
          <w:sz w:val="22"/>
          <w:szCs w:val="22"/>
          <w:u w:val="single"/>
        </w:rPr>
      </w:pPr>
    </w:p>
    <w:p w:rsidR="008D12B0" w:rsidRDefault="008D12B0" w:rsidP="008D12B0">
      <w:pPr>
        <w:spacing w:line="276" w:lineRule="auto"/>
        <w:ind w:left="284"/>
        <w:jc w:val="both"/>
        <w:rPr>
          <w:sz w:val="22"/>
          <w:szCs w:val="22"/>
          <w:u w:val="single"/>
        </w:rPr>
      </w:pPr>
    </w:p>
    <w:p w:rsidR="00F6168F" w:rsidRDefault="004F5D04" w:rsidP="008D12B0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B140E1">
        <w:rPr>
          <w:sz w:val="22"/>
          <w:szCs w:val="22"/>
        </w:rPr>
        <w:t xml:space="preserve">Στις στήλες Β, </w:t>
      </w:r>
      <w:r w:rsidRPr="00B140E1">
        <w:rPr>
          <w:sz w:val="22"/>
          <w:szCs w:val="22"/>
          <w:lang w:val="en-US"/>
        </w:rPr>
        <w:t>C</w:t>
      </w:r>
      <w:r w:rsidRPr="00B140E1">
        <w:rPr>
          <w:sz w:val="22"/>
          <w:szCs w:val="22"/>
        </w:rPr>
        <w:t xml:space="preserve"> και </w:t>
      </w:r>
      <w:r w:rsidRPr="00B140E1">
        <w:rPr>
          <w:sz w:val="22"/>
          <w:szCs w:val="22"/>
          <w:lang w:val="en-US"/>
        </w:rPr>
        <w:t>D</w:t>
      </w:r>
      <w:r w:rsidRPr="00B140E1">
        <w:rPr>
          <w:sz w:val="22"/>
          <w:szCs w:val="22"/>
        </w:rPr>
        <w:t xml:space="preserve"> συμπληρώστε τη βαθμολογία του μαθητή για το Α’ τετράμηνο, το </w:t>
      </w:r>
      <w:r w:rsidRPr="00B140E1">
        <w:rPr>
          <w:sz w:val="22"/>
          <w:szCs w:val="22"/>
          <w:lang w:val="en-US"/>
        </w:rPr>
        <w:t>B</w:t>
      </w:r>
      <w:r w:rsidRPr="00B140E1">
        <w:rPr>
          <w:sz w:val="22"/>
          <w:szCs w:val="22"/>
        </w:rPr>
        <w:t>’ τετράμηνο και τις γραπτές εξετάσεις του Ιουνίου αντίστοιχα</w:t>
      </w:r>
      <w:r w:rsidR="00804A09" w:rsidRPr="00B140E1">
        <w:rPr>
          <w:sz w:val="22"/>
          <w:szCs w:val="22"/>
        </w:rPr>
        <w:t xml:space="preserve"> (οι βαθμοί να είναι μεταξύ των τιμών 0 και 20)</w:t>
      </w:r>
      <w:r w:rsidRPr="00B140E1">
        <w:rPr>
          <w:sz w:val="22"/>
          <w:szCs w:val="22"/>
        </w:rPr>
        <w:t>.</w:t>
      </w:r>
    </w:p>
    <w:p w:rsidR="000B2D01" w:rsidRPr="00F6168F" w:rsidRDefault="004F5D04" w:rsidP="008D12B0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F6168F">
        <w:rPr>
          <w:sz w:val="22"/>
          <w:szCs w:val="22"/>
        </w:rPr>
        <w:t xml:space="preserve">Στη στήλη </w:t>
      </w:r>
      <w:r w:rsidRPr="00F6168F">
        <w:rPr>
          <w:sz w:val="22"/>
          <w:szCs w:val="22"/>
          <w:lang w:val="en-US"/>
        </w:rPr>
        <w:t>E</w:t>
      </w:r>
      <w:r w:rsidRPr="00F6168F">
        <w:rPr>
          <w:sz w:val="22"/>
          <w:szCs w:val="22"/>
        </w:rPr>
        <w:t xml:space="preserve"> θα ζητήσουμε από το </w:t>
      </w:r>
      <w:r w:rsidRPr="00F6168F">
        <w:rPr>
          <w:sz w:val="22"/>
          <w:szCs w:val="22"/>
          <w:lang w:val="en-US"/>
        </w:rPr>
        <w:t>Excel</w:t>
      </w:r>
      <w:r w:rsidRPr="00F6168F">
        <w:rPr>
          <w:sz w:val="22"/>
          <w:szCs w:val="22"/>
        </w:rPr>
        <w:t xml:space="preserve"> να υπολογίσει τον τελικό βαθμό του μαθητή για κάθε μάθημα. Για τον υπολογισμό του τελικού βαθμού </w:t>
      </w:r>
      <w:r w:rsidR="000B2D01" w:rsidRPr="00F6168F">
        <w:rPr>
          <w:sz w:val="22"/>
          <w:szCs w:val="22"/>
        </w:rPr>
        <w:t xml:space="preserve">προσθέτουμε </w:t>
      </w:r>
      <w:r w:rsidRPr="00F6168F">
        <w:rPr>
          <w:sz w:val="22"/>
          <w:szCs w:val="22"/>
        </w:rPr>
        <w:t xml:space="preserve">τους βαθμούς των δύο τετραμήνων </w:t>
      </w:r>
      <w:r w:rsidR="000B2D01" w:rsidRPr="00F6168F">
        <w:rPr>
          <w:sz w:val="22"/>
          <w:szCs w:val="22"/>
        </w:rPr>
        <w:t xml:space="preserve">και των γραπτών εξετάσεων </w:t>
      </w:r>
      <w:r w:rsidRPr="00F6168F">
        <w:rPr>
          <w:sz w:val="22"/>
          <w:szCs w:val="22"/>
        </w:rPr>
        <w:t>και το συνο</w:t>
      </w:r>
      <w:r w:rsidR="000B2D01" w:rsidRPr="00F6168F">
        <w:rPr>
          <w:sz w:val="22"/>
          <w:szCs w:val="22"/>
        </w:rPr>
        <w:t>λικό άθροισμα το διαιρούμε δια 3, δηλαδή σ</w:t>
      </w:r>
      <w:r w:rsidRPr="00F6168F">
        <w:rPr>
          <w:sz w:val="22"/>
          <w:szCs w:val="22"/>
        </w:rPr>
        <w:t>το κελί Ε3 γράφουμε</w:t>
      </w:r>
      <w:r w:rsidR="00F6168F">
        <w:rPr>
          <w:sz w:val="22"/>
          <w:szCs w:val="22"/>
        </w:rPr>
        <w:t xml:space="preserve"> τον παρακάτω </w:t>
      </w:r>
      <w:r w:rsidR="00F6168F" w:rsidRPr="00F6168F">
        <w:rPr>
          <w:b/>
          <w:sz w:val="22"/>
          <w:szCs w:val="22"/>
        </w:rPr>
        <w:t>ΤΥΠΟ</w:t>
      </w:r>
      <w:r w:rsidRPr="00F6168F">
        <w:rPr>
          <w:sz w:val="22"/>
          <w:szCs w:val="22"/>
        </w:rPr>
        <w:t>:</w:t>
      </w:r>
    </w:p>
    <w:p w:rsidR="00BB3189" w:rsidRDefault="000B2D01" w:rsidP="008D12B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=(B3+C3+D3)/3</w:t>
      </w:r>
    </w:p>
    <w:p w:rsidR="00F6168F" w:rsidRDefault="00F6168F" w:rsidP="008D12B0">
      <w:pPr>
        <w:spacing w:line="276" w:lineRule="auto"/>
        <w:jc w:val="center"/>
        <w:rPr>
          <w:sz w:val="22"/>
          <w:szCs w:val="22"/>
        </w:rPr>
      </w:pPr>
    </w:p>
    <w:p w:rsidR="00F6168F" w:rsidRDefault="004F5D04" w:rsidP="008D12B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63AEC">
        <w:rPr>
          <w:sz w:val="22"/>
          <w:szCs w:val="22"/>
        </w:rPr>
        <w:t>Αφού υπολογιστεί ο τελικός βαθμός για το πρώτο μάθημα με τη λαβή συμπλήρωσης εφαρμόζουμε τον τύπο υπολογισμού και για τα υπόλοιπα μαθήματα</w:t>
      </w:r>
      <w:r w:rsidR="001F7A95">
        <w:rPr>
          <w:sz w:val="22"/>
          <w:szCs w:val="22"/>
        </w:rPr>
        <w:t xml:space="preserve"> (περιοχή κελιών Ε4 έως Ε10)</w:t>
      </w:r>
      <w:r w:rsidRPr="00C63AEC">
        <w:rPr>
          <w:sz w:val="22"/>
          <w:szCs w:val="22"/>
        </w:rPr>
        <w:t>.</w:t>
      </w:r>
    </w:p>
    <w:p w:rsidR="00F6168F" w:rsidRDefault="004F5D04" w:rsidP="008D12B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6168F">
        <w:rPr>
          <w:sz w:val="22"/>
          <w:szCs w:val="22"/>
        </w:rPr>
        <w:t xml:space="preserve">Οι τελικές βαθμολογίες στη στήλη Ε να εμφανίζονται </w:t>
      </w:r>
      <w:r w:rsidR="00322EE3" w:rsidRPr="00F6168F">
        <w:rPr>
          <w:sz w:val="22"/>
          <w:szCs w:val="22"/>
        </w:rPr>
        <w:t xml:space="preserve">ως αριθμοί </w:t>
      </w:r>
      <w:r w:rsidRPr="00F6168F">
        <w:rPr>
          <w:sz w:val="22"/>
          <w:szCs w:val="22"/>
        </w:rPr>
        <w:t>με ένα δεκαδικό ψηφίο.</w:t>
      </w:r>
    </w:p>
    <w:p w:rsidR="00F6168F" w:rsidRDefault="004F5D04" w:rsidP="008D12B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6168F">
        <w:rPr>
          <w:sz w:val="22"/>
          <w:szCs w:val="22"/>
        </w:rPr>
        <w:t xml:space="preserve">Στο κελί Ε11 θα ζητήσουμε από το </w:t>
      </w:r>
      <w:r w:rsidRPr="00F6168F">
        <w:rPr>
          <w:sz w:val="22"/>
          <w:szCs w:val="22"/>
          <w:lang w:val="en-US"/>
        </w:rPr>
        <w:t>Excel</w:t>
      </w:r>
      <w:r w:rsidRPr="00F6168F">
        <w:rPr>
          <w:sz w:val="22"/>
          <w:szCs w:val="22"/>
        </w:rPr>
        <w:t xml:space="preserve"> να υπολογίσει τον γενικό μέσο όρο της χρονιάς. Θα χρησιμοποιήσουμε τη συνάρτηση </w:t>
      </w:r>
      <w:r w:rsidRPr="00F6168F">
        <w:rPr>
          <w:b/>
          <w:sz w:val="22"/>
          <w:szCs w:val="22"/>
          <w:lang w:val="en-US"/>
        </w:rPr>
        <w:t>AVERAGE</w:t>
      </w:r>
      <w:r w:rsidRPr="00F6168F">
        <w:rPr>
          <w:b/>
          <w:sz w:val="22"/>
          <w:szCs w:val="22"/>
        </w:rPr>
        <w:t xml:space="preserve"> </w:t>
      </w:r>
      <w:r w:rsidRPr="00F6168F">
        <w:rPr>
          <w:sz w:val="22"/>
          <w:szCs w:val="22"/>
        </w:rPr>
        <w:t xml:space="preserve">του </w:t>
      </w:r>
      <w:r w:rsidRPr="00F6168F">
        <w:rPr>
          <w:sz w:val="22"/>
          <w:szCs w:val="22"/>
          <w:lang w:val="en-US"/>
        </w:rPr>
        <w:t>Excel</w:t>
      </w:r>
      <w:r w:rsidRPr="00F6168F">
        <w:rPr>
          <w:sz w:val="22"/>
          <w:szCs w:val="22"/>
        </w:rPr>
        <w:t xml:space="preserve"> που υπολογίζει μέσους όρους. </w:t>
      </w:r>
    </w:p>
    <w:p w:rsidR="00F6168F" w:rsidRDefault="004F5D04" w:rsidP="008D12B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6168F">
        <w:rPr>
          <w:sz w:val="22"/>
          <w:szCs w:val="22"/>
        </w:rPr>
        <w:t xml:space="preserve">Στο κελί </w:t>
      </w:r>
      <w:r w:rsidRPr="00F6168F">
        <w:rPr>
          <w:sz w:val="22"/>
          <w:szCs w:val="22"/>
          <w:lang w:val="en-US"/>
        </w:rPr>
        <w:t>C</w:t>
      </w:r>
      <w:r w:rsidRPr="00F6168F">
        <w:rPr>
          <w:sz w:val="22"/>
          <w:szCs w:val="22"/>
        </w:rPr>
        <w:t xml:space="preserve">11 θα ζητήσουμε από το </w:t>
      </w:r>
      <w:r w:rsidRPr="00F6168F">
        <w:rPr>
          <w:sz w:val="22"/>
          <w:szCs w:val="22"/>
          <w:lang w:val="en-US"/>
        </w:rPr>
        <w:t>Excel</w:t>
      </w:r>
      <w:r w:rsidRPr="00F6168F">
        <w:rPr>
          <w:sz w:val="22"/>
          <w:szCs w:val="22"/>
        </w:rPr>
        <w:t xml:space="preserve"> να υπολογίσει τον ελάχιστο βαθμό στις Γραπτές Εξετάσεις του Ιουνίου. Θα χρησιμοποιήσουμε τη συνάρτηση </w:t>
      </w:r>
      <w:r w:rsidRPr="00F6168F">
        <w:rPr>
          <w:b/>
          <w:sz w:val="22"/>
          <w:szCs w:val="22"/>
          <w:lang w:val="en-US"/>
        </w:rPr>
        <w:t>MIN</w:t>
      </w:r>
      <w:r w:rsidRPr="00F6168F">
        <w:rPr>
          <w:sz w:val="22"/>
          <w:szCs w:val="22"/>
        </w:rPr>
        <w:t xml:space="preserve"> του </w:t>
      </w:r>
      <w:r w:rsidRPr="00F6168F">
        <w:rPr>
          <w:sz w:val="22"/>
          <w:szCs w:val="22"/>
          <w:lang w:val="en-US"/>
        </w:rPr>
        <w:t>Excel</w:t>
      </w:r>
      <w:r w:rsidRPr="00F6168F">
        <w:rPr>
          <w:sz w:val="22"/>
          <w:szCs w:val="22"/>
        </w:rPr>
        <w:t>.</w:t>
      </w:r>
    </w:p>
    <w:p w:rsidR="00F6168F" w:rsidRDefault="003B4051" w:rsidP="008D12B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6168F">
        <w:rPr>
          <w:sz w:val="22"/>
          <w:szCs w:val="22"/>
        </w:rPr>
        <w:t xml:space="preserve">Στο κελί </w:t>
      </w:r>
      <w:r w:rsidRPr="00F6168F">
        <w:rPr>
          <w:sz w:val="22"/>
          <w:szCs w:val="22"/>
          <w:lang w:val="en-US"/>
        </w:rPr>
        <w:t>C</w:t>
      </w:r>
      <w:r w:rsidRPr="00F6168F">
        <w:rPr>
          <w:sz w:val="22"/>
          <w:szCs w:val="22"/>
        </w:rPr>
        <w:t xml:space="preserve">12 θα ζητήσουμε από το </w:t>
      </w:r>
      <w:r w:rsidRPr="00F6168F">
        <w:rPr>
          <w:sz w:val="22"/>
          <w:szCs w:val="22"/>
          <w:lang w:val="en-US"/>
        </w:rPr>
        <w:t>Excel</w:t>
      </w:r>
      <w:r w:rsidRPr="00F6168F">
        <w:rPr>
          <w:sz w:val="22"/>
          <w:szCs w:val="22"/>
        </w:rPr>
        <w:t xml:space="preserve"> να υπολογίσει τον μέγιστο βαθμό στις Γραπτές Εξετάσεις του Ιουνίου. Θα χρησιμοποιήσουμε τη συνάρτηση </w:t>
      </w:r>
      <w:r w:rsidRPr="00F6168F">
        <w:rPr>
          <w:b/>
          <w:sz w:val="22"/>
          <w:szCs w:val="22"/>
          <w:lang w:val="en-US"/>
        </w:rPr>
        <w:t>M</w:t>
      </w:r>
      <w:r w:rsidRPr="00F6168F">
        <w:rPr>
          <w:b/>
          <w:sz w:val="22"/>
          <w:szCs w:val="22"/>
        </w:rPr>
        <w:t>ΑΧ</w:t>
      </w:r>
      <w:r w:rsidRPr="00F6168F">
        <w:rPr>
          <w:sz w:val="22"/>
          <w:szCs w:val="22"/>
        </w:rPr>
        <w:t xml:space="preserve"> του </w:t>
      </w:r>
      <w:r w:rsidRPr="00F6168F">
        <w:rPr>
          <w:sz w:val="22"/>
          <w:szCs w:val="22"/>
          <w:lang w:val="en-US"/>
        </w:rPr>
        <w:t>Excel</w:t>
      </w:r>
      <w:r w:rsidRPr="00F6168F">
        <w:rPr>
          <w:sz w:val="22"/>
          <w:szCs w:val="22"/>
        </w:rPr>
        <w:t>.</w:t>
      </w:r>
    </w:p>
    <w:p w:rsidR="00F6168F" w:rsidRDefault="00BB3189" w:rsidP="008D12B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6168F">
        <w:rPr>
          <w:sz w:val="22"/>
          <w:szCs w:val="22"/>
        </w:rPr>
        <w:t xml:space="preserve">Στο Ε12 </w:t>
      </w:r>
      <w:r w:rsidR="00F6168F">
        <w:rPr>
          <w:sz w:val="22"/>
          <w:szCs w:val="22"/>
        </w:rPr>
        <w:t>θ</w:t>
      </w:r>
      <w:r w:rsidR="00F6168F" w:rsidRPr="00F6168F">
        <w:rPr>
          <w:sz w:val="22"/>
          <w:szCs w:val="22"/>
        </w:rPr>
        <w:t xml:space="preserve">α χρησιμοποιήσουμε τη συνάρτηση </w:t>
      </w:r>
      <w:r w:rsidR="00F6168F" w:rsidRPr="00F6168F">
        <w:rPr>
          <w:b/>
          <w:sz w:val="22"/>
          <w:szCs w:val="22"/>
        </w:rPr>
        <w:t>Ι</w:t>
      </w:r>
      <w:r w:rsidR="00F6168F" w:rsidRPr="00F6168F">
        <w:rPr>
          <w:b/>
          <w:sz w:val="22"/>
          <w:szCs w:val="22"/>
          <w:lang w:val="en-US"/>
        </w:rPr>
        <w:t>F</w:t>
      </w:r>
      <w:r w:rsidR="00F6168F" w:rsidRPr="00F6168F">
        <w:rPr>
          <w:sz w:val="22"/>
          <w:szCs w:val="22"/>
        </w:rPr>
        <w:t xml:space="preserve"> του </w:t>
      </w:r>
      <w:r w:rsidR="00F6168F" w:rsidRPr="00F6168F">
        <w:rPr>
          <w:sz w:val="22"/>
          <w:szCs w:val="22"/>
          <w:lang w:val="en-US"/>
        </w:rPr>
        <w:t>Excel</w:t>
      </w:r>
      <w:r w:rsidR="00F6168F" w:rsidRPr="00F6168F">
        <w:rPr>
          <w:sz w:val="22"/>
          <w:szCs w:val="22"/>
        </w:rPr>
        <w:t xml:space="preserve"> </w:t>
      </w:r>
      <w:r w:rsidR="00F6168F">
        <w:rPr>
          <w:sz w:val="22"/>
          <w:szCs w:val="22"/>
        </w:rPr>
        <w:t xml:space="preserve">για </w:t>
      </w:r>
      <w:r w:rsidRPr="00F6168F">
        <w:rPr>
          <w:sz w:val="22"/>
          <w:szCs w:val="22"/>
        </w:rPr>
        <w:t xml:space="preserve">να γράψετε με έντονη γραφή και στο κέντρο οριζοντίως και κατακόρυφα την λέξη «ΕΠΑΡΚΩΣ» εάν ο βαθμός στο κελί Ε11 που είναι ο Γενικός Μέσος Όρος είναι &gt;= 10 </w:t>
      </w:r>
      <w:r w:rsidR="008D12B0">
        <w:rPr>
          <w:sz w:val="22"/>
          <w:szCs w:val="22"/>
        </w:rPr>
        <w:t xml:space="preserve">(Ε11&gt;==10) </w:t>
      </w:r>
      <w:r w:rsidRPr="00F6168F">
        <w:rPr>
          <w:sz w:val="22"/>
          <w:szCs w:val="22"/>
        </w:rPr>
        <w:t>αλλιώς σε κάθε άλλη περίπτωση να γραφεί «ΑΝΕΠΑΡΚΩΣ</w:t>
      </w:r>
      <w:r w:rsidR="00F6168F">
        <w:rPr>
          <w:sz w:val="22"/>
          <w:szCs w:val="22"/>
        </w:rPr>
        <w:t>.</w:t>
      </w:r>
    </w:p>
    <w:p w:rsidR="0012581D" w:rsidRPr="00F6168F" w:rsidRDefault="006A03BC" w:rsidP="008D12B0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6168F">
        <w:rPr>
          <w:sz w:val="22"/>
          <w:szCs w:val="22"/>
        </w:rPr>
        <w:t xml:space="preserve">Αντιγράψτε </w:t>
      </w:r>
      <w:r w:rsidR="00F6168F" w:rsidRPr="00F6168F">
        <w:rPr>
          <w:b/>
          <w:sz w:val="22"/>
          <w:szCs w:val="22"/>
        </w:rPr>
        <w:t>ΟΛΟ</w:t>
      </w:r>
      <w:r w:rsidR="00F6168F">
        <w:rPr>
          <w:sz w:val="22"/>
          <w:szCs w:val="22"/>
        </w:rPr>
        <w:t xml:space="preserve"> </w:t>
      </w:r>
      <w:r w:rsidRPr="00F6168F">
        <w:rPr>
          <w:sz w:val="22"/>
          <w:szCs w:val="22"/>
        </w:rPr>
        <w:t>τον πίνακα από το φύλλο «ΒΑΘΜΟΛΟΓΙΑ» στο φύλλο «ΒΑΘΜΟΛΟΓΙΑ</w:t>
      </w:r>
      <w:r w:rsidR="00FF2AFA" w:rsidRPr="00F6168F">
        <w:rPr>
          <w:sz w:val="22"/>
          <w:szCs w:val="22"/>
        </w:rPr>
        <w:t>2</w:t>
      </w:r>
      <w:r w:rsidRPr="00F6168F">
        <w:rPr>
          <w:sz w:val="22"/>
          <w:szCs w:val="22"/>
        </w:rPr>
        <w:t xml:space="preserve">» </w:t>
      </w:r>
    </w:p>
    <w:p w:rsidR="003D6522" w:rsidRDefault="003D6522" w:rsidP="008D12B0">
      <w:pPr>
        <w:spacing w:line="276" w:lineRule="auto"/>
        <w:rPr>
          <w:b/>
          <w:sz w:val="22"/>
          <w:szCs w:val="22"/>
        </w:rPr>
      </w:pPr>
    </w:p>
    <w:p w:rsidR="008D12B0" w:rsidRPr="006A03BC" w:rsidRDefault="008D12B0" w:rsidP="008D12B0">
      <w:pPr>
        <w:spacing w:line="276" w:lineRule="auto"/>
        <w:rPr>
          <w:b/>
          <w:sz w:val="22"/>
          <w:szCs w:val="22"/>
        </w:rPr>
      </w:pPr>
    </w:p>
    <w:p w:rsidR="003D6522" w:rsidRPr="006A03BC" w:rsidRDefault="003D6522" w:rsidP="008D12B0">
      <w:pPr>
        <w:spacing w:line="276" w:lineRule="auto"/>
        <w:rPr>
          <w:b/>
          <w:sz w:val="22"/>
          <w:szCs w:val="22"/>
        </w:rPr>
      </w:pPr>
    </w:p>
    <w:p w:rsidR="004F5D04" w:rsidRPr="002421D1" w:rsidRDefault="00C24DFD" w:rsidP="008D12B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ΓΡΑΦΙΚΕΣ ΠΑΡΑΣΤΑΣΕΙΣ</w:t>
      </w:r>
    </w:p>
    <w:p w:rsidR="004F5D04" w:rsidRPr="00DF2ACC" w:rsidRDefault="004F5D04" w:rsidP="008D12B0">
      <w:pPr>
        <w:spacing w:line="276" w:lineRule="auto"/>
        <w:rPr>
          <w:sz w:val="22"/>
          <w:szCs w:val="22"/>
        </w:rPr>
      </w:pPr>
    </w:p>
    <w:p w:rsidR="003D6522" w:rsidRPr="00DF2ACC" w:rsidRDefault="003D6522" w:rsidP="008D12B0">
      <w:pPr>
        <w:spacing w:line="276" w:lineRule="auto"/>
        <w:rPr>
          <w:sz w:val="22"/>
          <w:szCs w:val="22"/>
        </w:rPr>
      </w:pPr>
    </w:p>
    <w:p w:rsidR="00F6168F" w:rsidRDefault="004F5D04" w:rsidP="008D12B0">
      <w:pPr>
        <w:spacing w:line="276" w:lineRule="auto"/>
        <w:jc w:val="both"/>
        <w:rPr>
          <w:sz w:val="22"/>
          <w:szCs w:val="22"/>
        </w:rPr>
      </w:pPr>
      <w:r w:rsidRPr="00C63AEC">
        <w:rPr>
          <w:sz w:val="22"/>
          <w:szCs w:val="22"/>
        </w:rPr>
        <w:t xml:space="preserve">Θα δημιουργήσουμε </w:t>
      </w:r>
      <w:r>
        <w:rPr>
          <w:sz w:val="22"/>
          <w:szCs w:val="22"/>
        </w:rPr>
        <w:t>στο Φύλλο «</w:t>
      </w:r>
      <w:r w:rsidRPr="008D12B0">
        <w:rPr>
          <w:b/>
          <w:i/>
          <w:sz w:val="22"/>
          <w:szCs w:val="22"/>
        </w:rPr>
        <w:t>ΓΡΑΦΗΜΑ</w:t>
      </w:r>
      <w:r w:rsidR="008D12B0" w:rsidRPr="008D12B0">
        <w:rPr>
          <w:b/>
          <w:i/>
          <w:sz w:val="22"/>
          <w:szCs w:val="22"/>
        </w:rPr>
        <w:t>ΤΑ</w:t>
      </w:r>
      <w:r w:rsidRPr="008D12B0">
        <w:rPr>
          <w:b/>
          <w:i/>
          <w:sz w:val="22"/>
          <w:szCs w:val="22"/>
        </w:rPr>
        <w:t xml:space="preserve"> ΒΑΘΜΟΛΟΓΙΑΣ</w:t>
      </w:r>
      <w:r>
        <w:rPr>
          <w:sz w:val="22"/>
          <w:szCs w:val="22"/>
        </w:rPr>
        <w:t xml:space="preserve">» </w:t>
      </w:r>
      <w:r w:rsidR="00F6168F" w:rsidRPr="008D12B0">
        <w:rPr>
          <w:b/>
          <w:i/>
          <w:sz w:val="28"/>
          <w:szCs w:val="22"/>
          <w:u w:val="single"/>
        </w:rPr>
        <w:t>4</w:t>
      </w:r>
      <w:r w:rsidR="00F6168F">
        <w:rPr>
          <w:sz w:val="22"/>
          <w:szCs w:val="22"/>
        </w:rPr>
        <w:t xml:space="preserve"> γραφή</w:t>
      </w:r>
      <w:r w:rsidRPr="00C63AEC">
        <w:rPr>
          <w:sz w:val="22"/>
          <w:szCs w:val="22"/>
        </w:rPr>
        <w:t>μα</w:t>
      </w:r>
      <w:r w:rsidR="00F6168F">
        <w:rPr>
          <w:sz w:val="22"/>
          <w:szCs w:val="22"/>
        </w:rPr>
        <w:t>τα</w:t>
      </w:r>
      <w:r w:rsidRPr="00C63AEC">
        <w:rPr>
          <w:sz w:val="22"/>
          <w:szCs w:val="22"/>
        </w:rPr>
        <w:t xml:space="preserve"> </w:t>
      </w:r>
      <w:r w:rsidR="00F6168F">
        <w:rPr>
          <w:sz w:val="22"/>
          <w:szCs w:val="22"/>
        </w:rPr>
        <w:t>με τύπο</w:t>
      </w:r>
      <w:r w:rsidR="00F6168F" w:rsidRPr="00C63AEC">
        <w:rPr>
          <w:sz w:val="22"/>
          <w:szCs w:val="22"/>
        </w:rPr>
        <w:t xml:space="preserve"> γραφήματος: </w:t>
      </w:r>
      <w:r w:rsidR="00F6168F">
        <w:rPr>
          <w:b/>
          <w:sz w:val="22"/>
          <w:szCs w:val="22"/>
        </w:rPr>
        <w:t>ΓΡΑΜΜΗ</w:t>
      </w:r>
      <w:r w:rsidR="00F6168F" w:rsidRPr="00C63AEC">
        <w:rPr>
          <w:sz w:val="22"/>
          <w:szCs w:val="22"/>
        </w:rPr>
        <w:t xml:space="preserve"> </w:t>
      </w:r>
      <w:r w:rsidR="00F6168F">
        <w:rPr>
          <w:sz w:val="22"/>
          <w:szCs w:val="22"/>
        </w:rPr>
        <w:t xml:space="preserve">με </w:t>
      </w:r>
      <w:r w:rsidR="00F6168F">
        <w:rPr>
          <w:b/>
          <w:sz w:val="22"/>
          <w:szCs w:val="22"/>
        </w:rPr>
        <w:t>Άξονα</w:t>
      </w:r>
      <w:r w:rsidR="00F6168F" w:rsidRPr="00C63AEC">
        <w:rPr>
          <w:b/>
          <w:sz w:val="22"/>
          <w:szCs w:val="22"/>
        </w:rPr>
        <w:t xml:space="preserve"> κατηγοριών (Χ):</w:t>
      </w:r>
      <w:r w:rsidR="00F6168F">
        <w:rPr>
          <w:sz w:val="22"/>
          <w:szCs w:val="22"/>
        </w:rPr>
        <w:t xml:space="preserve"> ΜΑΘΗΜΑ και</w:t>
      </w:r>
      <w:r w:rsidR="00F6168F" w:rsidRPr="00C63AEC">
        <w:rPr>
          <w:sz w:val="22"/>
          <w:szCs w:val="22"/>
        </w:rPr>
        <w:t xml:space="preserve"> </w:t>
      </w:r>
      <w:r w:rsidR="00F6168F">
        <w:rPr>
          <w:b/>
          <w:sz w:val="22"/>
          <w:szCs w:val="22"/>
        </w:rPr>
        <w:t>Άξονα</w:t>
      </w:r>
      <w:r w:rsidR="00F6168F" w:rsidRPr="00C63AEC">
        <w:rPr>
          <w:b/>
          <w:sz w:val="22"/>
          <w:szCs w:val="22"/>
        </w:rPr>
        <w:t xml:space="preserve"> Κατηγοριών (Υ):</w:t>
      </w:r>
      <w:r w:rsidR="00F6168F" w:rsidRPr="00C63AEC">
        <w:rPr>
          <w:sz w:val="22"/>
          <w:szCs w:val="22"/>
        </w:rPr>
        <w:t xml:space="preserve"> ΒΑΘΜΟΣ</w:t>
      </w:r>
      <w:r w:rsidR="00F6168F">
        <w:rPr>
          <w:sz w:val="22"/>
          <w:szCs w:val="22"/>
        </w:rPr>
        <w:t xml:space="preserve"> και για τα 4.</w:t>
      </w:r>
    </w:p>
    <w:p w:rsidR="00F6168F" w:rsidRDefault="008D12B0" w:rsidP="008D12B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Για τ</w:t>
      </w:r>
      <w:r w:rsidR="00F6168F">
        <w:rPr>
          <w:sz w:val="22"/>
          <w:szCs w:val="22"/>
        </w:rPr>
        <w:t xml:space="preserve">α </w:t>
      </w:r>
      <w:r>
        <w:rPr>
          <w:sz w:val="22"/>
          <w:szCs w:val="22"/>
        </w:rPr>
        <w:t xml:space="preserve">γραφήματα θα </w:t>
      </w:r>
      <w:r w:rsidR="00F6168F">
        <w:rPr>
          <w:sz w:val="22"/>
          <w:szCs w:val="22"/>
        </w:rPr>
        <w:t xml:space="preserve">χρησιμοποιήσετε τον πίνακα από </w:t>
      </w:r>
      <w:r w:rsidR="004F5D04">
        <w:rPr>
          <w:sz w:val="22"/>
          <w:szCs w:val="22"/>
        </w:rPr>
        <w:t>το Φύλλο «</w:t>
      </w:r>
      <w:r w:rsidR="004F5D04" w:rsidRPr="008D12B0">
        <w:rPr>
          <w:b/>
          <w:i/>
          <w:sz w:val="22"/>
          <w:szCs w:val="22"/>
        </w:rPr>
        <w:t>ΒΑΘΜΟΛΟΓΙΑ</w:t>
      </w:r>
      <w:r w:rsidR="004F5D04">
        <w:rPr>
          <w:sz w:val="22"/>
          <w:szCs w:val="22"/>
        </w:rPr>
        <w:t xml:space="preserve">» </w:t>
      </w:r>
      <w:r w:rsidR="004F5D04" w:rsidRPr="00C63AEC">
        <w:rPr>
          <w:sz w:val="22"/>
          <w:szCs w:val="22"/>
        </w:rPr>
        <w:t xml:space="preserve">που θα παρουσιάζει </w:t>
      </w:r>
      <w:r w:rsidR="00F6168F">
        <w:rPr>
          <w:sz w:val="22"/>
          <w:szCs w:val="22"/>
        </w:rPr>
        <w:t>:</w:t>
      </w:r>
    </w:p>
    <w:p w:rsidR="00F6168F" w:rsidRDefault="00F6168F" w:rsidP="008D12B0">
      <w:pPr>
        <w:spacing w:line="276" w:lineRule="auto"/>
        <w:jc w:val="both"/>
        <w:rPr>
          <w:sz w:val="22"/>
          <w:szCs w:val="22"/>
        </w:rPr>
      </w:pPr>
    </w:p>
    <w:p w:rsidR="004F5D04" w:rsidRPr="00F6168F" w:rsidRDefault="00F6168F" w:rsidP="008D12B0">
      <w:pPr>
        <w:pStyle w:val="a6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168F">
        <w:rPr>
          <w:sz w:val="22"/>
          <w:szCs w:val="22"/>
        </w:rPr>
        <w:t>Γράφημα 1 : τα μαθήματα και τους βαθμούς τους στο Α ΤΕΤΡΑΜΗΝΟ</w:t>
      </w:r>
    </w:p>
    <w:p w:rsidR="00F6168F" w:rsidRPr="00F6168F" w:rsidRDefault="00F6168F" w:rsidP="008D12B0">
      <w:pPr>
        <w:pStyle w:val="a6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168F">
        <w:rPr>
          <w:sz w:val="22"/>
          <w:szCs w:val="22"/>
        </w:rPr>
        <w:t>Γράφημα 2 : τα μαθήματα και τους βαθμούς τους στο Β ΤΕΤΡΑΜΗΝΟ</w:t>
      </w:r>
    </w:p>
    <w:p w:rsidR="004F5D04" w:rsidRPr="00F6168F" w:rsidRDefault="00F6168F" w:rsidP="008D12B0">
      <w:pPr>
        <w:pStyle w:val="a6"/>
        <w:numPr>
          <w:ilvl w:val="0"/>
          <w:numId w:val="9"/>
        </w:numPr>
        <w:spacing w:line="276" w:lineRule="auto"/>
        <w:ind w:left="284" w:hanging="284"/>
        <w:rPr>
          <w:sz w:val="22"/>
          <w:szCs w:val="22"/>
        </w:rPr>
      </w:pPr>
      <w:r w:rsidRPr="00F6168F">
        <w:rPr>
          <w:sz w:val="22"/>
          <w:szCs w:val="22"/>
        </w:rPr>
        <w:t>Γράφημα 3 : τα μαθήματα και τους βαθμούς τους στα ΓΡΑΠΤΑ</w:t>
      </w:r>
    </w:p>
    <w:p w:rsidR="00C24DFD" w:rsidRPr="00C24DFD" w:rsidRDefault="00F6168F" w:rsidP="008D12B0">
      <w:pPr>
        <w:pStyle w:val="a6"/>
        <w:numPr>
          <w:ilvl w:val="0"/>
          <w:numId w:val="9"/>
        </w:numPr>
        <w:spacing w:line="276" w:lineRule="auto"/>
        <w:ind w:left="284" w:hanging="284"/>
      </w:pPr>
      <w:r w:rsidRPr="00F6168F">
        <w:rPr>
          <w:sz w:val="22"/>
          <w:szCs w:val="22"/>
        </w:rPr>
        <w:t>Γράφημα 4 : τα μαθήματα και τους ΤΕΛΙΚΟΥΣ ΒΑΘΜΟΥΣ</w:t>
      </w:r>
    </w:p>
    <w:p w:rsidR="00C24DFD" w:rsidRDefault="00C24DFD" w:rsidP="008D12B0">
      <w:pPr>
        <w:spacing w:line="276" w:lineRule="auto"/>
      </w:pPr>
    </w:p>
    <w:p w:rsidR="008D12B0" w:rsidRDefault="008D12B0" w:rsidP="008D12B0">
      <w:pPr>
        <w:spacing w:line="276" w:lineRule="auto"/>
      </w:pPr>
    </w:p>
    <w:p w:rsidR="008D12B0" w:rsidRDefault="008D12B0" w:rsidP="008D12B0">
      <w:pPr>
        <w:spacing w:line="276" w:lineRule="auto"/>
      </w:pPr>
    </w:p>
    <w:p w:rsidR="008D12B0" w:rsidRDefault="008D12B0" w:rsidP="008D12B0">
      <w:pPr>
        <w:spacing w:line="276" w:lineRule="auto"/>
      </w:pPr>
    </w:p>
    <w:p w:rsidR="008D12B0" w:rsidRDefault="008D12B0" w:rsidP="008D12B0">
      <w:pPr>
        <w:spacing w:line="276" w:lineRule="auto"/>
        <w:rPr>
          <w:lang w:val="en-US"/>
        </w:rPr>
      </w:pPr>
    </w:p>
    <w:p w:rsidR="008D2593" w:rsidRDefault="008D2593" w:rsidP="008D12B0">
      <w:pPr>
        <w:spacing w:line="276" w:lineRule="auto"/>
        <w:rPr>
          <w:lang w:val="en-US"/>
        </w:rPr>
      </w:pPr>
    </w:p>
    <w:p w:rsidR="008D2593" w:rsidRDefault="008D2593" w:rsidP="008D12B0">
      <w:pPr>
        <w:spacing w:line="276" w:lineRule="auto"/>
        <w:rPr>
          <w:lang w:val="en-US"/>
        </w:rPr>
      </w:pPr>
    </w:p>
    <w:p w:rsidR="008D2593" w:rsidRDefault="008D2593" w:rsidP="008D12B0">
      <w:pPr>
        <w:spacing w:line="276" w:lineRule="auto"/>
        <w:rPr>
          <w:lang w:val="en-US"/>
        </w:rPr>
      </w:pPr>
    </w:p>
    <w:p w:rsidR="008D2593" w:rsidRPr="008D2593" w:rsidRDefault="008D2593" w:rsidP="008D12B0">
      <w:pPr>
        <w:spacing w:line="276" w:lineRule="auto"/>
        <w:rPr>
          <w:lang w:val="en-US"/>
        </w:rPr>
      </w:pPr>
      <w:bookmarkStart w:id="0" w:name="_GoBack"/>
      <w:bookmarkEnd w:id="0"/>
    </w:p>
    <w:p w:rsidR="00C24DFD" w:rsidRDefault="00C24DFD" w:rsidP="008D12B0">
      <w:pPr>
        <w:spacing w:line="276" w:lineRule="auto"/>
        <w:rPr>
          <w:b/>
          <w:sz w:val="22"/>
          <w:szCs w:val="22"/>
        </w:rPr>
      </w:pPr>
      <w:r w:rsidRPr="00C24DFD">
        <w:rPr>
          <w:b/>
          <w:sz w:val="22"/>
          <w:szCs w:val="22"/>
        </w:rPr>
        <w:lastRenderedPageBreak/>
        <w:t>ΠΑΡΟΥΣΙΑΣΕΙΣ</w:t>
      </w:r>
    </w:p>
    <w:p w:rsidR="00FA14E7" w:rsidRDefault="00FA14E7" w:rsidP="008D12B0">
      <w:pPr>
        <w:spacing w:line="276" w:lineRule="auto"/>
        <w:rPr>
          <w:b/>
          <w:sz w:val="22"/>
          <w:szCs w:val="22"/>
        </w:rPr>
      </w:pPr>
    </w:p>
    <w:p w:rsidR="008D12B0" w:rsidRDefault="008D12B0" w:rsidP="008D12B0">
      <w:pPr>
        <w:spacing w:line="276" w:lineRule="auto"/>
        <w:rPr>
          <w:b/>
          <w:sz w:val="22"/>
          <w:szCs w:val="22"/>
        </w:rPr>
      </w:pPr>
    </w:p>
    <w:p w:rsidR="00FA14E7" w:rsidRPr="008D12B0" w:rsidRDefault="00FA14E7" w:rsidP="008D12B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Δημιουργείστε ένα νέο αρχείο του </w:t>
      </w:r>
      <w:r>
        <w:rPr>
          <w:sz w:val="22"/>
          <w:szCs w:val="22"/>
          <w:lang w:val="en-US"/>
        </w:rPr>
        <w:t>Microsoft</w:t>
      </w:r>
      <w:r w:rsidRPr="0012581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Powerpoint</w:t>
      </w:r>
      <w:proofErr w:type="spellEnd"/>
      <w:r>
        <w:rPr>
          <w:sz w:val="22"/>
          <w:szCs w:val="22"/>
        </w:rPr>
        <w:t xml:space="preserve"> με</w:t>
      </w:r>
      <w:r w:rsidRPr="001258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όνομα αρχείου </w:t>
      </w:r>
      <w:r w:rsidRPr="004607F5">
        <w:rPr>
          <w:b/>
          <w:i/>
          <w:sz w:val="22"/>
          <w:szCs w:val="22"/>
        </w:rPr>
        <w:t>ΤΕΛΙΚΗ ΕΡΓΑΣΙΑ Β ΤΕΤΡΑΜΗΝΟΥ 2021 – (ΤΟ ΟΝΟΜΑΤΕΠΩΝΥΜΟ ΣΑΣ)</w:t>
      </w:r>
      <w:r w:rsidR="008D12B0" w:rsidRPr="008D12B0">
        <w:rPr>
          <w:b/>
          <w:i/>
          <w:sz w:val="22"/>
          <w:szCs w:val="22"/>
        </w:rPr>
        <w:t>.</w:t>
      </w:r>
    </w:p>
    <w:p w:rsidR="008D12B0" w:rsidRPr="008D12B0" w:rsidRDefault="008D12B0" w:rsidP="008D12B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Δημιουργείστε την 1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διαφάνεια με τον τίτλο:  </w:t>
      </w:r>
      <w:r w:rsidRPr="004607F5">
        <w:rPr>
          <w:b/>
          <w:i/>
          <w:sz w:val="22"/>
          <w:szCs w:val="22"/>
        </w:rPr>
        <w:t>ΤΕΛΙΚΗ ΕΡΓΑΣΙΑ Β ΤΕΤΡΑΜΗΝΟΥ 2021 – (ΤΟ ΟΝΟΜΑΤΕΠΩΝΥΜΟ ΣΑΣ)</w:t>
      </w:r>
    </w:p>
    <w:p w:rsidR="008D12B0" w:rsidRPr="008D12B0" w:rsidRDefault="008D12B0" w:rsidP="008D12B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Δημιουργείστε την 2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διαφάνεια με τον τίτλο:  </w:t>
      </w:r>
      <w:r w:rsidRPr="008D12B0">
        <w:rPr>
          <w:b/>
          <w:i/>
          <w:sz w:val="22"/>
          <w:szCs w:val="22"/>
        </w:rPr>
        <w:t xml:space="preserve">ΠΙΝΑΚΑΣ 1 </w:t>
      </w:r>
      <w:r>
        <w:rPr>
          <w:b/>
          <w:i/>
          <w:sz w:val="22"/>
          <w:szCs w:val="22"/>
        </w:rPr>
        <w:t>–</w:t>
      </w:r>
      <w:r w:rsidRPr="008D12B0">
        <w:rPr>
          <w:b/>
          <w:i/>
          <w:sz w:val="22"/>
          <w:szCs w:val="22"/>
        </w:rPr>
        <w:t xml:space="preserve"> ΤΥΠΟΙ</w:t>
      </w:r>
      <w:r>
        <w:rPr>
          <w:sz w:val="22"/>
          <w:szCs w:val="22"/>
        </w:rPr>
        <w:t xml:space="preserve">. Στο κυρίως κείμενο να αντιγράψτε τον πίνακα από το Φύλλο </w:t>
      </w:r>
      <w:r w:rsidRPr="008D12B0">
        <w:rPr>
          <w:b/>
          <w:i/>
          <w:sz w:val="22"/>
          <w:szCs w:val="22"/>
        </w:rPr>
        <w:t>ΒΑΘΜΟΛΟΓΙΑ</w:t>
      </w:r>
      <w:r>
        <w:rPr>
          <w:sz w:val="22"/>
          <w:szCs w:val="22"/>
        </w:rPr>
        <w:t xml:space="preserve"> του αρχείου του </w:t>
      </w:r>
      <w:r>
        <w:rPr>
          <w:sz w:val="22"/>
          <w:szCs w:val="22"/>
          <w:lang w:val="en-US"/>
        </w:rPr>
        <w:t>Microsoft</w:t>
      </w:r>
      <w:r w:rsidRPr="008D12B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Excel</w:t>
      </w:r>
      <w:r w:rsidRPr="008D12B0">
        <w:rPr>
          <w:sz w:val="22"/>
          <w:szCs w:val="22"/>
        </w:rPr>
        <w:t>.</w:t>
      </w:r>
    </w:p>
    <w:p w:rsidR="008D12B0" w:rsidRPr="008D12B0" w:rsidRDefault="008D12B0" w:rsidP="008D12B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Δημιουργείστε την </w:t>
      </w:r>
      <w:r w:rsidRPr="008D12B0">
        <w:rPr>
          <w:sz w:val="22"/>
          <w:szCs w:val="22"/>
        </w:rPr>
        <w:t>3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διαφάνεια με τον τίτλο:  </w:t>
      </w:r>
      <w:r>
        <w:rPr>
          <w:b/>
          <w:i/>
          <w:sz w:val="22"/>
          <w:szCs w:val="22"/>
        </w:rPr>
        <w:t xml:space="preserve">ΠΙΝΑΚΑΣ </w:t>
      </w:r>
      <w:r w:rsidRPr="008D12B0">
        <w:rPr>
          <w:b/>
          <w:i/>
          <w:sz w:val="22"/>
          <w:szCs w:val="22"/>
        </w:rPr>
        <w:t xml:space="preserve">2 </w:t>
      </w:r>
      <w:r>
        <w:rPr>
          <w:b/>
          <w:i/>
          <w:sz w:val="22"/>
          <w:szCs w:val="22"/>
        </w:rPr>
        <w:t>–</w:t>
      </w:r>
      <w:r w:rsidRPr="008D12B0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ΣΥΝΑΡΤΗΣΕΙΣ</w:t>
      </w:r>
      <w:r>
        <w:rPr>
          <w:sz w:val="22"/>
          <w:szCs w:val="22"/>
        </w:rPr>
        <w:t xml:space="preserve">. Στο κυρίως κείμενο να αντιγράψτε τον πίνακα από το Φύλλο </w:t>
      </w:r>
      <w:r w:rsidRPr="008D12B0">
        <w:rPr>
          <w:b/>
          <w:i/>
          <w:sz w:val="22"/>
          <w:szCs w:val="22"/>
        </w:rPr>
        <w:t>ΒΑΘΜΟΛΟΓΙΑ</w:t>
      </w:r>
      <w:r>
        <w:rPr>
          <w:b/>
          <w:i/>
          <w:sz w:val="22"/>
          <w:szCs w:val="22"/>
        </w:rPr>
        <w:t>2</w:t>
      </w:r>
      <w:r>
        <w:rPr>
          <w:sz w:val="22"/>
          <w:szCs w:val="22"/>
        </w:rPr>
        <w:t xml:space="preserve"> του αρχείου του </w:t>
      </w:r>
      <w:r>
        <w:rPr>
          <w:sz w:val="22"/>
          <w:szCs w:val="22"/>
          <w:lang w:val="en-US"/>
        </w:rPr>
        <w:t>Microsoft</w:t>
      </w:r>
      <w:r w:rsidRPr="008D12B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Excel</w:t>
      </w:r>
      <w:r w:rsidRPr="008D12B0">
        <w:rPr>
          <w:sz w:val="22"/>
          <w:szCs w:val="22"/>
        </w:rPr>
        <w:t>.</w:t>
      </w:r>
    </w:p>
    <w:p w:rsidR="008D12B0" w:rsidRPr="008D12B0" w:rsidRDefault="008D12B0" w:rsidP="008D12B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Δημιουργείστε την 4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διαφάνεια με τον τίτλο:  </w:t>
      </w:r>
      <w:r>
        <w:rPr>
          <w:b/>
          <w:i/>
          <w:sz w:val="22"/>
          <w:szCs w:val="22"/>
        </w:rPr>
        <w:t>ΓΡΑΦΙΚΗ ΠΑΡΑΣΤΑΣΗ 1 – ΒΑΘΜΟΙ Α ΤΡΙΜΗΝΟΥ</w:t>
      </w:r>
      <w:r>
        <w:rPr>
          <w:sz w:val="22"/>
          <w:szCs w:val="22"/>
        </w:rPr>
        <w:t>. Στο κυρίως κείμενο να αντιγράψτε την 1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γραφική παράσταση με τους βαθμούς του Α τετραμήνου από το Φύλλο </w:t>
      </w:r>
      <w:r>
        <w:rPr>
          <w:b/>
          <w:i/>
          <w:sz w:val="22"/>
          <w:szCs w:val="22"/>
        </w:rPr>
        <w:t>ΓΡΑΦΗΜΑΤΑ ΒΑΘΜΟΛΟΓΙΑΣ</w:t>
      </w:r>
      <w:r>
        <w:rPr>
          <w:sz w:val="22"/>
          <w:szCs w:val="22"/>
        </w:rPr>
        <w:t xml:space="preserve"> του αρχείου του </w:t>
      </w:r>
      <w:r>
        <w:rPr>
          <w:sz w:val="22"/>
          <w:szCs w:val="22"/>
          <w:lang w:val="en-US"/>
        </w:rPr>
        <w:t>Microsoft</w:t>
      </w:r>
      <w:r w:rsidRPr="008D12B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Excel</w:t>
      </w:r>
      <w:r w:rsidRPr="008D12B0">
        <w:rPr>
          <w:sz w:val="22"/>
          <w:szCs w:val="22"/>
        </w:rPr>
        <w:t>.</w:t>
      </w:r>
    </w:p>
    <w:p w:rsidR="008D12B0" w:rsidRPr="008D12B0" w:rsidRDefault="008D12B0" w:rsidP="008D12B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Δημιουργείστε την 5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διαφάνεια με τον τίτλο:  </w:t>
      </w:r>
      <w:r>
        <w:rPr>
          <w:b/>
          <w:i/>
          <w:sz w:val="22"/>
          <w:szCs w:val="22"/>
        </w:rPr>
        <w:t>ΓΡΑΦΙΚΗ ΠΑΡΑΣΤΑΣΗ 2 – ΒΑΘΜΟΙ Β ΤΡΙΜΗΝΟΥ</w:t>
      </w:r>
      <w:r>
        <w:rPr>
          <w:sz w:val="22"/>
          <w:szCs w:val="22"/>
        </w:rPr>
        <w:t>. Στο κυρίως κείμενο να αντιγράψτε την 2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γραφική παράσταση με τους βαθμούς του Β τετραμήνου από το Φύλλο </w:t>
      </w:r>
      <w:r>
        <w:rPr>
          <w:b/>
          <w:i/>
          <w:sz w:val="22"/>
          <w:szCs w:val="22"/>
        </w:rPr>
        <w:t>ΓΡΑΦΗΜΑΤΑ ΒΑΘΜΟΛΟΓΙΑΣ</w:t>
      </w:r>
      <w:r>
        <w:rPr>
          <w:sz w:val="22"/>
          <w:szCs w:val="22"/>
        </w:rPr>
        <w:t xml:space="preserve"> του αρχείου του </w:t>
      </w:r>
      <w:r>
        <w:rPr>
          <w:sz w:val="22"/>
          <w:szCs w:val="22"/>
          <w:lang w:val="en-US"/>
        </w:rPr>
        <w:t>Microsoft</w:t>
      </w:r>
      <w:r w:rsidRPr="008D12B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Excel</w:t>
      </w:r>
      <w:r w:rsidRPr="008D12B0">
        <w:rPr>
          <w:sz w:val="22"/>
          <w:szCs w:val="22"/>
        </w:rPr>
        <w:t>.</w:t>
      </w:r>
    </w:p>
    <w:p w:rsidR="008D12B0" w:rsidRPr="008D12B0" w:rsidRDefault="008D12B0" w:rsidP="008D12B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Δημιουργείστε την 6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διαφάνεια με τον τίτλο:  </w:t>
      </w:r>
      <w:r>
        <w:rPr>
          <w:b/>
          <w:i/>
          <w:sz w:val="22"/>
          <w:szCs w:val="22"/>
        </w:rPr>
        <w:t>ΓΡΑΦΙΚΗ ΠΑΡΑΣΤΑΣΗ 3 – ΒΑΘΜΟΙ ΓΡΑΠΤΩΝ</w:t>
      </w:r>
      <w:r>
        <w:rPr>
          <w:sz w:val="22"/>
          <w:szCs w:val="22"/>
        </w:rPr>
        <w:t>. Στο κυρίως κείμενο να αντιγράψτε την 3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γραφική παράσταση με τους βαθμούς των γραπτών από το Φύλλο </w:t>
      </w:r>
      <w:r>
        <w:rPr>
          <w:b/>
          <w:i/>
          <w:sz w:val="22"/>
          <w:szCs w:val="22"/>
        </w:rPr>
        <w:t>ΓΡΑΦΗΜΑΤΑ ΒΑΘΜΟΛΟΓΙΑΣ</w:t>
      </w:r>
      <w:r>
        <w:rPr>
          <w:sz w:val="22"/>
          <w:szCs w:val="22"/>
        </w:rPr>
        <w:t xml:space="preserve"> του αρχείου του </w:t>
      </w:r>
      <w:r>
        <w:rPr>
          <w:sz w:val="22"/>
          <w:szCs w:val="22"/>
          <w:lang w:val="en-US"/>
        </w:rPr>
        <w:t>Microsoft</w:t>
      </w:r>
      <w:r w:rsidRPr="008D12B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Excel</w:t>
      </w:r>
      <w:r w:rsidRPr="008D12B0">
        <w:rPr>
          <w:sz w:val="22"/>
          <w:szCs w:val="22"/>
        </w:rPr>
        <w:t>.</w:t>
      </w:r>
    </w:p>
    <w:p w:rsidR="008D12B0" w:rsidRPr="008D12B0" w:rsidRDefault="008D12B0" w:rsidP="008D12B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Δημιουργείστε την 7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διαφάνεια με τον τίτλο:  </w:t>
      </w:r>
      <w:r>
        <w:rPr>
          <w:b/>
          <w:i/>
          <w:sz w:val="22"/>
          <w:szCs w:val="22"/>
        </w:rPr>
        <w:t>ΓΡΑΦΙΚΗ ΠΑΡΑΣΤΑΣΗ 4 – ΤΕΛΙΚΟΙ ΒΑΘΜΟΙ</w:t>
      </w:r>
      <w:r>
        <w:rPr>
          <w:sz w:val="22"/>
          <w:szCs w:val="22"/>
        </w:rPr>
        <w:t>. Στο κυρίως κείμενο να αντιγράψτε την 4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γραφική παράσταση με τους τελικούς βαθμούς από το Φύλλο </w:t>
      </w:r>
      <w:r>
        <w:rPr>
          <w:b/>
          <w:i/>
          <w:sz w:val="22"/>
          <w:szCs w:val="22"/>
        </w:rPr>
        <w:t>ΓΡΑΦΗΜΑΤΑ ΒΑΘΜΟΛΟΓΙΑΣ</w:t>
      </w:r>
      <w:r>
        <w:rPr>
          <w:sz w:val="22"/>
          <w:szCs w:val="22"/>
        </w:rPr>
        <w:t xml:space="preserve"> του αρχείου του </w:t>
      </w:r>
      <w:r>
        <w:rPr>
          <w:sz w:val="22"/>
          <w:szCs w:val="22"/>
          <w:lang w:val="en-US"/>
        </w:rPr>
        <w:t>Microsoft</w:t>
      </w:r>
      <w:r w:rsidRPr="008D12B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Excel</w:t>
      </w:r>
      <w:r w:rsidRPr="008D12B0">
        <w:rPr>
          <w:sz w:val="22"/>
          <w:szCs w:val="22"/>
        </w:rPr>
        <w:t>.</w:t>
      </w:r>
    </w:p>
    <w:p w:rsidR="008D12B0" w:rsidRPr="008D12B0" w:rsidRDefault="008D12B0" w:rsidP="008D12B0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Δημιουργείστε την 8</w:t>
      </w:r>
      <w:r w:rsidRPr="008D12B0"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διαφάνεια με τον τίτλο: ΤΕΛΟΣ.</w:t>
      </w:r>
    </w:p>
    <w:p w:rsidR="00FA14E7" w:rsidRPr="008D12B0" w:rsidRDefault="00FA14E7" w:rsidP="008D12B0">
      <w:pPr>
        <w:spacing w:line="276" w:lineRule="auto"/>
        <w:rPr>
          <w:b/>
          <w:i/>
          <w:sz w:val="22"/>
          <w:szCs w:val="22"/>
        </w:rPr>
      </w:pPr>
    </w:p>
    <w:sectPr w:rsidR="00FA14E7" w:rsidRPr="008D12B0" w:rsidSect="008D12B0">
      <w:headerReference w:type="default" r:id="rId9"/>
      <w:footerReference w:type="default" r:id="rId10"/>
      <w:pgSz w:w="11906" w:h="16838"/>
      <w:pgMar w:top="1107" w:right="926" w:bottom="1440" w:left="108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11" w:rsidRDefault="00C93511">
      <w:r>
        <w:separator/>
      </w:r>
    </w:p>
  </w:endnote>
  <w:endnote w:type="continuationSeparator" w:id="0">
    <w:p w:rsidR="00C93511" w:rsidRDefault="00C9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B0" w:rsidRDefault="008D12B0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D12B0">
      <w:rPr>
        <w:rFonts w:asciiTheme="majorHAnsi" w:eastAsiaTheme="majorEastAsia" w:hAnsiTheme="majorHAnsi" w:cstheme="majorBidi"/>
        <w:b/>
      </w:rPr>
      <w:t>ΣΩΤΗΡΙΟΣ ΤΟΥΡΤΟΥΝΗΣ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D2593" w:rsidRPr="008D2593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D93174" w:rsidRPr="00B27626" w:rsidRDefault="00D93174" w:rsidP="00B27626">
    <w:pPr>
      <w:pStyle w:val="a4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11" w:rsidRDefault="00C93511">
      <w:r>
        <w:separator/>
      </w:r>
    </w:p>
  </w:footnote>
  <w:footnote w:type="continuationSeparator" w:id="0">
    <w:p w:rsidR="00C93511" w:rsidRDefault="00C9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74" w:rsidRPr="00F102DE" w:rsidRDefault="00F102DE" w:rsidP="00F102DE">
    <w:pPr>
      <w:pStyle w:val="a3"/>
      <w:jc w:val="center"/>
      <w:rPr>
        <w:b/>
        <w:sz w:val="22"/>
      </w:rPr>
    </w:pPr>
    <w:r w:rsidRPr="00F102DE">
      <w:rPr>
        <w:b/>
      </w:rPr>
      <w:t>ΘΕ</w:t>
    </w:r>
    <w:r w:rsidRPr="00F102DE">
      <w:rPr>
        <w:b/>
        <w:sz w:val="22"/>
      </w:rPr>
      <w:t>ΜΑ ΤΕΛΙΚΗΣ ΔΙΕΡΕΥΝΗΤΙΚΗΣ ΕΡΓΑΣΙΑΣ Β ΓΥΜΝΑΣΙΟΥ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3A4"/>
    <w:multiLevelType w:val="hybridMultilevel"/>
    <w:tmpl w:val="225C9B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00726"/>
    <w:multiLevelType w:val="hybridMultilevel"/>
    <w:tmpl w:val="225C9B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67A3A"/>
    <w:multiLevelType w:val="hybridMultilevel"/>
    <w:tmpl w:val="C100C9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20A52"/>
    <w:multiLevelType w:val="hybridMultilevel"/>
    <w:tmpl w:val="225C9B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12AEA"/>
    <w:multiLevelType w:val="hybridMultilevel"/>
    <w:tmpl w:val="0944DE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C2D00"/>
    <w:multiLevelType w:val="hybridMultilevel"/>
    <w:tmpl w:val="0F6E42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D5A55"/>
    <w:multiLevelType w:val="hybridMultilevel"/>
    <w:tmpl w:val="6E88AF3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D69C3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A865E5"/>
    <w:multiLevelType w:val="hybridMultilevel"/>
    <w:tmpl w:val="225C9B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1401BE"/>
    <w:multiLevelType w:val="hybridMultilevel"/>
    <w:tmpl w:val="1FA460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071E4"/>
    <w:multiLevelType w:val="hybridMultilevel"/>
    <w:tmpl w:val="0A828D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C9"/>
    <w:rsid w:val="000055A8"/>
    <w:rsid w:val="000157DD"/>
    <w:rsid w:val="000A3CDF"/>
    <w:rsid w:val="000B2D01"/>
    <w:rsid w:val="000D35B9"/>
    <w:rsid w:val="00106214"/>
    <w:rsid w:val="001124D7"/>
    <w:rsid w:val="001253A6"/>
    <w:rsid w:val="0012581D"/>
    <w:rsid w:val="001400B7"/>
    <w:rsid w:val="00144DEB"/>
    <w:rsid w:val="00146079"/>
    <w:rsid w:val="00167222"/>
    <w:rsid w:val="001B1925"/>
    <w:rsid w:val="001D5818"/>
    <w:rsid w:val="001D58D1"/>
    <w:rsid w:val="001F7A95"/>
    <w:rsid w:val="0023509F"/>
    <w:rsid w:val="002741F2"/>
    <w:rsid w:val="002A1302"/>
    <w:rsid w:val="002A44E5"/>
    <w:rsid w:val="00304747"/>
    <w:rsid w:val="00322EE3"/>
    <w:rsid w:val="00345214"/>
    <w:rsid w:val="00350599"/>
    <w:rsid w:val="003B4051"/>
    <w:rsid w:val="003D6522"/>
    <w:rsid w:val="00434150"/>
    <w:rsid w:val="004607F5"/>
    <w:rsid w:val="00490B5D"/>
    <w:rsid w:val="004C1E3A"/>
    <w:rsid w:val="004C612B"/>
    <w:rsid w:val="004F5D04"/>
    <w:rsid w:val="004F619E"/>
    <w:rsid w:val="005206F0"/>
    <w:rsid w:val="00520FF9"/>
    <w:rsid w:val="00531F35"/>
    <w:rsid w:val="006533D8"/>
    <w:rsid w:val="00696DFF"/>
    <w:rsid w:val="006A03BC"/>
    <w:rsid w:val="0071011D"/>
    <w:rsid w:val="00717BC9"/>
    <w:rsid w:val="00721A1B"/>
    <w:rsid w:val="007C7F4F"/>
    <w:rsid w:val="007E44BD"/>
    <w:rsid w:val="007E6CB6"/>
    <w:rsid w:val="00804A09"/>
    <w:rsid w:val="00806202"/>
    <w:rsid w:val="008149B1"/>
    <w:rsid w:val="008A634B"/>
    <w:rsid w:val="008D12B0"/>
    <w:rsid w:val="008D2593"/>
    <w:rsid w:val="008E0824"/>
    <w:rsid w:val="009156C8"/>
    <w:rsid w:val="009C6D1C"/>
    <w:rsid w:val="00A12691"/>
    <w:rsid w:val="00A16F63"/>
    <w:rsid w:val="00B140E1"/>
    <w:rsid w:val="00B27626"/>
    <w:rsid w:val="00B40895"/>
    <w:rsid w:val="00B45C62"/>
    <w:rsid w:val="00B72C21"/>
    <w:rsid w:val="00BB3189"/>
    <w:rsid w:val="00C06558"/>
    <w:rsid w:val="00C24DFD"/>
    <w:rsid w:val="00C50FBA"/>
    <w:rsid w:val="00C553FB"/>
    <w:rsid w:val="00C93511"/>
    <w:rsid w:val="00CB4297"/>
    <w:rsid w:val="00CB5D1A"/>
    <w:rsid w:val="00CC0444"/>
    <w:rsid w:val="00D37C88"/>
    <w:rsid w:val="00D6638F"/>
    <w:rsid w:val="00D93174"/>
    <w:rsid w:val="00DF2ACC"/>
    <w:rsid w:val="00E0085D"/>
    <w:rsid w:val="00E1602B"/>
    <w:rsid w:val="00E26DB4"/>
    <w:rsid w:val="00E53A64"/>
    <w:rsid w:val="00E72E6D"/>
    <w:rsid w:val="00EA3381"/>
    <w:rsid w:val="00EB7754"/>
    <w:rsid w:val="00F102DE"/>
    <w:rsid w:val="00F501AB"/>
    <w:rsid w:val="00F6168F"/>
    <w:rsid w:val="00FA14E7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2C21"/>
    <w:rPr>
      <w:color w:val="0000FF"/>
      <w:u w:val="single"/>
    </w:rPr>
  </w:style>
  <w:style w:type="paragraph" w:styleId="a3">
    <w:name w:val="header"/>
    <w:basedOn w:val="a"/>
    <w:rsid w:val="00B2762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B27626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F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168F"/>
    <w:pPr>
      <w:ind w:left="720"/>
      <w:contextualSpacing/>
    </w:pPr>
  </w:style>
  <w:style w:type="paragraph" w:styleId="a7">
    <w:name w:val="footnote text"/>
    <w:basedOn w:val="a"/>
    <w:link w:val="Char0"/>
    <w:rsid w:val="008D12B0"/>
    <w:rPr>
      <w:sz w:val="20"/>
      <w:szCs w:val="20"/>
    </w:rPr>
  </w:style>
  <w:style w:type="character" w:customStyle="1" w:styleId="Char0">
    <w:name w:val="Κείμενο υποσημείωσης Char"/>
    <w:basedOn w:val="a0"/>
    <w:link w:val="a7"/>
    <w:rsid w:val="008D12B0"/>
  </w:style>
  <w:style w:type="character" w:styleId="a8">
    <w:name w:val="footnote reference"/>
    <w:basedOn w:val="a0"/>
    <w:rsid w:val="008D12B0"/>
    <w:rPr>
      <w:vertAlign w:val="superscript"/>
    </w:rPr>
  </w:style>
  <w:style w:type="character" w:customStyle="1" w:styleId="Char">
    <w:name w:val="Υποσέλιδο Char"/>
    <w:basedOn w:val="a0"/>
    <w:link w:val="a4"/>
    <w:uiPriority w:val="99"/>
    <w:rsid w:val="008D12B0"/>
    <w:rPr>
      <w:sz w:val="24"/>
      <w:szCs w:val="24"/>
    </w:rPr>
  </w:style>
  <w:style w:type="paragraph" w:styleId="a9">
    <w:name w:val="Balloon Text"/>
    <w:basedOn w:val="a"/>
    <w:link w:val="Char1"/>
    <w:rsid w:val="008D12B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8D1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2C21"/>
    <w:rPr>
      <w:color w:val="0000FF"/>
      <w:u w:val="single"/>
    </w:rPr>
  </w:style>
  <w:style w:type="paragraph" w:styleId="a3">
    <w:name w:val="header"/>
    <w:basedOn w:val="a"/>
    <w:rsid w:val="00B2762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B27626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F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168F"/>
    <w:pPr>
      <w:ind w:left="720"/>
      <w:contextualSpacing/>
    </w:pPr>
  </w:style>
  <w:style w:type="paragraph" w:styleId="a7">
    <w:name w:val="footnote text"/>
    <w:basedOn w:val="a"/>
    <w:link w:val="Char0"/>
    <w:rsid w:val="008D12B0"/>
    <w:rPr>
      <w:sz w:val="20"/>
      <w:szCs w:val="20"/>
    </w:rPr>
  </w:style>
  <w:style w:type="character" w:customStyle="1" w:styleId="Char0">
    <w:name w:val="Κείμενο υποσημείωσης Char"/>
    <w:basedOn w:val="a0"/>
    <w:link w:val="a7"/>
    <w:rsid w:val="008D12B0"/>
  </w:style>
  <w:style w:type="character" w:styleId="a8">
    <w:name w:val="footnote reference"/>
    <w:basedOn w:val="a0"/>
    <w:rsid w:val="008D12B0"/>
    <w:rPr>
      <w:vertAlign w:val="superscript"/>
    </w:rPr>
  </w:style>
  <w:style w:type="character" w:customStyle="1" w:styleId="Char">
    <w:name w:val="Υποσέλιδο Char"/>
    <w:basedOn w:val="a0"/>
    <w:link w:val="a4"/>
    <w:uiPriority w:val="99"/>
    <w:rsid w:val="008D12B0"/>
    <w:rPr>
      <w:sz w:val="24"/>
      <w:szCs w:val="24"/>
    </w:rPr>
  </w:style>
  <w:style w:type="paragraph" w:styleId="a9">
    <w:name w:val="Balloon Text"/>
    <w:basedOn w:val="a"/>
    <w:link w:val="Char1"/>
    <w:rsid w:val="008D12B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8D1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A7262-0621-4100-A571-9D4E8156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837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ΘΕΜΑΤΑ ΕΡΓΑΣΙΩΝ Α’ ΤΕΤΡΑΜΗΝΟΥ</vt:lpstr>
      <vt:lpstr>ΘΕΜΑΤΑ ΕΡΓΑΣΙΩΝ Α’ ΤΕΤΡΑΜΗΝΟΥ</vt:lpstr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ΕΡΓΑΣΙΩΝ Α’ ΤΕΤΡΑΜΗΝΟΥ</dc:title>
  <dc:creator>.</dc:creator>
  <cp:lastModifiedBy>tourtounis</cp:lastModifiedBy>
  <cp:revision>10</cp:revision>
  <cp:lastPrinted>2013-04-08T06:15:00Z</cp:lastPrinted>
  <dcterms:created xsi:type="dcterms:W3CDTF">2021-04-07T21:04:00Z</dcterms:created>
  <dcterms:modified xsi:type="dcterms:W3CDTF">2021-04-08T18:03:00Z</dcterms:modified>
</cp:coreProperties>
</file>