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4E" w:rsidRDefault="00882B6B" w:rsidP="003569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Style w:val="a7"/>
          <w:rFonts w:ascii="Arial Black" w:hAnsi="Arial Black"/>
          <w:sz w:val="28"/>
          <w:szCs w:val="28"/>
        </w:rPr>
      </w:pPr>
      <w:r w:rsidRPr="00882B6B">
        <w:rPr>
          <w:rStyle w:val="a7"/>
          <w:rFonts w:ascii="Arial Black" w:hAnsi="Arial Black"/>
          <w:sz w:val="28"/>
          <w:szCs w:val="28"/>
        </w:rPr>
        <w:t>1</w:t>
      </w:r>
      <w:r w:rsidR="0035694E">
        <w:rPr>
          <w:rStyle w:val="a7"/>
          <w:rFonts w:ascii="Arial Black" w:hAnsi="Arial Black"/>
          <w:sz w:val="28"/>
          <w:szCs w:val="28"/>
        </w:rPr>
        <w:t>ο Γυμνάσιο Αγ. Ι. Ρέντη                                             Μάθημα: Τεχνολογία</w:t>
      </w:r>
    </w:p>
    <w:p w:rsidR="0035694E" w:rsidRDefault="00882B6B" w:rsidP="003569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rPr>
          <w:rStyle w:val="a7"/>
          <w:rFonts w:ascii="Arial Black" w:hAnsi="Arial Black"/>
          <w:sz w:val="28"/>
          <w:szCs w:val="28"/>
        </w:rPr>
        <w:t>Σχολικό έτος: 201</w:t>
      </w:r>
      <w:r w:rsidR="00D4630F">
        <w:rPr>
          <w:rStyle w:val="a7"/>
          <w:rFonts w:ascii="Arial Black" w:hAnsi="Arial Black"/>
          <w:sz w:val="28"/>
          <w:szCs w:val="28"/>
        </w:rPr>
        <w:t>5</w:t>
      </w:r>
      <w:r>
        <w:rPr>
          <w:rStyle w:val="a7"/>
          <w:rFonts w:ascii="Arial Black" w:hAnsi="Arial Black"/>
          <w:sz w:val="28"/>
          <w:szCs w:val="28"/>
        </w:rPr>
        <w:t>-201</w:t>
      </w:r>
      <w:r w:rsidR="00D4630F">
        <w:rPr>
          <w:rStyle w:val="a7"/>
          <w:rFonts w:ascii="Arial Black" w:hAnsi="Arial Black"/>
          <w:sz w:val="28"/>
          <w:szCs w:val="28"/>
        </w:rPr>
        <w:t>6</w:t>
      </w:r>
      <w:bookmarkStart w:id="0" w:name="_GoBack"/>
      <w:bookmarkEnd w:id="0"/>
      <w:r w:rsidR="0035694E">
        <w:rPr>
          <w:rStyle w:val="a7"/>
          <w:rFonts w:ascii="Arial Black" w:hAnsi="Arial Black"/>
          <w:sz w:val="28"/>
          <w:szCs w:val="28"/>
        </w:rPr>
        <w:t xml:space="preserve">                                      Καθηγητής: </w:t>
      </w:r>
      <w:proofErr w:type="spellStart"/>
      <w:r w:rsidR="0035694E">
        <w:rPr>
          <w:rStyle w:val="a7"/>
          <w:rFonts w:ascii="Arial Black" w:hAnsi="Arial Black"/>
          <w:sz w:val="28"/>
          <w:szCs w:val="28"/>
        </w:rPr>
        <w:t>Ηρ.Ντούσης</w:t>
      </w:r>
      <w:proofErr w:type="spellEnd"/>
    </w:p>
    <w:p w:rsidR="0035694E" w:rsidRDefault="0035694E" w:rsidP="0035694E">
      <w:pPr>
        <w:jc w:val="both"/>
        <w:rPr>
          <w:b/>
          <w:sz w:val="40"/>
          <w:szCs w:val="40"/>
          <w:u w:val="single"/>
        </w:rPr>
      </w:pPr>
    </w:p>
    <w:p w:rsidR="00663A0C" w:rsidRDefault="00663A0C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37465</wp:posOffset>
            </wp:positionV>
            <wp:extent cx="1760855" cy="817245"/>
            <wp:effectExtent l="114300" t="114300" r="125095" b="97155"/>
            <wp:wrapTight wrapText="bothSides">
              <wp:wrapPolygon edited="0">
                <wp:start x="-1168" y="-3021"/>
                <wp:lineTo x="-1402" y="24168"/>
                <wp:lineTo x="22667" y="24168"/>
                <wp:lineTo x="22901" y="24168"/>
                <wp:lineTo x="23135" y="21650"/>
                <wp:lineTo x="23135" y="5035"/>
                <wp:lineTo x="22901" y="-2014"/>
                <wp:lineTo x="22667" y="-3021"/>
                <wp:lineTo x="-1168" y="-3021"/>
              </wp:wrapPolygon>
            </wp:wrapTight>
            <wp:docPr id="1" name="Εικόνα 1" descr="http://t1.gstatic.com/images?q=tbn:ANd9GcTS8jx_jVuH03_FcsWNnjVSYBYNL9h-HyYzft3SblURppGvDTpD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S8jx_jVuH03_FcsWNnjVSYBYNL9h-HyYzft3SblURppGvDTpDaQ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8172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>
                      <a:glow rad="139700">
                        <a:srgbClr val="92D050"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  <w:r w:rsidR="009F3FAB" w:rsidRPr="009F3FAB">
        <w:rPr>
          <w:b/>
          <w:sz w:val="40"/>
          <w:szCs w:val="40"/>
          <w:u w:val="single"/>
        </w:rPr>
        <w:t xml:space="preserve">Εισήγηση για τρόπους μείωσης του </w:t>
      </w:r>
    </w:p>
    <w:p w:rsidR="004B4689" w:rsidRDefault="009F3FAB">
      <w:pPr>
        <w:rPr>
          <w:b/>
          <w:sz w:val="40"/>
          <w:szCs w:val="40"/>
          <w:u w:val="single"/>
        </w:rPr>
      </w:pPr>
      <w:r w:rsidRPr="009F3FAB">
        <w:rPr>
          <w:b/>
          <w:sz w:val="40"/>
          <w:szCs w:val="40"/>
          <w:u w:val="single"/>
        </w:rPr>
        <w:t>κόστους παραγωγής</w:t>
      </w:r>
    </w:p>
    <w:p w:rsidR="00CB1C40" w:rsidRDefault="00CB1C40" w:rsidP="00CB1C40">
      <w:pPr>
        <w:jc w:val="both"/>
        <w:rPr>
          <w:sz w:val="24"/>
          <w:szCs w:val="24"/>
        </w:rPr>
      </w:pPr>
    </w:p>
    <w:p w:rsidR="00663A0C" w:rsidRDefault="00663A0C" w:rsidP="00203ED9">
      <w:pPr>
        <w:ind w:firstLine="426"/>
        <w:jc w:val="both"/>
        <w:rPr>
          <w:sz w:val="24"/>
          <w:szCs w:val="24"/>
        </w:rPr>
      </w:pPr>
    </w:p>
    <w:p w:rsidR="00663A0C" w:rsidRDefault="00663A0C" w:rsidP="00203ED9">
      <w:pPr>
        <w:ind w:firstLine="426"/>
        <w:jc w:val="both"/>
        <w:rPr>
          <w:sz w:val="24"/>
          <w:szCs w:val="24"/>
        </w:rPr>
      </w:pPr>
    </w:p>
    <w:p w:rsidR="009162A7" w:rsidRDefault="00CB1C40" w:rsidP="009162A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Ο δ/ντής οικονομικών παρουσιάζει εισηγητική έκθεση όπου προτείνει τρόπους μείωσης του κόστους παραγωγής ενός ή περισσοτέρων προϊόντων της επιχείρησης  ( σε περίπτωσης επιχείρησης τριτογενή τομέα παρουσιάζετε έκθεση για μείωση λειτουργικών δαπανών ).</w:t>
      </w:r>
      <w:r w:rsidR="00203ED9">
        <w:rPr>
          <w:sz w:val="24"/>
          <w:szCs w:val="24"/>
        </w:rPr>
        <w:t xml:space="preserve"> Όπως σ΄ολες τις εργασίες αν υπάρξει πληροφόρηση από την ίδια την εταιρεία - τότε χρησιμοποιεί αυτό το υλικό , άλλως προσπαθεί μέσα από άλλες πηγές να παρουσιάσει την εργασία του.</w:t>
      </w:r>
      <w:r w:rsidR="00203ED9" w:rsidRPr="00203ED9">
        <w:rPr>
          <w:sz w:val="24"/>
          <w:szCs w:val="24"/>
        </w:rPr>
        <w:t xml:space="preserve"> </w:t>
      </w:r>
      <w:r w:rsidR="002D61B0">
        <w:rPr>
          <w:sz w:val="24"/>
          <w:szCs w:val="24"/>
        </w:rPr>
        <w:t xml:space="preserve">Οι τρόποι μείωσης ποικίλλουν και αφορούν όλους τους συντελεστές και όλα τα στάδια της παραγωγής . Μία έρευνα στο διαδίκτυο δείχνει ότι οι μέθοδοι είναι πάρα πολλές και δίνουν λύσεις σε κάτι που επιδιώκουν όλες οι επιχειρήσεις , για να αποκτήσουν προβάδισμα στον ανταγωνισμό με άλλες εταιρείες του κλάδου που ανήκουν. </w:t>
      </w:r>
    </w:p>
    <w:p w:rsidR="00203ED9" w:rsidRDefault="004E6930" w:rsidP="009162A7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Π.χ. </w:t>
      </w:r>
      <w:r w:rsidR="009162A7">
        <w:rPr>
          <w:sz w:val="24"/>
          <w:szCs w:val="24"/>
        </w:rPr>
        <w:t xml:space="preserve"> Σε μεγάλη επιχείρηση</w:t>
      </w:r>
    </w:p>
    <w:p w:rsidR="00203ED9" w:rsidRPr="00203ED9" w:rsidRDefault="00203ED9" w:rsidP="009162A7">
      <w:pPr>
        <w:shd w:val="clear" w:color="auto" w:fill="FFFFFF"/>
        <w:spacing w:line="196" w:lineRule="atLeast"/>
        <w:rPr>
          <w:sz w:val="24"/>
          <w:szCs w:val="24"/>
        </w:rPr>
      </w:pPr>
      <w:r>
        <w:rPr>
          <w:sz w:val="24"/>
          <w:szCs w:val="24"/>
        </w:rPr>
        <w:t xml:space="preserve">προτείνονται οι  4  παρακάτω τρόποι για να </w:t>
      </w:r>
      <w:r w:rsidRPr="00203ED9">
        <w:rPr>
          <w:sz w:val="24"/>
          <w:szCs w:val="24"/>
        </w:rPr>
        <w:t xml:space="preserve"> μ</w:t>
      </w:r>
      <w:r>
        <w:rPr>
          <w:sz w:val="24"/>
          <w:szCs w:val="24"/>
        </w:rPr>
        <w:t>ειώσουμε το εργατικό κόστος , χωρίς να απολυθούν εργαζόμενοι.</w:t>
      </w:r>
      <w:r w:rsidRPr="00203ED9">
        <w:rPr>
          <w:sz w:val="24"/>
          <w:szCs w:val="24"/>
        </w:rPr>
        <w:t> </w:t>
      </w:r>
      <w:r w:rsidR="00CD3A39">
        <w:rPr>
          <w:sz w:val="24"/>
          <w:szCs w:val="24"/>
        </w:rPr>
        <w:t xml:space="preserve">Είναι οι </w:t>
      </w:r>
      <w:r>
        <w:rPr>
          <w:sz w:val="24"/>
          <w:szCs w:val="24"/>
        </w:rPr>
        <w:t>εξής :</w:t>
      </w:r>
      <w:r w:rsidRPr="00203ED9">
        <w:rPr>
          <w:sz w:val="24"/>
          <w:szCs w:val="24"/>
        </w:rPr>
        <w:br/>
        <w:t>1.</w:t>
      </w:r>
      <w:r>
        <w:rPr>
          <w:sz w:val="24"/>
          <w:szCs w:val="24"/>
        </w:rPr>
        <w:t xml:space="preserve"> </w:t>
      </w:r>
      <w:r w:rsidRPr="00203ED9">
        <w:rPr>
          <w:sz w:val="24"/>
          <w:szCs w:val="24"/>
        </w:rPr>
        <w:t xml:space="preserve"> Το εργατικό κόστος , το οποίο μπορούμε να το μειώσουμε με την παροχή προϊόντων προς τον </w:t>
      </w:r>
      <w:r>
        <w:rPr>
          <w:sz w:val="24"/>
          <w:szCs w:val="24"/>
        </w:rPr>
        <w:t xml:space="preserve">  </w:t>
      </w:r>
      <w:r w:rsidRPr="00203ED9">
        <w:rPr>
          <w:sz w:val="24"/>
          <w:szCs w:val="24"/>
        </w:rPr>
        <w:t>εργαζόμενο, π.χ. αναλώσιμα προϊόντα και την παροχή στέγης κ.α. προϊόντα η υπηρεσίες. </w:t>
      </w:r>
      <w:r w:rsidRPr="00203ED9">
        <w:rPr>
          <w:sz w:val="24"/>
          <w:szCs w:val="24"/>
        </w:rPr>
        <w:br/>
        <w:t>2. </w:t>
      </w:r>
      <w:r>
        <w:rPr>
          <w:sz w:val="24"/>
          <w:szCs w:val="24"/>
        </w:rPr>
        <w:t xml:space="preserve"> </w:t>
      </w:r>
      <w:r w:rsidRPr="00203ED9">
        <w:rPr>
          <w:sz w:val="24"/>
          <w:szCs w:val="24"/>
        </w:rPr>
        <w:t>Το κόστος της αγοράς προϊόντων και πρώτων υλών, το οποίο μπορούμε να το μειώσουμε, με την απευθείας παραγωγή των συγκεκριμένων προϊόντων.</w:t>
      </w:r>
      <w:r w:rsidRPr="00203ED9">
        <w:rPr>
          <w:sz w:val="24"/>
          <w:szCs w:val="24"/>
        </w:rPr>
        <w:br/>
        <w:t>3. </w:t>
      </w:r>
      <w:r>
        <w:rPr>
          <w:sz w:val="24"/>
          <w:szCs w:val="24"/>
        </w:rPr>
        <w:t xml:space="preserve"> </w:t>
      </w:r>
      <w:r w:rsidRPr="00203ED9">
        <w:rPr>
          <w:sz w:val="24"/>
          <w:szCs w:val="24"/>
        </w:rPr>
        <w:t>Με την δυνατότητα που μας προσφέρει το διαδίκτυο, (ηλεκτρονικό κατάστημα).</w:t>
      </w:r>
      <w:r w:rsidRPr="00203ED9">
        <w:rPr>
          <w:sz w:val="24"/>
          <w:szCs w:val="24"/>
        </w:rPr>
        <w:br/>
        <w:t>4.</w:t>
      </w:r>
      <w:r>
        <w:rPr>
          <w:sz w:val="24"/>
          <w:szCs w:val="24"/>
        </w:rPr>
        <w:t xml:space="preserve"> </w:t>
      </w:r>
      <w:r w:rsidRPr="00203ED9">
        <w:rPr>
          <w:sz w:val="24"/>
          <w:szCs w:val="24"/>
        </w:rPr>
        <w:t> Η περαιτέρω αύξηση του υγιούς τζίρου, που επιτυγχάνετε με την χαμηλότερη τιμή και την ταυτόχρονα καλή ποιότητα.</w:t>
      </w:r>
    </w:p>
    <w:p w:rsidR="00203ED9" w:rsidRDefault="00203ED9" w:rsidP="00CB1C40">
      <w:pPr>
        <w:ind w:firstLine="426"/>
        <w:jc w:val="both"/>
        <w:rPr>
          <w:sz w:val="24"/>
          <w:szCs w:val="24"/>
        </w:rPr>
      </w:pPr>
    </w:p>
    <w:p w:rsidR="005706EC" w:rsidRDefault="00A15B63" w:rsidP="005706EC">
      <w:pPr>
        <w:pBdr>
          <w:top w:val="double" w:sz="4" w:space="1" w:color="auto"/>
          <w:left w:val="double" w:sz="4" w:space="4" w:color="auto"/>
          <w:right w:val="double" w:sz="4" w:space="4" w:color="auto"/>
        </w:pBdr>
        <w:rPr>
          <w:b/>
          <w:sz w:val="56"/>
          <w:szCs w:val="56"/>
        </w:rPr>
      </w:pPr>
      <w:r>
        <w:rPr>
          <w:rFonts w:ascii="Arial Black" w:hAnsi="Arial Black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8pt;margin-top:33.25pt;width:533.4pt;height:0;z-index:251658240" o:connectortype="straight"/>
        </w:pict>
      </w:r>
      <w:r w:rsidR="005706EC">
        <w:rPr>
          <w:b/>
          <w:sz w:val="36"/>
          <w:szCs w:val="36"/>
        </w:rPr>
        <w:t xml:space="preserve">Χρήσιμες  Ιστοσελίδες    </w:t>
      </w:r>
      <w:r w:rsidR="005706EC" w:rsidRPr="001F212F">
        <w:rPr>
          <w:b/>
          <w:sz w:val="56"/>
          <w:szCs w:val="56"/>
        </w:rPr>
        <w:sym w:font="Wingdings" w:char="F03A"/>
      </w:r>
    </w:p>
    <w:p w:rsidR="005706EC" w:rsidRDefault="00A15B63" w:rsidP="000356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hyperlink r:id="rId8" w:history="1">
        <w:r w:rsidR="005706EC" w:rsidRPr="00402EAF">
          <w:rPr>
            <w:rStyle w:val="-"/>
          </w:rPr>
          <w:t>http://www.theodorou.gr/el/knowledge/articles-and-white-papers/300-017-article.html?gclid=CKn3rLTc-awCFaEhtAodInmvT</w:t>
        </w:r>
      </w:hyperlink>
      <w:r w:rsidR="005706EC">
        <w:t xml:space="preserve">  :</w:t>
      </w:r>
    </w:p>
    <w:p w:rsidR="005706EC" w:rsidRDefault="005706EC" w:rsidP="000356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24"/>
          <w:szCs w:val="24"/>
        </w:rPr>
      </w:pPr>
      <w:r w:rsidRPr="000356B5">
        <w:rPr>
          <w:rFonts w:ascii="Tahoma" w:hAnsi="Tahoma" w:cs="Tahoma"/>
          <w:b/>
          <w:bCs/>
          <w:color w:val="000000"/>
        </w:rPr>
        <w:t>Ιστοσελίδα με  5 προτάσεις για να εξοικονομηθούν  χρήματα κατά την παραγωγή και τη συσκευασία προϊόντων , χωρίς συμβιβασμούς στην ποιότητα</w:t>
      </w:r>
      <w:r w:rsidRPr="005706EC">
        <w:rPr>
          <w:b/>
          <w:bCs/>
          <w:sz w:val="24"/>
          <w:szCs w:val="24"/>
        </w:rPr>
        <w:t>.</w:t>
      </w:r>
    </w:p>
    <w:p w:rsidR="00CE6661" w:rsidRPr="00882B6B" w:rsidRDefault="00CE6661" w:rsidP="00CE66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5706EC" w:rsidRPr="00CE6661" w:rsidRDefault="00A15B63" w:rsidP="00CE66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hyperlink r:id="rId9" w:history="1">
        <w:r w:rsidR="00CE6661">
          <w:rPr>
            <w:rStyle w:val="-"/>
          </w:rPr>
          <w:t>http://www.sigmalive.com/simerini/business/analiseis/122613</w:t>
        </w:r>
      </w:hyperlink>
    </w:p>
    <w:p w:rsidR="005706EC" w:rsidRPr="00882B6B" w:rsidRDefault="000356B5" w:rsidP="000356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Style w:val="apple-converted-space"/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Ιστοσελίδα με κατηγορίες δαπανών</w:t>
      </w:r>
      <w:r>
        <w:rPr>
          <w:rStyle w:val="apple-converted-space"/>
          <w:rFonts w:ascii="Tahoma" w:hAnsi="Tahoma" w:cs="Tahoma"/>
          <w:b/>
          <w:bCs/>
          <w:color w:val="000000"/>
        </w:rPr>
        <w:t xml:space="preserve"> που η κάθε επιχείρηση μπορεί να πετύχει </w:t>
      </w:r>
      <w:r w:rsidR="006D64BA">
        <w:rPr>
          <w:rStyle w:val="apple-converted-space"/>
          <w:rFonts w:ascii="Tahoma" w:hAnsi="Tahoma" w:cs="Tahoma"/>
          <w:b/>
          <w:bCs/>
          <w:color w:val="000000"/>
        </w:rPr>
        <w:t xml:space="preserve">τη </w:t>
      </w:r>
      <w:r>
        <w:rPr>
          <w:rStyle w:val="apple-converted-space"/>
          <w:rFonts w:ascii="Tahoma" w:hAnsi="Tahoma" w:cs="Tahoma"/>
          <w:b/>
          <w:bCs/>
          <w:color w:val="000000"/>
        </w:rPr>
        <w:t xml:space="preserve">μείωση </w:t>
      </w:r>
      <w:r w:rsidR="006D64BA">
        <w:rPr>
          <w:rStyle w:val="apple-converted-space"/>
          <w:rFonts w:ascii="Tahoma" w:hAnsi="Tahoma" w:cs="Tahoma"/>
          <w:b/>
          <w:bCs/>
          <w:color w:val="000000"/>
        </w:rPr>
        <w:t>τους.</w:t>
      </w:r>
    </w:p>
    <w:p w:rsidR="00CE6661" w:rsidRPr="00882B6B" w:rsidRDefault="00CE6661" w:rsidP="000356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24"/>
          <w:szCs w:val="24"/>
        </w:rPr>
      </w:pPr>
    </w:p>
    <w:sectPr w:rsidR="00CE6661" w:rsidRPr="00882B6B" w:rsidSect="009F3F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B63" w:rsidRDefault="00A15B63" w:rsidP="00511BAA">
      <w:r>
        <w:separator/>
      </w:r>
    </w:p>
  </w:endnote>
  <w:endnote w:type="continuationSeparator" w:id="0">
    <w:p w:rsidR="00A15B63" w:rsidRDefault="00A15B63" w:rsidP="0051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AA" w:rsidRDefault="00511B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AA" w:rsidRDefault="00511B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AA" w:rsidRDefault="00511B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B63" w:rsidRDefault="00A15B63" w:rsidP="00511BAA">
      <w:r>
        <w:separator/>
      </w:r>
    </w:p>
  </w:footnote>
  <w:footnote w:type="continuationSeparator" w:id="0">
    <w:p w:rsidR="00A15B63" w:rsidRDefault="00A15B63" w:rsidP="00511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AA" w:rsidRDefault="00A15B6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02735" o:spid="_x0000_s2053" type="#_x0000_t136" style="position:absolute;left:0;text-align:left;margin-left:0;margin-top:0;width:652.55pt;height:85.1pt;rotation:315;z-index:-251654144;mso-position-horizontal:center;mso-position-horizontal-relative:margin;mso-position-vertical:center;mso-position-vertical-relative:margin" o:allowincell="f" fillcolor="#7030a0" stroked="f">
          <v:fill opacity=".5"/>
          <v:textpath style="font-family:&quot;Sylfaen&quot;;font-size:1pt" string="1ο ΓΥΜΝΑΣΙΟ ΡΕΝΤ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AA" w:rsidRDefault="00A15B6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02736" o:spid="_x0000_s2054" type="#_x0000_t136" style="position:absolute;left:0;text-align:left;margin-left:0;margin-top:0;width:663.95pt;height:85.1pt;rotation:315;z-index:-251652096;mso-position-horizontal:center;mso-position-horizontal-relative:margin;mso-position-vertical:center;mso-position-vertical-relative:margin" o:allowincell="f" fillcolor="#7030a0" stroked="f">
          <v:fill opacity=".5"/>
          <v:textpath style="font-family:&quot;Sylfaen&quot;;font-size:1pt" string="1ο ΓΥΜΝΑΣΙΟ ΡΕΝΤ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AA" w:rsidRDefault="00A15B6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02734" o:spid="_x0000_s2052" type="#_x0000_t136" style="position:absolute;left:0;text-align:left;margin-left:0;margin-top:0;width:652.55pt;height:85.1pt;rotation:315;z-index:-251656192;mso-position-horizontal:center;mso-position-horizontal-relative:margin;mso-position-vertical:center;mso-position-vertical-relative:margin" o:allowincell="f" fillcolor="#7030a0" stroked="f">
          <v:fill opacity=".5"/>
          <v:textpath style="font-family:&quot;Sylfaen&quot;;font-size:1pt" string="1ο ΓΥΜΝΑΣΙΟ ΡΕΝΤΗ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FAB"/>
    <w:rsid w:val="0002709A"/>
    <w:rsid w:val="000356B5"/>
    <w:rsid w:val="001018CD"/>
    <w:rsid w:val="00111958"/>
    <w:rsid w:val="001A69E1"/>
    <w:rsid w:val="001C2DBA"/>
    <w:rsid w:val="001F7589"/>
    <w:rsid w:val="00203ED9"/>
    <w:rsid w:val="002D61B0"/>
    <w:rsid w:val="0035694E"/>
    <w:rsid w:val="003F5A57"/>
    <w:rsid w:val="004616F4"/>
    <w:rsid w:val="004E6930"/>
    <w:rsid w:val="00511BAA"/>
    <w:rsid w:val="005706EC"/>
    <w:rsid w:val="005A6400"/>
    <w:rsid w:val="005D45D2"/>
    <w:rsid w:val="00655E02"/>
    <w:rsid w:val="00663A0C"/>
    <w:rsid w:val="00677B6A"/>
    <w:rsid w:val="006D64BA"/>
    <w:rsid w:val="00882B6B"/>
    <w:rsid w:val="008924AE"/>
    <w:rsid w:val="009162A7"/>
    <w:rsid w:val="009F3FAB"/>
    <w:rsid w:val="00A00B27"/>
    <w:rsid w:val="00A15B63"/>
    <w:rsid w:val="00AC113D"/>
    <w:rsid w:val="00B226AD"/>
    <w:rsid w:val="00B226CF"/>
    <w:rsid w:val="00B33B5D"/>
    <w:rsid w:val="00C30E06"/>
    <w:rsid w:val="00C348FD"/>
    <w:rsid w:val="00C83BCF"/>
    <w:rsid w:val="00CB1C40"/>
    <w:rsid w:val="00CB79E9"/>
    <w:rsid w:val="00CD3A39"/>
    <w:rsid w:val="00CD6ACE"/>
    <w:rsid w:val="00CE6661"/>
    <w:rsid w:val="00D4630F"/>
    <w:rsid w:val="00DA3426"/>
    <w:rsid w:val="00E96F0E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3ED9"/>
  </w:style>
  <w:style w:type="character" w:styleId="-">
    <w:name w:val="Hyperlink"/>
    <w:basedOn w:val="a0"/>
    <w:uiPriority w:val="99"/>
    <w:unhideWhenUsed/>
    <w:rsid w:val="00203ED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03ED9"/>
    <w:rPr>
      <w:color w:val="800080" w:themeColor="followedHyperlink"/>
      <w:u w:val="single"/>
    </w:rPr>
  </w:style>
  <w:style w:type="character" w:styleId="a3">
    <w:name w:val="Strong"/>
    <w:basedOn w:val="a0"/>
    <w:uiPriority w:val="22"/>
    <w:qFormat/>
    <w:rsid w:val="005706EC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511B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511BAA"/>
  </w:style>
  <w:style w:type="paragraph" w:styleId="a5">
    <w:name w:val="footer"/>
    <w:basedOn w:val="a"/>
    <w:link w:val="Char0"/>
    <w:uiPriority w:val="99"/>
    <w:semiHidden/>
    <w:unhideWhenUsed/>
    <w:rsid w:val="00511BA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511BAA"/>
  </w:style>
  <w:style w:type="paragraph" w:styleId="a6">
    <w:name w:val="Balloon Text"/>
    <w:basedOn w:val="a"/>
    <w:link w:val="Char1"/>
    <w:uiPriority w:val="99"/>
    <w:semiHidden/>
    <w:unhideWhenUsed/>
    <w:rsid w:val="00511BA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11BAA"/>
    <w:rPr>
      <w:rFonts w:ascii="Tahoma" w:hAnsi="Tahoma" w:cs="Tahoma"/>
      <w:sz w:val="16"/>
      <w:szCs w:val="16"/>
    </w:rPr>
  </w:style>
  <w:style w:type="character" w:styleId="a7">
    <w:name w:val="Book Title"/>
    <w:basedOn w:val="a0"/>
    <w:uiPriority w:val="33"/>
    <w:qFormat/>
    <w:rsid w:val="0035694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odorou.gr/el/knowledge/articles-and-white-papers/300-017-article.html?gclid=CKn3rLTc-awCFaEhtAodInmv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gmalive.com/simerini/business/analiseis/12261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Τεχν_β΄_γυμν- Εργασία 6η  διευθυντή οικονομικών ομάδας </dc:title>
  <dc:subject>Ανάθεση εργασίας για  την διεύθυνση οικονομικών επιχείρησης που μελετά ομάδα μαθητών-τριών  ,στο μάθημα της τεχνολογίας στην  β΄ τάξη γυμνασίου.</dc:subject>
  <dc:creator>ΚΑΘΗΓΗΤΗΣ ΗΡΑΚΛΗΣ ΝΤΟΥΣΗΣ</dc:creator>
  <cp:keywords>τεχνολογίαγυμνασίου,μάθηματεχνολογία,,τεχνολογίαβ΄γυμνασίου,εργασίεςτεχνολογίας,έργασίατεχνολογίαςβ΄γυμνασίου,Ντούσης,1ογυμνάσιοΡέντη,ομαδικόέργο,γραπτήεργασίατεχνολογίας,ομαδικόέργο,ανάθεσηεργασίαςστηντεχνολογία,επιχείρηση,παραγωγή,μακέτα,κατασκευή,εργασία,ανάθεση,διεύθυνσηοικονομικών,διευθυντήςοικονομικών</cp:keywords>
  <cp:lastModifiedBy>Ηρακλής</cp:lastModifiedBy>
  <cp:revision>4</cp:revision>
  <dcterms:created xsi:type="dcterms:W3CDTF">2014-07-12T15:18:00Z</dcterms:created>
  <dcterms:modified xsi:type="dcterms:W3CDTF">2015-07-31T18:50:00Z</dcterms:modified>
</cp:coreProperties>
</file>