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FB" w:rsidRPr="00E678FB" w:rsidRDefault="00E678FB" w:rsidP="00E678F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6619240" cy="3207385"/>
            <wp:effectExtent l="19050" t="0" r="0" b="0"/>
            <wp:docPr id="1" name="Εικόνα 1" descr="https://atexnos.gr/wp-content/uploads/2017/06/liapkin.jpg">
              <a:hlinkClick xmlns:a="http://schemas.openxmlformats.org/drawingml/2006/main" r:id="rId4" tooltip="&quot;Μ. ΚΑΡΑΓΑΤΣΗΣ: «Ο Συνταγματάρχης Λιάπκιν» — Οι πρωταγωνιστές «αλλαξοπιστούν» μετά την πρώτη έκδοση (Μέρος 2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exnos.gr/wp-content/uploads/2017/06/liapkin.jpg">
                      <a:hlinkClick r:id="rId4" tooltip="&quot;Μ. ΚΑΡΑΓΑΤΣΗΣ: «Ο Συνταγματάρχης Λιάπκιν» — Οι πρωταγωνιστές «αλλαξοπιστούν» μετά την πρώτη έκδοση (Μέρος 2ο)&quot;"/>
                    </pic:cNvPr>
                    <pic:cNvPicPr>
                      <a:picLocks noChangeAspect="1" noChangeArrowheads="1"/>
                    </pic:cNvPicPr>
                  </pic:nvPicPr>
                  <pic:blipFill>
                    <a:blip r:embed="rId5"/>
                    <a:srcRect/>
                    <a:stretch>
                      <a:fillRect/>
                    </a:stretch>
                  </pic:blipFill>
                  <pic:spPr bwMode="auto">
                    <a:xfrm>
                      <a:off x="0" y="0"/>
                      <a:ext cx="6619240" cy="3207385"/>
                    </a:xfrm>
                    <a:prstGeom prst="rect">
                      <a:avLst/>
                    </a:prstGeom>
                    <a:noFill/>
                    <a:ln w="9525">
                      <a:noFill/>
                      <a:miter lim="800000"/>
                      <a:headEnd/>
                      <a:tailEnd/>
                    </a:ln>
                  </pic:spPr>
                </pic:pic>
              </a:graphicData>
            </a:graphic>
          </wp:inline>
        </w:drawing>
      </w:r>
    </w:p>
    <w:p w:rsidR="00E678FB" w:rsidRPr="00E678FB" w:rsidRDefault="00E678FB" w:rsidP="00E678F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E678FB">
        <w:rPr>
          <w:rFonts w:ascii="Times New Roman" w:eastAsia="Times New Roman" w:hAnsi="Times New Roman" w:cs="Times New Roman"/>
          <w:b/>
          <w:bCs/>
          <w:kern w:val="36"/>
          <w:sz w:val="48"/>
          <w:szCs w:val="48"/>
          <w:lang w:eastAsia="el-GR"/>
        </w:rPr>
        <w:t xml:space="preserve">Μ. ΚΑΡΑΓΑΤΣΗΣ: «Ο Συνταγματάρχης </w:t>
      </w:r>
      <w:proofErr w:type="spellStart"/>
      <w:r w:rsidRPr="00E678FB">
        <w:rPr>
          <w:rFonts w:ascii="Times New Roman" w:eastAsia="Times New Roman" w:hAnsi="Times New Roman" w:cs="Times New Roman"/>
          <w:b/>
          <w:bCs/>
          <w:kern w:val="36"/>
          <w:sz w:val="48"/>
          <w:szCs w:val="48"/>
          <w:lang w:eastAsia="el-GR"/>
        </w:rPr>
        <w:t>Λιάπκιν</w:t>
      </w:r>
      <w:proofErr w:type="spellEnd"/>
      <w:r w:rsidRPr="00E678FB">
        <w:rPr>
          <w:rFonts w:ascii="Times New Roman" w:eastAsia="Times New Roman" w:hAnsi="Times New Roman" w:cs="Times New Roman"/>
          <w:b/>
          <w:bCs/>
          <w:kern w:val="36"/>
          <w:sz w:val="48"/>
          <w:szCs w:val="48"/>
          <w:lang w:eastAsia="el-GR"/>
        </w:rPr>
        <w:t xml:space="preserve">» — Οι πρωταγωνιστές «αλλαξοπιστούν» μετά την πρώτη έκδοση (Μέρος 2ο) </w:t>
      </w:r>
    </w:p>
    <w:p w:rsidR="00E678FB" w:rsidRPr="00E678FB" w:rsidRDefault="00E678FB" w:rsidP="00E678FB">
      <w:pPr>
        <w:spacing w:after="0"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Από </w:t>
      </w:r>
      <w:hyperlink r:id="rId6" w:tooltip="Άρθρα του/της Ηρακλής Κακαβάνης" w:history="1">
        <w:r w:rsidRPr="00E678FB">
          <w:rPr>
            <w:rFonts w:ascii="Times New Roman" w:eastAsia="Times New Roman" w:hAnsi="Times New Roman" w:cs="Times New Roman"/>
            <w:color w:val="0000FF"/>
            <w:sz w:val="24"/>
            <w:szCs w:val="24"/>
            <w:u w:val="single"/>
            <w:lang w:eastAsia="el-GR"/>
          </w:rPr>
          <w:t xml:space="preserve">Ηρακλής </w:t>
        </w:r>
        <w:proofErr w:type="spellStart"/>
        <w:r w:rsidRPr="00E678FB">
          <w:rPr>
            <w:rFonts w:ascii="Times New Roman" w:eastAsia="Times New Roman" w:hAnsi="Times New Roman" w:cs="Times New Roman"/>
            <w:color w:val="0000FF"/>
            <w:sz w:val="24"/>
            <w:szCs w:val="24"/>
            <w:u w:val="single"/>
            <w:lang w:eastAsia="el-GR"/>
          </w:rPr>
          <w:t>Κακαβάνης</w:t>
        </w:r>
        <w:proofErr w:type="spellEnd"/>
      </w:hyperlink>
      <w:r w:rsidRPr="00E678FB">
        <w:rPr>
          <w:rFonts w:ascii="Times New Roman" w:eastAsia="Times New Roman" w:hAnsi="Times New Roman" w:cs="Times New Roman"/>
          <w:sz w:val="24"/>
          <w:szCs w:val="24"/>
          <w:lang w:eastAsia="el-GR"/>
        </w:rPr>
        <w:t xml:space="preserve"> στο </w:t>
      </w:r>
      <w:proofErr w:type="spellStart"/>
      <w:r w:rsidRPr="00E678FB">
        <w:rPr>
          <w:rFonts w:ascii="Times New Roman" w:eastAsia="Times New Roman" w:hAnsi="Times New Roman" w:cs="Times New Roman"/>
          <w:sz w:val="24"/>
          <w:szCs w:val="24"/>
          <w:lang w:eastAsia="el-GR"/>
        </w:rPr>
        <w:t>Ιούν</w:t>
      </w:r>
      <w:proofErr w:type="spellEnd"/>
      <w:r w:rsidRPr="00E678FB">
        <w:rPr>
          <w:rFonts w:ascii="Times New Roman" w:eastAsia="Times New Roman" w:hAnsi="Times New Roman" w:cs="Times New Roman"/>
          <w:sz w:val="24"/>
          <w:szCs w:val="24"/>
          <w:lang w:eastAsia="el-GR"/>
        </w:rPr>
        <w:t xml:space="preserve"> 24, 2017 </w:t>
      </w:r>
      <w:hyperlink r:id="rId7" w:history="1">
        <w:r w:rsidRPr="00E678FB">
          <w:rPr>
            <w:rFonts w:ascii="Times New Roman" w:eastAsia="Times New Roman" w:hAnsi="Times New Roman" w:cs="Times New Roman"/>
            <w:color w:val="0000FF"/>
            <w:sz w:val="24"/>
            <w:szCs w:val="24"/>
            <w:u w:val="single"/>
            <w:lang w:eastAsia="el-GR"/>
          </w:rPr>
          <w:t>Πεζογραφία</w:t>
        </w:r>
      </w:hyperlink>
      <w:r w:rsidRPr="00E678FB">
        <w:rPr>
          <w:rFonts w:ascii="Times New Roman" w:eastAsia="Times New Roman" w:hAnsi="Times New Roman" w:cs="Times New Roman"/>
          <w:sz w:val="24"/>
          <w:szCs w:val="24"/>
          <w:lang w:eastAsia="el-GR"/>
        </w:rPr>
        <w:t xml:space="preserve"> </w:t>
      </w:r>
    </w:p>
    <w:p w:rsidR="00E678FB" w:rsidRPr="00E678FB" w:rsidRDefault="00E678FB" w:rsidP="00E678FB">
      <w:pPr>
        <w:spacing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Γράφει ο </w:t>
      </w:r>
      <w:hyperlink r:id="rId8" w:tgtFrame="_blank" w:history="1">
        <w:r w:rsidRPr="00E678FB">
          <w:rPr>
            <w:rFonts w:ascii="Times New Roman" w:eastAsia="Times New Roman" w:hAnsi="Times New Roman" w:cs="Times New Roman"/>
            <w:b/>
            <w:bCs/>
            <w:color w:val="0000FF"/>
            <w:sz w:val="24"/>
            <w:szCs w:val="24"/>
            <w:u w:val="single"/>
            <w:lang w:eastAsia="el-GR"/>
          </w:rPr>
          <w:t xml:space="preserve">Ηρακλής </w:t>
        </w:r>
        <w:proofErr w:type="spellStart"/>
        <w:r w:rsidRPr="00E678FB">
          <w:rPr>
            <w:rFonts w:ascii="Times New Roman" w:eastAsia="Times New Roman" w:hAnsi="Times New Roman" w:cs="Times New Roman"/>
            <w:b/>
            <w:bCs/>
            <w:color w:val="0000FF"/>
            <w:sz w:val="24"/>
            <w:szCs w:val="24"/>
            <w:u w:val="single"/>
            <w:lang w:eastAsia="el-GR"/>
          </w:rPr>
          <w:t>Κακαβάνης</w:t>
        </w:r>
        <w:proofErr w:type="spellEnd"/>
      </w:hyperlink>
      <w:r w:rsidRPr="00E678FB">
        <w:rPr>
          <w:rFonts w:ascii="Times New Roman" w:eastAsia="Times New Roman" w:hAnsi="Times New Roman" w:cs="Times New Roman"/>
          <w:sz w:val="24"/>
          <w:szCs w:val="24"/>
          <w:lang w:eastAsia="el-GR"/>
        </w:rPr>
        <w:t xml:space="preserve"> //</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Μ. </w:t>
      </w:r>
      <w:proofErr w:type="spellStart"/>
      <w:r w:rsidRPr="00E678FB">
        <w:rPr>
          <w:rFonts w:ascii="Times New Roman" w:eastAsia="Times New Roman" w:hAnsi="Times New Roman" w:cs="Times New Roman"/>
          <w:sz w:val="24"/>
          <w:szCs w:val="24"/>
          <w:lang w:eastAsia="el-GR"/>
        </w:rPr>
        <w:t>Καραγάτσης</w:t>
      </w:r>
      <w:proofErr w:type="spellEnd"/>
      <w:r w:rsidRPr="00E678FB">
        <w:rPr>
          <w:rFonts w:ascii="Times New Roman" w:eastAsia="Times New Roman" w:hAnsi="Times New Roman" w:cs="Times New Roman"/>
          <w:sz w:val="24"/>
          <w:szCs w:val="24"/>
          <w:lang w:eastAsia="el-GR"/>
        </w:rPr>
        <w:t xml:space="preserve">, όντας ένας αστός λογοτέχνης, τον οποίο, όμως, ποτέ δεν κέρδισε ολοκληρωτικά η τάξη του. Ως νέος, επηρεασμένος από το περιβάλλον μέσα στο οποίο ζει, δείχνει συμπάθεια στις μαρξιστικές ιδέες και στην Οκτωβριανή Επανάσταση. Μια συμπάθεια, που μοιάζει με αυτή του καθηγητή της Σχολής κ. Αλευρά. Αυτόν που ο ίδιος ο </w:t>
      </w:r>
      <w:proofErr w:type="spellStart"/>
      <w:r w:rsidRPr="00E678FB">
        <w:rPr>
          <w:rFonts w:ascii="Times New Roman" w:eastAsia="Times New Roman" w:hAnsi="Times New Roman" w:cs="Times New Roman"/>
          <w:sz w:val="24"/>
          <w:szCs w:val="24"/>
          <w:lang w:eastAsia="el-GR"/>
        </w:rPr>
        <w:t>Καραγάτσης</w:t>
      </w:r>
      <w:proofErr w:type="spellEnd"/>
      <w:r w:rsidRPr="00E678FB">
        <w:rPr>
          <w:rFonts w:ascii="Times New Roman" w:eastAsia="Times New Roman" w:hAnsi="Times New Roman" w:cs="Times New Roman"/>
          <w:sz w:val="24"/>
          <w:szCs w:val="24"/>
          <w:lang w:eastAsia="el-GR"/>
        </w:rPr>
        <w:t xml:space="preserve"> γράφει ότι είναι «ανώδυνα θεωρητικός συμπαθών προς το ρωσικό ‘’πείραμα’’, από το οποίο αυτός δεν είχε τίποτα να </w:t>
      </w:r>
      <w:proofErr w:type="spellStart"/>
      <w:r w:rsidRPr="00E678FB">
        <w:rPr>
          <w:rFonts w:ascii="Times New Roman" w:eastAsia="Times New Roman" w:hAnsi="Times New Roman" w:cs="Times New Roman"/>
          <w:sz w:val="24"/>
          <w:szCs w:val="24"/>
          <w:lang w:eastAsia="el-GR"/>
        </w:rPr>
        <w:t>διακινδυνέψη</w:t>
      </w:r>
      <w:proofErr w:type="spellEnd"/>
      <w:r w:rsidRPr="00E678FB">
        <w:rPr>
          <w:rFonts w:ascii="Times New Roman" w:eastAsia="Times New Roman" w:hAnsi="Times New Roman" w:cs="Times New Roman"/>
          <w:sz w:val="24"/>
          <w:szCs w:val="24"/>
          <w:lang w:eastAsia="el-GR"/>
        </w:rPr>
        <w:t xml:space="preserve"> προσωπικά».</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Στην Κατοχή προσεγγίζει για λίγο το </w:t>
      </w:r>
      <w:proofErr w:type="spellStart"/>
      <w:r w:rsidRPr="00E678FB">
        <w:rPr>
          <w:rFonts w:ascii="Times New Roman" w:eastAsia="Times New Roman" w:hAnsi="Times New Roman" w:cs="Times New Roman"/>
          <w:sz w:val="24"/>
          <w:szCs w:val="24"/>
          <w:lang w:eastAsia="el-GR"/>
        </w:rPr>
        <w:t>ΕΑΜικό</w:t>
      </w:r>
      <w:proofErr w:type="spellEnd"/>
      <w:r w:rsidRPr="00E678FB">
        <w:rPr>
          <w:rFonts w:ascii="Times New Roman" w:eastAsia="Times New Roman" w:hAnsi="Times New Roman" w:cs="Times New Roman"/>
          <w:sz w:val="24"/>
          <w:szCs w:val="24"/>
          <w:lang w:eastAsia="el-GR"/>
        </w:rPr>
        <w:t xml:space="preserve"> κίνημα. Γράφει μάλιστα και στο κατοχικό περιοδικό «Πρωτοπόροι» με το ψευδώνυμο ως Χρήστος </w:t>
      </w:r>
      <w:proofErr w:type="spellStart"/>
      <w:r w:rsidRPr="00E678FB">
        <w:rPr>
          <w:rFonts w:ascii="Times New Roman" w:eastAsia="Times New Roman" w:hAnsi="Times New Roman" w:cs="Times New Roman"/>
          <w:sz w:val="24"/>
          <w:szCs w:val="24"/>
          <w:lang w:eastAsia="el-GR"/>
        </w:rPr>
        <w:t>Νεζερίτης</w:t>
      </w:r>
      <w:proofErr w:type="spellEnd"/>
      <w:r w:rsidRPr="00E678FB">
        <w:rPr>
          <w:rFonts w:ascii="Times New Roman" w:eastAsia="Times New Roman" w:hAnsi="Times New Roman" w:cs="Times New Roman"/>
          <w:sz w:val="24"/>
          <w:szCs w:val="24"/>
          <w:lang w:eastAsia="el-GR"/>
        </w:rPr>
        <w:t xml:space="preserve">. Μετά την απελευθέρωση τοποθετείται στο </w:t>
      </w:r>
      <w:proofErr w:type="spellStart"/>
      <w:r w:rsidRPr="00E678FB">
        <w:rPr>
          <w:rFonts w:ascii="Times New Roman" w:eastAsia="Times New Roman" w:hAnsi="Times New Roman" w:cs="Times New Roman"/>
          <w:sz w:val="24"/>
          <w:szCs w:val="24"/>
          <w:lang w:eastAsia="el-GR"/>
        </w:rPr>
        <w:t>αντιΕΑΜικό</w:t>
      </w:r>
      <w:proofErr w:type="spellEnd"/>
      <w:r w:rsidRPr="00E678FB">
        <w:rPr>
          <w:rFonts w:ascii="Times New Roman" w:eastAsia="Times New Roman" w:hAnsi="Times New Roman" w:cs="Times New Roman"/>
          <w:sz w:val="24"/>
          <w:szCs w:val="24"/>
          <w:lang w:eastAsia="el-GR"/>
        </w:rPr>
        <w:t xml:space="preserve"> – αντικομουνιστικό στρατόπεδο Χωρίς η δράση – στάση του να ταυτίζεται με κείνη του Μυριβήλη. Στον εμφύλιο ο ήταν πολεμικός ανταποκριτής της κυβερνητικής εφημερίδας «</w:t>
      </w:r>
      <w:proofErr w:type="spellStart"/>
      <w:r w:rsidRPr="00E678FB">
        <w:rPr>
          <w:rFonts w:ascii="Times New Roman" w:eastAsia="Times New Roman" w:hAnsi="Times New Roman" w:cs="Times New Roman"/>
          <w:sz w:val="24"/>
          <w:szCs w:val="24"/>
          <w:lang w:eastAsia="el-GR"/>
        </w:rPr>
        <w:t>Βραδυνή</w:t>
      </w:r>
      <w:proofErr w:type="spellEnd"/>
      <w:r w:rsidRPr="00E678FB">
        <w:rPr>
          <w:rFonts w:ascii="Times New Roman" w:eastAsia="Times New Roman" w:hAnsi="Times New Roman" w:cs="Times New Roman"/>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Στη δεκαετία του 1950 πολιτεύεται σε δύο εκλογικές διαδικασίες (1956 και 1958) με το Κόμμα των Προοδευτικών (Σπ. Μαρκεζίνης). Ο αδελφός του είναι συνεχώς βουλευτής, υπουργός και σχεδόν «μόνιμος» πρόεδρος της Βουλής (</w:t>
      </w:r>
      <w:proofErr w:type="spellStart"/>
      <w:r w:rsidRPr="00E678FB">
        <w:rPr>
          <w:rFonts w:ascii="Times New Roman" w:eastAsia="Times New Roman" w:hAnsi="Times New Roman" w:cs="Times New Roman"/>
          <w:sz w:val="24"/>
          <w:szCs w:val="24"/>
          <w:lang w:eastAsia="el-GR"/>
        </w:rPr>
        <w:t>πρ΄πρώτα</w:t>
      </w:r>
      <w:proofErr w:type="spellEnd"/>
      <w:r w:rsidRPr="00E678FB">
        <w:rPr>
          <w:rFonts w:ascii="Times New Roman" w:eastAsia="Times New Roman" w:hAnsi="Times New Roman" w:cs="Times New Roman"/>
          <w:sz w:val="24"/>
          <w:szCs w:val="24"/>
          <w:lang w:eastAsia="el-GR"/>
        </w:rPr>
        <w:t xml:space="preserve"> με το </w:t>
      </w:r>
      <w:r w:rsidRPr="00E678FB">
        <w:rPr>
          <w:rFonts w:ascii="Times New Roman" w:eastAsia="Times New Roman" w:hAnsi="Times New Roman" w:cs="Times New Roman"/>
          <w:sz w:val="24"/>
          <w:szCs w:val="24"/>
          <w:lang w:eastAsia="el-GR"/>
        </w:rPr>
        <w:lastRenderedPageBreak/>
        <w:t>Συναγερμό του Παπάγου και σε συνέχεια με την ΕΡΕ του Κ. Καραμανλή). Σίγουρα αν ήθελε θα μπορούσε να έχει άλλη πολιτική σταδιοδρομία.</w:t>
      </w:r>
    </w:p>
    <w:p w:rsidR="00E678FB" w:rsidRPr="00E678FB" w:rsidRDefault="00E678FB" w:rsidP="00E678F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678FB">
        <w:rPr>
          <w:rFonts w:ascii="Times New Roman" w:eastAsia="Times New Roman" w:hAnsi="Times New Roman" w:cs="Times New Roman"/>
          <w:b/>
          <w:bCs/>
          <w:sz w:val="27"/>
          <w:szCs w:val="27"/>
          <w:lang w:eastAsia="el-GR"/>
        </w:rPr>
        <w:t>Οι δυο εκδοχές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Η σημαντικότερη αλλαγή στο «Συνταγματάρχη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είναι στη σκηνή επίσκεψης της κόρης του. Δεκατέσσερα χρόνια μετά από την Επανάσταση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δέχεται την επίσκεψή της. Μέχρι τότε δεν ξέρει αν η κόρη του ζει ή πέθανε.</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Στις εκδόσεις μετά το 1955 ο βιαστής της Λούμπα είναι ο επικεφαλής των στρατιωτών και φορά κόκκινο περιβραχιόνιο. Παρουσιάζει την κόρη ως κυνική και υποκρίτρια για να πετύχει το σκοπό της, που είναι να δραπετεύσει από τη Σοβιετική Ένωση. Έτσι, μετά από πολλούς εραστές βρίσκει τον κατάλληλο αξιωματούχο, που υποκρίνεται και αυτός τον κομμουνιστή για να πετύχει τον ίδιο σκοπό. Τελικά, τα καταφέρνουν. Ο άντρας τοποθετείται στην Εμπορική Αντιπροσωπεία της ΕΣΣΔ στην Αθήνα και το ζευγάρι μπορεί, πλέον, να χαρεί την ελευθερία του, αφού έχει φροντίσει να εξασφαλίσει την οικονομική αποκατάστασή του. Στην εκδοχή αυτή τα στελέχη του Κομμουνιστικού Κόμματος παρουσιάζονται ως μέθυσοι και απορρυθμισμένες προσωπικότητες.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Στην πρώτη έκδοση οι ίδιες σκηνές εξελίσσονται διαφορετικά: Η χαρά του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είναι μεγάλη, στη συνάντηση με την κόρη του. Όταν, όμως, ακούει πως είναι κομμουνίστρια και, μάλιστα, με τη θέλησή της τα συναισθήματά του αλλάζουν.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σιωπούσε. Μια δυνατή ρυτίδα έκοβε το μέτωπό του, ενώ τα μάτια του </w:t>
      </w:r>
      <w:proofErr w:type="spellStart"/>
      <w:r w:rsidRPr="00E678FB">
        <w:rPr>
          <w:rFonts w:ascii="Times New Roman" w:eastAsia="Times New Roman" w:hAnsi="Times New Roman" w:cs="Times New Roman"/>
          <w:sz w:val="24"/>
          <w:szCs w:val="24"/>
          <w:lang w:eastAsia="el-GR"/>
        </w:rPr>
        <w:t>κυτούσαν</w:t>
      </w:r>
      <w:proofErr w:type="spellEnd"/>
      <w:r w:rsidRPr="00E678FB">
        <w:rPr>
          <w:rFonts w:ascii="Times New Roman" w:eastAsia="Times New Roman" w:hAnsi="Times New Roman" w:cs="Times New Roman"/>
          <w:sz w:val="24"/>
          <w:szCs w:val="24"/>
          <w:lang w:eastAsia="el-GR"/>
        </w:rPr>
        <w:t xml:space="preserve"> μ’ επιμονή το χώμα».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Το σχετικό απόσπασμα από την πρώτη έκδοση έχει ως εξής (διατηρείται η ορθογραφία του πρωτοτύπου, σελ. 160–162):</w:t>
      </w:r>
    </w:p>
    <w:p w:rsidR="00E678FB" w:rsidRPr="00E678FB" w:rsidRDefault="00E678FB" w:rsidP="00E678FB">
      <w:pPr>
        <w:spacing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Ο πύργος λεηλατήθηκε από τους χωριάτες. Η Λούμπα δοκίμασε άθελά της τον έρωτα δυο τριών από </w:t>
      </w:r>
      <w:proofErr w:type="spellStart"/>
      <w:r w:rsidRPr="00E678FB">
        <w:rPr>
          <w:rFonts w:ascii="Times New Roman" w:eastAsia="Times New Roman" w:hAnsi="Times New Roman" w:cs="Times New Roman"/>
          <w:i/>
          <w:iCs/>
          <w:sz w:val="24"/>
          <w:szCs w:val="24"/>
          <w:lang w:eastAsia="el-GR"/>
        </w:rPr>
        <w:t>αφτούς</w:t>
      </w:r>
      <w:proofErr w:type="spellEnd"/>
      <w:r w:rsidRPr="00E678FB">
        <w:rPr>
          <w:rFonts w:ascii="Times New Roman" w:eastAsia="Times New Roman" w:hAnsi="Times New Roman" w:cs="Times New Roman"/>
          <w:i/>
          <w:iCs/>
          <w:sz w:val="24"/>
          <w:szCs w:val="24"/>
          <w:lang w:eastAsia="el-GR"/>
        </w:rPr>
        <w:t xml:space="preserve"> τους προλετάριους. Σαν έφυγε η ορδή, ξαναβρέθηκε μόνη της στο γυμνό σπίτι. Δεν υπήρχε τίποτα μέσα στις μεγάλες κάμαρες. Είχαν σπάσει τα τζάμια των παραθυριών κι ο ψυχρός αέρας του </w:t>
      </w:r>
      <w:proofErr w:type="spellStart"/>
      <w:r w:rsidRPr="00E678FB">
        <w:rPr>
          <w:rFonts w:ascii="Times New Roman" w:eastAsia="Times New Roman" w:hAnsi="Times New Roman" w:cs="Times New Roman"/>
          <w:i/>
          <w:iCs/>
          <w:sz w:val="24"/>
          <w:szCs w:val="24"/>
          <w:lang w:eastAsia="el-GR"/>
        </w:rPr>
        <w:t>Οχτώβρη</w:t>
      </w:r>
      <w:proofErr w:type="spellEnd"/>
      <w:r w:rsidRPr="00E678FB">
        <w:rPr>
          <w:rFonts w:ascii="Times New Roman" w:eastAsia="Times New Roman" w:hAnsi="Times New Roman" w:cs="Times New Roman"/>
          <w:i/>
          <w:iCs/>
          <w:sz w:val="24"/>
          <w:szCs w:val="24"/>
          <w:lang w:eastAsia="el-GR"/>
        </w:rPr>
        <w:t xml:space="preserve"> έμπαινε ανενόχλητος από παντού. Προσπάθησε να σκεφτεί με ψυχραιμία την κατάσταση. Το κονάκι δεν μπορούσε να θεωρηθεί πια σπίτι. Ούτε ένα κομμάτι ψωμί δεν υπήρχε πια στο κελάρι. Διόλου απίθανο οι βιαστές της να της άφησαν στην κοιλιά ένα παιδί. Το ποτάμι κυλούσε δίπλα. Μια μικρή προσπάθεια κι όλα τέλειωναν. Μα η Λούμπα αγαπούσε τη ζωή. Τυλίχτηκε στο πανωφόρι της και πήρε δρόμο το δρόμο του χωριού.</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Στο καφενείο συνεδρίαζε το σοβιέτ. Οι σύνεδροι, μεθυσμένοι, ούρλιαζαν τις ανύπαρχτες πεποιθήσεις τους. Σε μια γωνιά ο πρώτος βιαστής της – ένας </w:t>
      </w:r>
      <w:proofErr w:type="spellStart"/>
      <w:r w:rsidRPr="00E678FB">
        <w:rPr>
          <w:rFonts w:ascii="Times New Roman" w:eastAsia="Times New Roman" w:hAnsi="Times New Roman" w:cs="Times New Roman"/>
          <w:i/>
          <w:iCs/>
          <w:sz w:val="24"/>
          <w:szCs w:val="24"/>
          <w:lang w:eastAsia="el-GR"/>
        </w:rPr>
        <w:t>εικοσιποεντάχρονος</w:t>
      </w:r>
      <w:proofErr w:type="spellEnd"/>
      <w:r w:rsidRPr="00E678FB">
        <w:rPr>
          <w:rFonts w:ascii="Times New Roman" w:eastAsia="Times New Roman" w:hAnsi="Times New Roman" w:cs="Times New Roman"/>
          <w:i/>
          <w:iCs/>
          <w:sz w:val="24"/>
          <w:szCs w:val="24"/>
          <w:lang w:eastAsia="el-GR"/>
        </w:rPr>
        <w:t xml:space="preserve"> μουζίκος – αδιαφορώντας για τα ζητήματα του προλεταριάτου, </w:t>
      </w:r>
      <w:proofErr w:type="spellStart"/>
      <w:r w:rsidRPr="00E678FB">
        <w:rPr>
          <w:rFonts w:ascii="Times New Roman" w:eastAsia="Times New Roman" w:hAnsi="Times New Roman" w:cs="Times New Roman"/>
          <w:i/>
          <w:iCs/>
          <w:sz w:val="24"/>
          <w:szCs w:val="24"/>
          <w:lang w:eastAsia="el-GR"/>
        </w:rPr>
        <w:t>εχάιδεβε</w:t>
      </w:r>
      <w:proofErr w:type="spellEnd"/>
      <w:r w:rsidRPr="00E678FB">
        <w:rPr>
          <w:rFonts w:ascii="Times New Roman" w:eastAsia="Times New Roman" w:hAnsi="Times New Roman" w:cs="Times New Roman"/>
          <w:i/>
          <w:iCs/>
          <w:sz w:val="24"/>
          <w:szCs w:val="24"/>
          <w:lang w:eastAsia="el-GR"/>
        </w:rPr>
        <w:t xml:space="preserve"> μια </w:t>
      </w:r>
      <w:proofErr w:type="spellStart"/>
      <w:r w:rsidRPr="00E678FB">
        <w:rPr>
          <w:rFonts w:ascii="Times New Roman" w:eastAsia="Times New Roman" w:hAnsi="Times New Roman" w:cs="Times New Roman"/>
          <w:i/>
          <w:iCs/>
          <w:sz w:val="24"/>
          <w:szCs w:val="24"/>
          <w:lang w:eastAsia="el-GR"/>
        </w:rPr>
        <w:t>χωριάτισα</w:t>
      </w:r>
      <w:proofErr w:type="spellEnd"/>
      <w:r w:rsidRPr="00E678FB">
        <w:rPr>
          <w:rFonts w:ascii="Times New Roman" w:eastAsia="Times New Roman" w:hAnsi="Times New Roman" w:cs="Times New Roman"/>
          <w:i/>
          <w:iCs/>
          <w:sz w:val="24"/>
          <w:szCs w:val="24"/>
          <w:lang w:eastAsia="el-GR"/>
        </w:rPr>
        <w:t>, που καθόταν στα γόνατά του.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Η Λούμπα τον πλησίασε και τον άρπαξε απότομα από τον ώμο.</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Άκου! Του είπε. Μου πήρες το ψωμί μου, μ’ άφησες να πεθάνω της πείνας, και έχω το σπόρο σου </w:t>
      </w:r>
      <w:proofErr w:type="spellStart"/>
      <w:r w:rsidRPr="00E678FB">
        <w:rPr>
          <w:rFonts w:ascii="Times New Roman" w:eastAsia="Times New Roman" w:hAnsi="Times New Roman" w:cs="Times New Roman"/>
          <w:i/>
          <w:iCs/>
          <w:sz w:val="24"/>
          <w:szCs w:val="24"/>
          <w:lang w:eastAsia="el-GR"/>
        </w:rPr>
        <w:t>μέσ</w:t>
      </w:r>
      <w:proofErr w:type="spellEnd"/>
      <w:r w:rsidRPr="00E678FB">
        <w:rPr>
          <w:rFonts w:ascii="Times New Roman" w:eastAsia="Times New Roman" w:hAnsi="Times New Roman" w:cs="Times New Roman"/>
          <w:i/>
          <w:iCs/>
          <w:sz w:val="24"/>
          <w:szCs w:val="24"/>
          <w:lang w:eastAsia="el-GR"/>
        </w:rPr>
        <w:t>’ την κοιλιά μου! Έχεις την υποχρέωση να με προστατέψεις! Είμαι γυναίκα σου!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lastRenderedPageBreak/>
        <w:t xml:space="preserve">Ο χωριάτης την </w:t>
      </w:r>
      <w:proofErr w:type="spellStart"/>
      <w:r w:rsidRPr="00E678FB">
        <w:rPr>
          <w:rFonts w:ascii="Times New Roman" w:eastAsia="Times New Roman" w:hAnsi="Times New Roman" w:cs="Times New Roman"/>
          <w:i/>
          <w:iCs/>
          <w:sz w:val="24"/>
          <w:szCs w:val="24"/>
          <w:lang w:eastAsia="el-GR"/>
        </w:rPr>
        <w:t>κυτούσε</w:t>
      </w:r>
      <w:proofErr w:type="spellEnd"/>
      <w:r w:rsidRPr="00E678FB">
        <w:rPr>
          <w:rFonts w:ascii="Times New Roman" w:eastAsia="Times New Roman" w:hAnsi="Times New Roman" w:cs="Times New Roman"/>
          <w:i/>
          <w:iCs/>
          <w:sz w:val="24"/>
          <w:szCs w:val="24"/>
          <w:lang w:eastAsia="el-GR"/>
        </w:rPr>
        <w:t xml:space="preserve"> με ορθάνοιχτα μάτια, μην καταλαβαίνοντας. Και σαν κατάλαβε, την πήρε από το χέρι και την πήγε στην καλύβα του.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Έζησαν δυο χρόνια μαζί. Στο αναμεταξύ η Λούμπα </w:t>
      </w:r>
      <w:proofErr w:type="spellStart"/>
      <w:r w:rsidRPr="00E678FB">
        <w:rPr>
          <w:rFonts w:ascii="Times New Roman" w:eastAsia="Times New Roman" w:hAnsi="Times New Roman" w:cs="Times New Roman"/>
          <w:i/>
          <w:iCs/>
          <w:sz w:val="24"/>
          <w:szCs w:val="24"/>
          <w:lang w:eastAsia="el-GR"/>
        </w:rPr>
        <w:t>γένησε</w:t>
      </w:r>
      <w:proofErr w:type="spellEnd"/>
      <w:r w:rsidRPr="00E678FB">
        <w:rPr>
          <w:rFonts w:ascii="Times New Roman" w:eastAsia="Times New Roman" w:hAnsi="Times New Roman" w:cs="Times New Roman"/>
          <w:i/>
          <w:iCs/>
          <w:sz w:val="24"/>
          <w:szCs w:val="24"/>
          <w:lang w:eastAsia="el-GR"/>
        </w:rPr>
        <w:t xml:space="preserve"> το παιδί της, το </w:t>
      </w:r>
      <w:proofErr w:type="spellStart"/>
      <w:r w:rsidRPr="00E678FB">
        <w:rPr>
          <w:rFonts w:ascii="Times New Roman" w:eastAsia="Times New Roman" w:hAnsi="Times New Roman" w:cs="Times New Roman"/>
          <w:i/>
          <w:iCs/>
          <w:sz w:val="24"/>
          <w:szCs w:val="24"/>
          <w:lang w:eastAsia="el-GR"/>
        </w:rPr>
        <w:t>Πάβελ</w:t>
      </w:r>
      <w:proofErr w:type="spellEnd"/>
      <w:r w:rsidRPr="00E678FB">
        <w:rPr>
          <w:rFonts w:ascii="Times New Roman" w:eastAsia="Times New Roman" w:hAnsi="Times New Roman" w:cs="Times New Roman"/>
          <w:i/>
          <w:iCs/>
          <w:sz w:val="24"/>
          <w:szCs w:val="24"/>
          <w:lang w:eastAsia="el-GR"/>
        </w:rPr>
        <w:t xml:space="preserve">, που υποθέτει πως ήταν γιος του πρώτου εραστή της. Κατόπι τον </w:t>
      </w:r>
      <w:proofErr w:type="spellStart"/>
      <w:r w:rsidRPr="00E678FB">
        <w:rPr>
          <w:rFonts w:ascii="Times New Roman" w:eastAsia="Times New Roman" w:hAnsi="Times New Roman" w:cs="Times New Roman"/>
          <w:i/>
          <w:iCs/>
          <w:sz w:val="24"/>
          <w:szCs w:val="24"/>
          <w:lang w:eastAsia="el-GR"/>
        </w:rPr>
        <w:t>άφισε</w:t>
      </w:r>
      <w:proofErr w:type="spellEnd"/>
      <w:r w:rsidRPr="00E678FB">
        <w:rPr>
          <w:rFonts w:ascii="Times New Roman" w:eastAsia="Times New Roman" w:hAnsi="Times New Roman" w:cs="Times New Roman"/>
          <w:i/>
          <w:iCs/>
          <w:sz w:val="24"/>
          <w:szCs w:val="24"/>
          <w:lang w:eastAsia="el-GR"/>
        </w:rPr>
        <w:t xml:space="preserve">, και πήγε στο Καζάν, όπου εργάστηκε σε κάποιο δημόσιο γραφείο. Διάλεγε πάντα εραστές κομμουνιστές και έτσι ήταν ήσυχη. Προ τριών χρόνων γνώρισε το σημερινό άντρα της. Λεγόταν Δημήτρης </w:t>
      </w:r>
      <w:proofErr w:type="spellStart"/>
      <w:r w:rsidRPr="00E678FB">
        <w:rPr>
          <w:rFonts w:ascii="Times New Roman" w:eastAsia="Times New Roman" w:hAnsi="Times New Roman" w:cs="Times New Roman"/>
          <w:i/>
          <w:iCs/>
          <w:sz w:val="24"/>
          <w:szCs w:val="24"/>
          <w:lang w:eastAsia="el-GR"/>
        </w:rPr>
        <w:t>Φόμιτς</w:t>
      </w:r>
      <w:proofErr w:type="spellEnd"/>
      <w:r w:rsidRPr="00E678FB">
        <w:rPr>
          <w:rFonts w:ascii="Times New Roman" w:eastAsia="Times New Roman" w:hAnsi="Times New Roman" w:cs="Times New Roman"/>
          <w:i/>
          <w:iCs/>
          <w:sz w:val="24"/>
          <w:szCs w:val="24"/>
          <w:lang w:eastAsia="el-GR"/>
        </w:rPr>
        <w:t xml:space="preserve"> </w:t>
      </w:r>
      <w:proofErr w:type="spellStart"/>
      <w:r w:rsidRPr="00E678FB">
        <w:rPr>
          <w:rFonts w:ascii="Times New Roman" w:eastAsia="Times New Roman" w:hAnsi="Times New Roman" w:cs="Times New Roman"/>
          <w:i/>
          <w:iCs/>
          <w:sz w:val="24"/>
          <w:szCs w:val="24"/>
          <w:lang w:eastAsia="el-GR"/>
        </w:rPr>
        <w:t>Μαρκώφ</w:t>
      </w:r>
      <w:proofErr w:type="spellEnd"/>
      <w:r w:rsidRPr="00E678FB">
        <w:rPr>
          <w:rFonts w:ascii="Times New Roman" w:eastAsia="Times New Roman" w:hAnsi="Times New Roman" w:cs="Times New Roman"/>
          <w:i/>
          <w:iCs/>
          <w:sz w:val="24"/>
          <w:szCs w:val="24"/>
          <w:lang w:eastAsia="el-GR"/>
        </w:rPr>
        <w:t xml:space="preserve"> και ήταν ανώτερος υπάλληλος της Εμπορικής Υπηρεσίας. </w:t>
      </w:r>
      <w:proofErr w:type="spellStart"/>
      <w:r w:rsidRPr="00E678FB">
        <w:rPr>
          <w:rFonts w:ascii="Times New Roman" w:eastAsia="Times New Roman" w:hAnsi="Times New Roman" w:cs="Times New Roman"/>
          <w:i/>
          <w:iCs/>
          <w:sz w:val="24"/>
          <w:szCs w:val="24"/>
          <w:lang w:eastAsia="el-GR"/>
        </w:rPr>
        <w:t>Λίγον</w:t>
      </w:r>
      <w:proofErr w:type="spellEnd"/>
      <w:r w:rsidRPr="00E678FB">
        <w:rPr>
          <w:rFonts w:ascii="Times New Roman" w:eastAsia="Times New Roman" w:hAnsi="Times New Roman" w:cs="Times New Roman"/>
          <w:i/>
          <w:iCs/>
          <w:sz w:val="24"/>
          <w:szCs w:val="24"/>
          <w:lang w:eastAsia="el-GR"/>
        </w:rPr>
        <w:t xml:space="preserve"> καιρό μετά τη γνωριμία τους, </w:t>
      </w:r>
      <w:proofErr w:type="spellStart"/>
      <w:r w:rsidRPr="00E678FB">
        <w:rPr>
          <w:rFonts w:ascii="Times New Roman" w:eastAsia="Times New Roman" w:hAnsi="Times New Roman" w:cs="Times New Roman"/>
          <w:i/>
          <w:iCs/>
          <w:sz w:val="24"/>
          <w:szCs w:val="24"/>
          <w:lang w:eastAsia="el-GR"/>
        </w:rPr>
        <w:t>επαντρέφτηκαν</w:t>
      </w:r>
      <w:proofErr w:type="spellEnd"/>
      <w:r w:rsidRPr="00E678FB">
        <w:rPr>
          <w:rFonts w:ascii="Times New Roman" w:eastAsia="Times New Roman" w:hAnsi="Times New Roman" w:cs="Times New Roman"/>
          <w:i/>
          <w:iCs/>
          <w:sz w:val="24"/>
          <w:szCs w:val="24"/>
          <w:lang w:eastAsia="el-GR"/>
        </w:rPr>
        <w:t xml:space="preserve">. Ήταν ο πρώτος εραστής, που γινόταν άντρας της. Την περασμένη άνοιξη ο </w:t>
      </w:r>
      <w:proofErr w:type="spellStart"/>
      <w:r w:rsidRPr="00E678FB">
        <w:rPr>
          <w:rFonts w:ascii="Times New Roman" w:eastAsia="Times New Roman" w:hAnsi="Times New Roman" w:cs="Times New Roman"/>
          <w:i/>
          <w:iCs/>
          <w:sz w:val="24"/>
          <w:szCs w:val="24"/>
          <w:lang w:eastAsia="el-GR"/>
        </w:rPr>
        <w:t>Μαρκώφ</w:t>
      </w:r>
      <w:proofErr w:type="spellEnd"/>
      <w:r w:rsidRPr="00E678FB">
        <w:rPr>
          <w:rFonts w:ascii="Times New Roman" w:eastAsia="Times New Roman" w:hAnsi="Times New Roman" w:cs="Times New Roman"/>
          <w:i/>
          <w:iCs/>
          <w:sz w:val="24"/>
          <w:szCs w:val="24"/>
          <w:lang w:eastAsia="el-GR"/>
        </w:rPr>
        <w:t xml:space="preserve"> </w:t>
      </w:r>
      <w:proofErr w:type="spellStart"/>
      <w:r w:rsidRPr="00E678FB">
        <w:rPr>
          <w:rFonts w:ascii="Times New Roman" w:eastAsia="Times New Roman" w:hAnsi="Times New Roman" w:cs="Times New Roman"/>
          <w:i/>
          <w:iCs/>
          <w:sz w:val="24"/>
          <w:szCs w:val="24"/>
          <w:lang w:eastAsia="el-GR"/>
        </w:rPr>
        <w:t>διωρίστηκε</w:t>
      </w:r>
      <w:proofErr w:type="spellEnd"/>
      <w:r w:rsidRPr="00E678FB">
        <w:rPr>
          <w:rFonts w:ascii="Times New Roman" w:eastAsia="Times New Roman" w:hAnsi="Times New Roman" w:cs="Times New Roman"/>
          <w:i/>
          <w:iCs/>
          <w:sz w:val="24"/>
          <w:szCs w:val="24"/>
          <w:lang w:eastAsia="el-GR"/>
        </w:rPr>
        <w:t xml:space="preserve"> στην Εμπορική Αντιπροσωπεία των Αθηνών, όπου τυχαία η Λούμπα έμαθε την ύπαρξη του πατέρα της, από κάποιο γεωπόνο. </w:t>
      </w:r>
      <w:r w:rsidRPr="00E678FB">
        <w:rPr>
          <w:rFonts w:ascii="Times New Roman" w:eastAsia="Times New Roman" w:hAnsi="Times New Roman" w:cs="Times New Roman"/>
          <w:sz w:val="24"/>
          <w:szCs w:val="24"/>
          <w:lang w:eastAsia="el-GR"/>
        </w:rPr>
        <w:br/>
      </w:r>
      <w:r w:rsidRPr="00E678FB">
        <w:rPr>
          <w:rFonts w:ascii="Times New Roman" w:eastAsia="Times New Roman" w:hAnsi="Times New Roman" w:cs="Times New Roman"/>
          <w:i/>
          <w:iCs/>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Ώστε είσαι γυναίκα κομμουνιστή; είπε ο </w:t>
      </w:r>
      <w:proofErr w:type="spellStart"/>
      <w:r w:rsidRPr="00E678FB">
        <w:rPr>
          <w:rFonts w:ascii="Times New Roman" w:eastAsia="Times New Roman" w:hAnsi="Times New Roman" w:cs="Times New Roman"/>
          <w:i/>
          <w:iCs/>
          <w:sz w:val="24"/>
          <w:szCs w:val="24"/>
          <w:lang w:eastAsia="el-GR"/>
        </w:rPr>
        <w:t>Λιάπκιν</w:t>
      </w:r>
      <w:proofErr w:type="spellEnd"/>
      <w:r w:rsidRPr="00E678FB">
        <w:rPr>
          <w:rFonts w:ascii="Times New Roman" w:eastAsia="Times New Roman" w:hAnsi="Times New Roman" w:cs="Times New Roman"/>
          <w:i/>
          <w:iCs/>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Η Λούμπα χαμογέλασε.</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Κάτι παραπάνω. Είμαι μέλος του κομμουνιστικού κόμματος,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Μα τώρα, που κατόρθωσες να βγεις από τη Ρωσία, δε θα ξαναγυρίσεις βέβαια!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-Γιατί; Δεν με καταλαβαίνετε! Δεν είναι η ανάγκη που </w:t>
      </w:r>
      <w:proofErr w:type="spellStart"/>
      <w:r w:rsidRPr="00E678FB">
        <w:rPr>
          <w:rFonts w:ascii="Times New Roman" w:eastAsia="Times New Roman" w:hAnsi="Times New Roman" w:cs="Times New Roman"/>
          <w:i/>
          <w:iCs/>
          <w:sz w:val="24"/>
          <w:szCs w:val="24"/>
          <w:lang w:eastAsia="el-GR"/>
        </w:rPr>
        <w:t>μέκανε</w:t>
      </w:r>
      <w:proofErr w:type="spellEnd"/>
      <w:r w:rsidRPr="00E678FB">
        <w:rPr>
          <w:rFonts w:ascii="Times New Roman" w:eastAsia="Times New Roman" w:hAnsi="Times New Roman" w:cs="Times New Roman"/>
          <w:i/>
          <w:iCs/>
          <w:sz w:val="24"/>
          <w:szCs w:val="24"/>
          <w:lang w:eastAsia="el-GR"/>
        </w:rPr>
        <w:t xml:space="preserve"> να γραφτώ στο κόμμα. Είμαι πραγματικά κομμουνίστρια.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Ο </w:t>
      </w:r>
      <w:proofErr w:type="spellStart"/>
      <w:r w:rsidRPr="00E678FB">
        <w:rPr>
          <w:rFonts w:ascii="Times New Roman" w:eastAsia="Times New Roman" w:hAnsi="Times New Roman" w:cs="Times New Roman"/>
          <w:i/>
          <w:iCs/>
          <w:sz w:val="24"/>
          <w:szCs w:val="24"/>
          <w:lang w:eastAsia="el-GR"/>
        </w:rPr>
        <w:t>Λιάπκιν</w:t>
      </w:r>
      <w:proofErr w:type="spellEnd"/>
      <w:r w:rsidRPr="00E678FB">
        <w:rPr>
          <w:rFonts w:ascii="Times New Roman" w:eastAsia="Times New Roman" w:hAnsi="Times New Roman" w:cs="Times New Roman"/>
          <w:i/>
          <w:iCs/>
          <w:sz w:val="24"/>
          <w:szCs w:val="24"/>
          <w:lang w:eastAsia="el-GR"/>
        </w:rPr>
        <w:t xml:space="preserve"> ξαφνιάστηκε.</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Είσαι μαζί μ’ </w:t>
      </w:r>
      <w:proofErr w:type="spellStart"/>
      <w:r w:rsidRPr="00E678FB">
        <w:rPr>
          <w:rFonts w:ascii="Times New Roman" w:eastAsia="Times New Roman" w:hAnsi="Times New Roman" w:cs="Times New Roman"/>
          <w:i/>
          <w:iCs/>
          <w:sz w:val="24"/>
          <w:szCs w:val="24"/>
          <w:lang w:eastAsia="el-GR"/>
        </w:rPr>
        <w:t>αφτούς</w:t>
      </w:r>
      <w:proofErr w:type="spellEnd"/>
      <w:r w:rsidRPr="00E678FB">
        <w:rPr>
          <w:rFonts w:ascii="Times New Roman" w:eastAsia="Times New Roman" w:hAnsi="Times New Roman" w:cs="Times New Roman"/>
          <w:i/>
          <w:iCs/>
          <w:sz w:val="24"/>
          <w:szCs w:val="24"/>
          <w:lang w:eastAsia="el-GR"/>
        </w:rPr>
        <w:t xml:space="preserve"> τους δολοφόνους;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Όχι μεγάλα λόγια πατέρα, απάντησε η Λούμπα. </w:t>
      </w:r>
      <w:proofErr w:type="spellStart"/>
      <w:r w:rsidRPr="00E678FB">
        <w:rPr>
          <w:rFonts w:ascii="Times New Roman" w:eastAsia="Times New Roman" w:hAnsi="Times New Roman" w:cs="Times New Roman"/>
          <w:i/>
          <w:iCs/>
          <w:sz w:val="24"/>
          <w:szCs w:val="24"/>
          <w:lang w:eastAsia="el-GR"/>
        </w:rPr>
        <w:t>Πιος</w:t>
      </w:r>
      <w:proofErr w:type="spellEnd"/>
      <w:r w:rsidRPr="00E678FB">
        <w:rPr>
          <w:rFonts w:ascii="Times New Roman" w:eastAsia="Times New Roman" w:hAnsi="Times New Roman" w:cs="Times New Roman"/>
          <w:i/>
          <w:iCs/>
          <w:sz w:val="24"/>
          <w:szCs w:val="24"/>
          <w:lang w:eastAsia="el-GR"/>
        </w:rPr>
        <w:t xml:space="preserve"> λίγο, </w:t>
      </w:r>
      <w:proofErr w:type="spellStart"/>
      <w:r w:rsidRPr="00E678FB">
        <w:rPr>
          <w:rFonts w:ascii="Times New Roman" w:eastAsia="Times New Roman" w:hAnsi="Times New Roman" w:cs="Times New Roman"/>
          <w:i/>
          <w:iCs/>
          <w:sz w:val="24"/>
          <w:szCs w:val="24"/>
          <w:lang w:eastAsia="el-GR"/>
        </w:rPr>
        <w:t>πιος</w:t>
      </w:r>
      <w:proofErr w:type="spellEnd"/>
      <w:r w:rsidRPr="00E678FB">
        <w:rPr>
          <w:rFonts w:ascii="Times New Roman" w:eastAsia="Times New Roman" w:hAnsi="Times New Roman" w:cs="Times New Roman"/>
          <w:i/>
          <w:iCs/>
          <w:sz w:val="24"/>
          <w:szCs w:val="24"/>
          <w:lang w:eastAsia="el-GR"/>
        </w:rPr>
        <w:t xml:space="preserve"> πολύ, όλοι είμαστε δολοφόνοι. Όσο για τις ανακρίβειες που γράφουν οι αστικές εφημερίδες για τη Ρωσία, δεν αξίζει να γίνεται λόγος. Μα ας </w:t>
      </w:r>
      <w:proofErr w:type="spellStart"/>
      <w:r w:rsidRPr="00E678FB">
        <w:rPr>
          <w:rFonts w:ascii="Times New Roman" w:eastAsia="Times New Roman" w:hAnsi="Times New Roman" w:cs="Times New Roman"/>
          <w:i/>
          <w:iCs/>
          <w:sz w:val="24"/>
          <w:szCs w:val="24"/>
          <w:lang w:eastAsia="el-GR"/>
        </w:rPr>
        <w:t>αφίσουμε</w:t>
      </w:r>
      <w:proofErr w:type="spellEnd"/>
      <w:r w:rsidRPr="00E678FB">
        <w:rPr>
          <w:rFonts w:ascii="Times New Roman" w:eastAsia="Times New Roman" w:hAnsi="Times New Roman" w:cs="Times New Roman"/>
          <w:i/>
          <w:iCs/>
          <w:sz w:val="24"/>
          <w:szCs w:val="24"/>
          <w:lang w:eastAsia="el-GR"/>
        </w:rPr>
        <w:t xml:space="preserve"> αυτό το ζήτημα…</w:t>
      </w:r>
    </w:p>
    <w:p w:rsidR="00E678FB" w:rsidRPr="00E678FB" w:rsidRDefault="00E678FB" w:rsidP="00E678F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678FB">
        <w:rPr>
          <w:rFonts w:ascii="Times New Roman" w:eastAsia="Times New Roman" w:hAnsi="Times New Roman" w:cs="Times New Roman"/>
          <w:b/>
          <w:bCs/>
          <w:sz w:val="27"/>
          <w:szCs w:val="27"/>
          <w:lang w:eastAsia="el-GR"/>
        </w:rPr>
        <w:t>Ομαδικός αναπροσανατολισμός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Και οι απόψεις – τοποθετήσεις των Ρώσων εμιγκρέδων απέναντι στην Επανάσταση είναι διαφορετικές.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Στις μετά το 1955 εκδόσεις η παρέα των Ρώσων εμιγκρέδων, που μένει στη Λάρισα, είναι νοσταλγοί του τσαρικού καθεστώτος. Ο στρατηγός </w:t>
      </w:r>
      <w:proofErr w:type="spellStart"/>
      <w:r w:rsidRPr="00E678FB">
        <w:rPr>
          <w:rFonts w:ascii="Times New Roman" w:eastAsia="Times New Roman" w:hAnsi="Times New Roman" w:cs="Times New Roman"/>
          <w:sz w:val="24"/>
          <w:szCs w:val="24"/>
          <w:lang w:eastAsia="el-GR"/>
        </w:rPr>
        <w:t>Αρκάνωφ</w:t>
      </w:r>
      <w:proofErr w:type="spellEnd"/>
      <w:r w:rsidRPr="00E678FB">
        <w:rPr>
          <w:rFonts w:ascii="Times New Roman" w:eastAsia="Times New Roman" w:hAnsi="Times New Roman" w:cs="Times New Roman"/>
          <w:sz w:val="24"/>
          <w:szCs w:val="24"/>
          <w:lang w:eastAsia="el-GR"/>
        </w:rPr>
        <w:t xml:space="preserve"> βαθιά </w:t>
      </w:r>
      <w:proofErr w:type="spellStart"/>
      <w:r w:rsidRPr="00E678FB">
        <w:rPr>
          <w:rFonts w:ascii="Times New Roman" w:eastAsia="Times New Roman" w:hAnsi="Times New Roman" w:cs="Times New Roman"/>
          <w:sz w:val="24"/>
          <w:szCs w:val="24"/>
          <w:lang w:eastAsia="el-GR"/>
        </w:rPr>
        <w:t>αντικομμουνιστής</w:t>
      </w:r>
      <w:proofErr w:type="spellEnd"/>
      <w:r w:rsidRPr="00E678FB">
        <w:rPr>
          <w:rFonts w:ascii="Times New Roman" w:eastAsia="Times New Roman" w:hAnsi="Times New Roman" w:cs="Times New Roman"/>
          <w:sz w:val="24"/>
          <w:szCs w:val="24"/>
          <w:lang w:eastAsia="el-GR"/>
        </w:rPr>
        <w:t xml:space="preserve">. Θα πήγαινε στη Ρωσία μόνο αν επρόκειτο να τον εκτελέσουν. «Μη μου </w:t>
      </w:r>
      <w:proofErr w:type="spellStart"/>
      <w:r w:rsidRPr="00E678FB">
        <w:rPr>
          <w:rFonts w:ascii="Times New Roman" w:eastAsia="Times New Roman" w:hAnsi="Times New Roman" w:cs="Times New Roman"/>
          <w:sz w:val="24"/>
          <w:szCs w:val="24"/>
          <w:lang w:eastAsia="el-GR"/>
        </w:rPr>
        <w:t>πήτε</w:t>
      </w:r>
      <w:proofErr w:type="spellEnd"/>
      <w:r w:rsidRPr="00E678FB">
        <w:rPr>
          <w:rFonts w:ascii="Times New Roman" w:eastAsia="Times New Roman" w:hAnsi="Times New Roman" w:cs="Times New Roman"/>
          <w:sz w:val="24"/>
          <w:szCs w:val="24"/>
          <w:lang w:eastAsia="el-GR"/>
        </w:rPr>
        <w:t xml:space="preserve"> όμως πως, αν προσχωρήσω στο καθεστώς σας, θα μου χαρίσετε τη ζωή και θα με γεμίσετε με τιμές. Στο στρατό σας, αυτό το όργανο παγκόσμιας επιβολής ενός </w:t>
      </w:r>
      <w:proofErr w:type="spellStart"/>
      <w:r w:rsidRPr="00E678FB">
        <w:rPr>
          <w:rFonts w:ascii="Times New Roman" w:eastAsia="Times New Roman" w:hAnsi="Times New Roman" w:cs="Times New Roman"/>
          <w:sz w:val="24"/>
          <w:szCs w:val="24"/>
          <w:lang w:eastAsia="el-GR"/>
        </w:rPr>
        <w:t>αντιανθρωπιστικού</w:t>
      </w:r>
      <w:proofErr w:type="spellEnd"/>
      <w:r w:rsidRPr="00E678FB">
        <w:rPr>
          <w:rFonts w:ascii="Times New Roman" w:eastAsia="Times New Roman" w:hAnsi="Times New Roman" w:cs="Times New Roman"/>
          <w:sz w:val="24"/>
          <w:szCs w:val="24"/>
          <w:lang w:eastAsia="el-GR"/>
        </w:rPr>
        <w:t xml:space="preserve"> φανατισμού, δε θα υπηρετούσα ποτέ».</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λοχαγός </w:t>
      </w:r>
      <w:proofErr w:type="spellStart"/>
      <w:r w:rsidRPr="00E678FB">
        <w:rPr>
          <w:rFonts w:ascii="Times New Roman" w:eastAsia="Times New Roman" w:hAnsi="Times New Roman" w:cs="Times New Roman"/>
          <w:sz w:val="24"/>
          <w:szCs w:val="24"/>
          <w:lang w:eastAsia="el-GR"/>
        </w:rPr>
        <w:t>Καρζίνιν</w:t>
      </w:r>
      <w:proofErr w:type="spellEnd"/>
      <w:r w:rsidRPr="00E678FB">
        <w:rPr>
          <w:rFonts w:ascii="Times New Roman" w:eastAsia="Times New Roman" w:hAnsi="Times New Roman" w:cs="Times New Roman"/>
          <w:sz w:val="24"/>
          <w:szCs w:val="24"/>
          <w:lang w:eastAsia="el-GR"/>
        </w:rPr>
        <w:t xml:space="preserve">, επίσης, νοσταλγός του τσάρου και </w:t>
      </w:r>
      <w:proofErr w:type="spellStart"/>
      <w:r w:rsidRPr="00E678FB">
        <w:rPr>
          <w:rFonts w:ascii="Times New Roman" w:eastAsia="Times New Roman" w:hAnsi="Times New Roman" w:cs="Times New Roman"/>
          <w:sz w:val="24"/>
          <w:szCs w:val="24"/>
          <w:lang w:eastAsia="el-GR"/>
        </w:rPr>
        <w:t>υπερ</w:t>
      </w:r>
      <w:proofErr w:type="spellEnd"/>
      <w:r w:rsidRPr="00E678FB">
        <w:rPr>
          <w:rFonts w:ascii="Times New Roman" w:eastAsia="Times New Roman" w:hAnsi="Times New Roman" w:cs="Times New Roman"/>
          <w:sz w:val="24"/>
          <w:szCs w:val="24"/>
          <w:lang w:eastAsia="el-GR"/>
        </w:rPr>
        <w:t xml:space="preserve"> της αποκατάστασής του. Το ίδιο και ο </w:t>
      </w:r>
      <w:proofErr w:type="spellStart"/>
      <w:r w:rsidRPr="00E678FB">
        <w:rPr>
          <w:rFonts w:ascii="Times New Roman" w:eastAsia="Times New Roman" w:hAnsi="Times New Roman" w:cs="Times New Roman"/>
          <w:sz w:val="24"/>
          <w:szCs w:val="24"/>
          <w:lang w:eastAsia="el-GR"/>
        </w:rPr>
        <w:t>Ιζλετσένιεφ</w:t>
      </w:r>
      <w:proofErr w:type="spellEnd"/>
      <w:r w:rsidRPr="00E678FB">
        <w:rPr>
          <w:rFonts w:ascii="Times New Roman" w:eastAsia="Times New Roman" w:hAnsi="Times New Roman" w:cs="Times New Roman"/>
          <w:sz w:val="24"/>
          <w:szCs w:val="24"/>
          <w:lang w:eastAsia="el-GR"/>
        </w:rPr>
        <w:t xml:space="preserve">.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φανατικός </w:t>
      </w:r>
      <w:proofErr w:type="spellStart"/>
      <w:r w:rsidRPr="00E678FB">
        <w:rPr>
          <w:rFonts w:ascii="Times New Roman" w:eastAsia="Times New Roman" w:hAnsi="Times New Roman" w:cs="Times New Roman"/>
          <w:sz w:val="24"/>
          <w:szCs w:val="24"/>
          <w:lang w:eastAsia="el-GR"/>
        </w:rPr>
        <w:t>αντικομμουνιστής</w:t>
      </w:r>
      <w:proofErr w:type="spellEnd"/>
      <w:r w:rsidRPr="00E678FB">
        <w:rPr>
          <w:rFonts w:ascii="Times New Roman" w:eastAsia="Times New Roman" w:hAnsi="Times New Roman" w:cs="Times New Roman"/>
          <w:sz w:val="24"/>
          <w:szCs w:val="24"/>
          <w:lang w:eastAsia="el-GR"/>
        </w:rPr>
        <w:t xml:space="preserve">, καταδικάζει τη φεουδαρχία και το τσαρικό καθεστώς και θέλει ως προοπτική για τη Ρωσία μετά την πτώση των μπολσεβίκων μια δημοκρατία σαν αυτή της Ελλάδας. Ο </w:t>
      </w:r>
      <w:proofErr w:type="spellStart"/>
      <w:r w:rsidRPr="00E678FB">
        <w:rPr>
          <w:rFonts w:ascii="Times New Roman" w:eastAsia="Times New Roman" w:hAnsi="Times New Roman" w:cs="Times New Roman"/>
          <w:sz w:val="24"/>
          <w:szCs w:val="24"/>
          <w:lang w:eastAsia="el-GR"/>
        </w:rPr>
        <w:t>Ιγκόλκωφ</w:t>
      </w:r>
      <w:proofErr w:type="spellEnd"/>
      <w:r w:rsidRPr="00E678FB">
        <w:rPr>
          <w:rFonts w:ascii="Times New Roman" w:eastAsia="Times New Roman" w:hAnsi="Times New Roman" w:cs="Times New Roman"/>
          <w:sz w:val="24"/>
          <w:szCs w:val="24"/>
          <w:lang w:eastAsia="el-GR"/>
        </w:rPr>
        <w:t xml:space="preserve"> </w:t>
      </w:r>
      <w:r w:rsidRPr="00E678FB">
        <w:rPr>
          <w:rFonts w:ascii="Times New Roman" w:eastAsia="Times New Roman" w:hAnsi="Times New Roman" w:cs="Times New Roman"/>
          <w:sz w:val="24"/>
          <w:szCs w:val="24"/>
          <w:lang w:eastAsia="el-GR"/>
        </w:rPr>
        <w:lastRenderedPageBreak/>
        <w:t xml:space="preserve">προσβλέπει σε μια βασιλευόμενη δημοκρατία τύπου Αγγλίας. Ο μουσικός </w:t>
      </w:r>
      <w:proofErr w:type="spellStart"/>
      <w:r w:rsidRPr="00E678FB">
        <w:rPr>
          <w:rFonts w:ascii="Times New Roman" w:eastAsia="Times New Roman" w:hAnsi="Times New Roman" w:cs="Times New Roman"/>
          <w:sz w:val="24"/>
          <w:szCs w:val="24"/>
          <w:lang w:eastAsia="el-GR"/>
        </w:rPr>
        <w:t>Γκβόστίκιν</w:t>
      </w:r>
      <w:proofErr w:type="spellEnd"/>
      <w:r w:rsidRPr="00E678FB">
        <w:rPr>
          <w:rFonts w:ascii="Times New Roman" w:eastAsia="Times New Roman" w:hAnsi="Times New Roman" w:cs="Times New Roman"/>
          <w:sz w:val="24"/>
          <w:szCs w:val="24"/>
          <w:lang w:eastAsia="el-GR"/>
        </w:rPr>
        <w:t xml:space="preserve"> πιο βολεμένος και αδιάφορος:</w:t>
      </w:r>
    </w:p>
    <w:p w:rsidR="00E678FB" w:rsidRPr="00E678FB" w:rsidRDefault="00E678FB" w:rsidP="00E678FB">
      <w:pPr>
        <w:spacing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Εγώ είμαι καλλιτέχνης. Φεύγοντας απ’ τη Ρωσία δεν άφησα κανένα υλικό αγαθό. Βγάζω το ψωμί μου στην Ελλάδα δουλεύοντας. Γιατί δεν θα το βγάλω και στη Ρωσία;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Θα το </w:t>
      </w:r>
      <w:proofErr w:type="spellStart"/>
      <w:r w:rsidRPr="00E678FB">
        <w:rPr>
          <w:rFonts w:ascii="Times New Roman" w:eastAsia="Times New Roman" w:hAnsi="Times New Roman" w:cs="Times New Roman"/>
          <w:sz w:val="24"/>
          <w:szCs w:val="24"/>
          <w:lang w:eastAsia="el-GR"/>
        </w:rPr>
        <w:t>βγάλης</w:t>
      </w:r>
      <w:proofErr w:type="spellEnd"/>
      <w:r w:rsidRPr="00E678FB">
        <w:rPr>
          <w:rFonts w:ascii="Times New Roman" w:eastAsia="Times New Roman" w:hAnsi="Times New Roman" w:cs="Times New Roman"/>
          <w:sz w:val="24"/>
          <w:szCs w:val="24"/>
          <w:lang w:eastAsia="el-GR"/>
        </w:rPr>
        <w:t xml:space="preserve"> και με το παραπάνω, του αποκρινόταν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Οι μπολσεβίκοι καλοπληρώνουν τους καλλιτέχνες. Μα, εξόν απ’ το ψωμί και χαβιάρι, τι άλλο γυρεύεις να </w:t>
      </w:r>
      <w:proofErr w:type="spellStart"/>
      <w:r w:rsidRPr="00E678FB">
        <w:rPr>
          <w:rFonts w:ascii="Times New Roman" w:eastAsia="Times New Roman" w:hAnsi="Times New Roman" w:cs="Times New Roman"/>
          <w:sz w:val="24"/>
          <w:szCs w:val="24"/>
          <w:lang w:eastAsia="el-GR"/>
        </w:rPr>
        <w:t>βρης</w:t>
      </w:r>
      <w:proofErr w:type="spellEnd"/>
      <w:r w:rsidRPr="00E678FB">
        <w:rPr>
          <w:rFonts w:ascii="Times New Roman" w:eastAsia="Times New Roman" w:hAnsi="Times New Roman" w:cs="Times New Roman"/>
          <w:sz w:val="24"/>
          <w:szCs w:val="24"/>
          <w:lang w:eastAsia="el-GR"/>
        </w:rPr>
        <w:t xml:space="preserve"> στη σημερινή Ρωσία;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Την παιδική μου καρδιά, που την άφησα εκεί κάτω….</w:t>
      </w:r>
      <w:r w:rsidRPr="00E678FB">
        <w:rPr>
          <w:rFonts w:ascii="Times New Roman" w:eastAsia="Times New Roman" w:hAnsi="Times New Roman" w:cs="Times New Roman"/>
          <w:sz w:val="24"/>
          <w:szCs w:val="24"/>
          <w:lang w:eastAsia="el-GR"/>
        </w:rPr>
        <w:br/>
        <w:t xml:space="preserve">(«Ο Συνταγματάρχης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Βιβλιοπωλείον</w:t>
      </w:r>
      <w:proofErr w:type="spellEnd"/>
      <w:r w:rsidRPr="00E678FB">
        <w:rPr>
          <w:rFonts w:ascii="Times New Roman" w:eastAsia="Times New Roman" w:hAnsi="Times New Roman" w:cs="Times New Roman"/>
          <w:sz w:val="24"/>
          <w:szCs w:val="24"/>
          <w:lang w:eastAsia="el-GR"/>
        </w:rPr>
        <w:t xml:space="preserve"> της ΕΣΤΙΑΣ, 24η έκδοση 2012, σελ 196)</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Η κουβέντα που γίνεται στην παρέα των φίλων περιστρέφεται γύρω από την προοπτική ανατροπής της Επανάστασης και τα νέα από την τρέχουσα πραγματικότητα στη Ρωσία:</w:t>
      </w:r>
    </w:p>
    <w:p w:rsidR="00E678FB" w:rsidRPr="00E678FB" w:rsidRDefault="00E678FB" w:rsidP="00E678FB">
      <w:pPr>
        <w:spacing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Ύστερα η κουβέντα γύριζε στη σημερινή κατάσταση της Ρωσίας. Οι πληροφορίες ήσαν πως φτώχεια, πείνα και δυστυχία έδερναν το ρωσικό λαό. Δυστυχία που την έκανε πιο αβάσταχτη το τυραννικό καθεστώς του Στάλιν ( </w:t>
      </w:r>
      <w:proofErr w:type="spellStart"/>
      <w:r w:rsidRPr="00E678FB">
        <w:rPr>
          <w:rFonts w:ascii="Times New Roman" w:eastAsia="Times New Roman" w:hAnsi="Times New Roman" w:cs="Times New Roman"/>
          <w:sz w:val="24"/>
          <w:szCs w:val="24"/>
          <w:lang w:eastAsia="el-GR"/>
        </w:rPr>
        <w:t>Ό.π</w:t>
      </w:r>
      <w:proofErr w:type="spellEnd"/>
      <w:r w:rsidRPr="00E678FB">
        <w:rPr>
          <w:rFonts w:ascii="Times New Roman" w:eastAsia="Times New Roman" w:hAnsi="Times New Roman" w:cs="Times New Roman"/>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Στην πρώτη έκδοση μέσα από μια αντίστοιχη συζήτηση των Ρώσων εμιγκρέδων προβάλλει μια πίστη ότι η επανάσταση μπορεί να πετύχει:</w:t>
      </w:r>
    </w:p>
    <w:p w:rsidR="00E678FB" w:rsidRPr="00E678FB" w:rsidRDefault="00E678FB" w:rsidP="00E678FB">
      <w:pPr>
        <w:spacing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Την επόμενη μέρα από τη συνάντηση με την κόρη του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είναι στο καφενείο με τους φίλους του: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Λοιπόν,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Είπε ο </w:t>
      </w:r>
      <w:proofErr w:type="spellStart"/>
      <w:r w:rsidRPr="00E678FB">
        <w:rPr>
          <w:rFonts w:ascii="Times New Roman" w:eastAsia="Times New Roman" w:hAnsi="Times New Roman" w:cs="Times New Roman"/>
          <w:sz w:val="24"/>
          <w:szCs w:val="24"/>
          <w:lang w:eastAsia="el-GR"/>
        </w:rPr>
        <w:t>Καρζίνιν</w:t>
      </w:r>
      <w:proofErr w:type="spellEnd"/>
      <w:r w:rsidRPr="00E678FB">
        <w:rPr>
          <w:rFonts w:ascii="Times New Roman" w:eastAsia="Times New Roman" w:hAnsi="Times New Roman" w:cs="Times New Roman"/>
          <w:sz w:val="24"/>
          <w:szCs w:val="24"/>
          <w:lang w:eastAsia="el-GR"/>
        </w:rPr>
        <w:t>. Ήρθε η κόρη σου;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έσκυψε το κεφάλι.</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Ας μη μιλάμε γι’ </w:t>
      </w:r>
      <w:proofErr w:type="spellStart"/>
      <w:r w:rsidRPr="00E678FB">
        <w:rPr>
          <w:rFonts w:ascii="Times New Roman" w:eastAsia="Times New Roman" w:hAnsi="Times New Roman" w:cs="Times New Roman"/>
          <w:sz w:val="24"/>
          <w:szCs w:val="24"/>
          <w:lang w:eastAsia="el-GR"/>
        </w:rPr>
        <w:t>αφτή</w:t>
      </w:r>
      <w:proofErr w:type="spellEnd"/>
      <w:r w:rsidRPr="00E678FB">
        <w:rPr>
          <w:rFonts w:ascii="Times New Roman" w:eastAsia="Times New Roman" w:hAnsi="Times New Roman" w:cs="Times New Roman"/>
          <w:sz w:val="24"/>
          <w:szCs w:val="24"/>
          <w:lang w:eastAsia="el-GR"/>
        </w:rPr>
        <w:t>… πήγε μαζί τους… πήρε άντρα κομμουνιστή… γράφτηκε στο κόμμα τους. Είναι υπάλληλος των σοβιέτ…</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Κανείς δεν απάντησε. Μόνο στο πρόσωπο του </w:t>
      </w:r>
      <w:proofErr w:type="spellStart"/>
      <w:r w:rsidRPr="00E678FB">
        <w:rPr>
          <w:rFonts w:ascii="Times New Roman" w:eastAsia="Times New Roman" w:hAnsi="Times New Roman" w:cs="Times New Roman"/>
          <w:sz w:val="24"/>
          <w:szCs w:val="24"/>
          <w:lang w:eastAsia="el-GR"/>
        </w:rPr>
        <w:t>Γκβοστίκιν</w:t>
      </w:r>
      <w:proofErr w:type="spellEnd"/>
      <w:r w:rsidRPr="00E678FB">
        <w:rPr>
          <w:rFonts w:ascii="Times New Roman" w:eastAsia="Times New Roman" w:hAnsi="Times New Roman" w:cs="Times New Roman"/>
          <w:sz w:val="24"/>
          <w:szCs w:val="24"/>
          <w:lang w:eastAsia="el-GR"/>
        </w:rPr>
        <w:t xml:space="preserve"> ζωγραφίστηκε μια αγωνία.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Νταβίντ</w:t>
      </w:r>
      <w:proofErr w:type="spellEnd"/>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Μπορίσιτς</w:t>
      </w:r>
      <w:proofErr w:type="spellEnd"/>
      <w:r w:rsidRPr="00E678FB">
        <w:rPr>
          <w:rFonts w:ascii="Times New Roman" w:eastAsia="Times New Roman" w:hAnsi="Times New Roman" w:cs="Times New Roman"/>
          <w:sz w:val="24"/>
          <w:szCs w:val="24"/>
          <w:lang w:eastAsia="el-GR"/>
        </w:rPr>
        <w:t xml:space="preserve">, είπε </w:t>
      </w:r>
      <w:proofErr w:type="spellStart"/>
      <w:r w:rsidRPr="00E678FB">
        <w:rPr>
          <w:rFonts w:ascii="Times New Roman" w:eastAsia="Times New Roman" w:hAnsi="Times New Roman" w:cs="Times New Roman"/>
          <w:sz w:val="24"/>
          <w:szCs w:val="24"/>
          <w:lang w:eastAsia="el-GR"/>
        </w:rPr>
        <w:t>κομπιασμένα</w:t>
      </w:r>
      <w:proofErr w:type="spellEnd"/>
      <w:r w:rsidRPr="00E678FB">
        <w:rPr>
          <w:rFonts w:ascii="Times New Roman" w:eastAsia="Times New Roman" w:hAnsi="Times New Roman" w:cs="Times New Roman"/>
          <w:sz w:val="24"/>
          <w:szCs w:val="24"/>
          <w:lang w:eastAsia="el-GR"/>
        </w:rPr>
        <w:t xml:space="preserve">, γι’ </w:t>
      </w:r>
      <w:proofErr w:type="spellStart"/>
      <w:r w:rsidRPr="00E678FB">
        <w:rPr>
          <w:rFonts w:ascii="Times New Roman" w:eastAsia="Times New Roman" w:hAnsi="Times New Roman" w:cs="Times New Roman"/>
          <w:sz w:val="24"/>
          <w:szCs w:val="24"/>
          <w:lang w:eastAsia="el-GR"/>
        </w:rPr>
        <w:t>αφτό</w:t>
      </w:r>
      <w:proofErr w:type="spellEnd"/>
      <w:r w:rsidRPr="00E678FB">
        <w:rPr>
          <w:rFonts w:ascii="Times New Roman" w:eastAsia="Times New Roman" w:hAnsi="Times New Roman" w:cs="Times New Roman"/>
          <w:sz w:val="24"/>
          <w:szCs w:val="24"/>
          <w:lang w:eastAsia="el-GR"/>
        </w:rPr>
        <w:t xml:space="preserve"> περιφρονείς την κόρη σου; Γιατί πήγε μαζί τους;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Γιατί ρωτάς; Είπε ο </w:t>
      </w:r>
      <w:proofErr w:type="spellStart"/>
      <w:r w:rsidRPr="00E678FB">
        <w:rPr>
          <w:rFonts w:ascii="Times New Roman" w:eastAsia="Times New Roman" w:hAnsi="Times New Roman" w:cs="Times New Roman"/>
          <w:sz w:val="24"/>
          <w:szCs w:val="24"/>
          <w:lang w:eastAsia="el-GR"/>
        </w:rPr>
        <w:t>Λιάπκιν</w:t>
      </w:r>
      <w:proofErr w:type="spellEnd"/>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w:t>
      </w:r>
      <w:proofErr w:type="spellStart"/>
      <w:r w:rsidRPr="00E678FB">
        <w:rPr>
          <w:rFonts w:ascii="Times New Roman" w:eastAsia="Times New Roman" w:hAnsi="Times New Roman" w:cs="Times New Roman"/>
          <w:sz w:val="24"/>
          <w:szCs w:val="24"/>
          <w:lang w:eastAsia="el-GR"/>
        </w:rPr>
        <w:t>Γκβοστίκιν</w:t>
      </w:r>
      <w:proofErr w:type="spellEnd"/>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ξανακόμπιασε</w:t>
      </w:r>
      <w:proofErr w:type="spellEnd"/>
      <w:r w:rsidRPr="00E678FB">
        <w:rPr>
          <w:rFonts w:ascii="Times New Roman" w:eastAsia="Times New Roman" w:hAnsi="Times New Roman" w:cs="Times New Roman"/>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Γιατί </w:t>
      </w:r>
      <w:proofErr w:type="spellStart"/>
      <w:r w:rsidRPr="00E678FB">
        <w:rPr>
          <w:rFonts w:ascii="Times New Roman" w:eastAsia="Times New Roman" w:hAnsi="Times New Roman" w:cs="Times New Roman"/>
          <w:sz w:val="24"/>
          <w:szCs w:val="24"/>
          <w:lang w:eastAsia="el-GR"/>
        </w:rPr>
        <w:t>φέβγω</w:t>
      </w:r>
      <w:proofErr w:type="spellEnd"/>
      <w:r w:rsidRPr="00E678FB">
        <w:rPr>
          <w:rFonts w:ascii="Times New Roman" w:eastAsia="Times New Roman" w:hAnsi="Times New Roman" w:cs="Times New Roman"/>
          <w:sz w:val="24"/>
          <w:szCs w:val="24"/>
          <w:lang w:eastAsia="el-GR"/>
        </w:rPr>
        <w:t xml:space="preserve">! Είπε σιγανά. Γιατί πάω κι εγώ μ’ </w:t>
      </w:r>
      <w:proofErr w:type="spellStart"/>
      <w:r w:rsidRPr="00E678FB">
        <w:rPr>
          <w:rFonts w:ascii="Times New Roman" w:eastAsia="Times New Roman" w:hAnsi="Times New Roman" w:cs="Times New Roman"/>
          <w:sz w:val="24"/>
          <w:szCs w:val="24"/>
          <w:lang w:eastAsia="el-GR"/>
        </w:rPr>
        <w:t>αφτούς</w:t>
      </w:r>
      <w:proofErr w:type="spellEnd"/>
      <w:r w:rsidRPr="00E678FB">
        <w:rPr>
          <w:rFonts w:ascii="Times New Roman" w:eastAsia="Times New Roman" w:hAnsi="Times New Roman" w:cs="Times New Roman"/>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Άνοιξε το πορτοφόλι του κι έβγαλε μερικά χαρτιά.</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lastRenderedPageBreak/>
        <w:t>– Να το διαβατήριό μου… κι ο διορισμός μου στην ορχήστρα του Κιέβου…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τον </w:t>
      </w:r>
      <w:proofErr w:type="spellStart"/>
      <w:r w:rsidRPr="00E678FB">
        <w:rPr>
          <w:rFonts w:ascii="Times New Roman" w:eastAsia="Times New Roman" w:hAnsi="Times New Roman" w:cs="Times New Roman"/>
          <w:sz w:val="24"/>
          <w:szCs w:val="24"/>
          <w:lang w:eastAsia="el-GR"/>
        </w:rPr>
        <w:t>κυτούσε</w:t>
      </w:r>
      <w:proofErr w:type="spellEnd"/>
      <w:r w:rsidRPr="00E678FB">
        <w:rPr>
          <w:rFonts w:ascii="Times New Roman" w:eastAsia="Times New Roman" w:hAnsi="Times New Roman" w:cs="Times New Roman"/>
          <w:sz w:val="24"/>
          <w:szCs w:val="24"/>
          <w:lang w:eastAsia="el-GR"/>
        </w:rPr>
        <w:t xml:space="preserve"> βαθιά στα μάτια. Σα να ήθελε να μπει στην ψυχή του.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Φέβγω</w:t>
      </w:r>
      <w:proofErr w:type="spellEnd"/>
      <w:r w:rsidRPr="00E678FB">
        <w:rPr>
          <w:rFonts w:ascii="Times New Roman" w:eastAsia="Times New Roman" w:hAnsi="Times New Roman" w:cs="Times New Roman"/>
          <w:sz w:val="24"/>
          <w:szCs w:val="24"/>
          <w:lang w:eastAsia="el-GR"/>
        </w:rPr>
        <w:t xml:space="preserve">, εξακολούθησε ο </w:t>
      </w:r>
      <w:proofErr w:type="spellStart"/>
      <w:r w:rsidRPr="00E678FB">
        <w:rPr>
          <w:rFonts w:ascii="Times New Roman" w:eastAsia="Times New Roman" w:hAnsi="Times New Roman" w:cs="Times New Roman"/>
          <w:sz w:val="24"/>
          <w:szCs w:val="24"/>
          <w:lang w:eastAsia="el-GR"/>
        </w:rPr>
        <w:t>Γκβοστίκιν</w:t>
      </w:r>
      <w:proofErr w:type="spellEnd"/>
      <w:r w:rsidRPr="00E678FB">
        <w:rPr>
          <w:rFonts w:ascii="Times New Roman" w:eastAsia="Times New Roman" w:hAnsi="Times New Roman" w:cs="Times New Roman"/>
          <w:sz w:val="24"/>
          <w:szCs w:val="24"/>
          <w:lang w:eastAsia="el-GR"/>
        </w:rPr>
        <w:t xml:space="preserve">. Τα </w:t>
      </w:r>
      <w:proofErr w:type="spellStart"/>
      <w:r w:rsidRPr="00E678FB">
        <w:rPr>
          <w:rFonts w:ascii="Times New Roman" w:eastAsia="Times New Roman" w:hAnsi="Times New Roman" w:cs="Times New Roman"/>
          <w:sz w:val="24"/>
          <w:szCs w:val="24"/>
          <w:lang w:eastAsia="el-GR"/>
        </w:rPr>
        <w:t>Δεφτέρα</w:t>
      </w:r>
      <w:proofErr w:type="spellEnd"/>
      <w:r w:rsidRPr="00E678FB">
        <w:rPr>
          <w:rFonts w:ascii="Times New Roman" w:eastAsia="Times New Roman" w:hAnsi="Times New Roman" w:cs="Times New Roman"/>
          <w:sz w:val="24"/>
          <w:szCs w:val="24"/>
          <w:lang w:eastAsia="el-GR"/>
        </w:rPr>
        <w:t xml:space="preserve"> θα πάρω το «Φραντς </w:t>
      </w:r>
      <w:proofErr w:type="spellStart"/>
      <w:r w:rsidRPr="00E678FB">
        <w:rPr>
          <w:rFonts w:ascii="Times New Roman" w:eastAsia="Times New Roman" w:hAnsi="Times New Roman" w:cs="Times New Roman"/>
          <w:sz w:val="24"/>
          <w:szCs w:val="24"/>
          <w:lang w:eastAsia="el-GR"/>
        </w:rPr>
        <w:t>Μεριγκ</w:t>
      </w:r>
      <w:proofErr w:type="spellEnd"/>
      <w:r w:rsidRPr="00E678FB">
        <w:rPr>
          <w:rFonts w:ascii="Times New Roman" w:eastAsia="Times New Roman" w:hAnsi="Times New Roman" w:cs="Times New Roman"/>
          <w:sz w:val="24"/>
          <w:szCs w:val="24"/>
          <w:lang w:eastAsia="el-GR"/>
        </w:rPr>
        <w:t xml:space="preserve">» στον Πειραιά, για την </w:t>
      </w:r>
      <w:proofErr w:type="spellStart"/>
      <w:r w:rsidRPr="00E678FB">
        <w:rPr>
          <w:rFonts w:ascii="Times New Roman" w:eastAsia="Times New Roman" w:hAnsi="Times New Roman" w:cs="Times New Roman"/>
          <w:sz w:val="24"/>
          <w:szCs w:val="24"/>
          <w:lang w:eastAsia="el-GR"/>
        </w:rPr>
        <w:t>Οδησό</w:t>
      </w:r>
      <w:proofErr w:type="spellEnd"/>
      <w:r w:rsidRPr="00E678FB">
        <w:rPr>
          <w:rFonts w:ascii="Times New Roman" w:eastAsia="Times New Roman" w:hAnsi="Times New Roman" w:cs="Times New Roman"/>
          <w:sz w:val="24"/>
          <w:szCs w:val="24"/>
          <w:lang w:eastAsia="el-GR"/>
        </w:rPr>
        <w:t xml:space="preserve">… Έχεις κάθε δικαίωμα να με περιφρονείς, </w:t>
      </w:r>
      <w:proofErr w:type="spellStart"/>
      <w:r w:rsidRPr="00E678FB">
        <w:rPr>
          <w:rFonts w:ascii="Times New Roman" w:eastAsia="Times New Roman" w:hAnsi="Times New Roman" w:cs="Times New Roman"/>
          <w:sz w:val="24"/>
          <w:szCs w:val="24"/>
          <w:lang w:eastAsia="el-GR"/>
        </w:rPr>
        <w:t>Νταβίντ</w:t>
      </w:r>
      <w:proofErr w:type="spellEnd"/>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Μπορίσιτς</w:t>
      </w:r>
      <w:proofErr w:type="spellEnd"/>
      <w:r w:rsidRPr="00E678FB">
        <w:rPr>
          <w:rFonts w:ascii="Times New Roman" w:eastAsia="Times New Roman" w:hAnsi="Times New Roman" w:cs="Times New Roman"/>
          <w:sz w:val="24"/>
          <w:szCs w:val="24"/>
          <w:lang w:eastAsia="el-GR"/>
        </w:rPr>
        <w:t>…</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Μα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κούνησε το κεφάλι του.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Δεν σε περιφρονώ, μικρέ μου </w:t>
      </w:r>
      <w:proofErr w:type="spellStart"/>
      <w:r w:rsidRPr="00E678FB">
        <w:rPr>
          <w:rFonts w:ascii="Times New Roman" w:eastAsia="Times New Roman" w:hAnsi="Times New Roman" w:cs="Times New Roman"/>
          <w:sz w:val="24"/>
          <w:szCs w:val="24"/>
          <w:lang w:eastAsia="el-GR"/>
        </w:rPr>
        <w:t>Μπορίς</w:t>
      </w:r>
      <w:proofErr w:type="spellEnd"/>
      <w:r w:rsidRPr="00E678FB">
        <w:rPr>
          <w:rFonts w:ascii="Times New Roman" w:eastAsia="Times New Roman" w:hAnsi="Times New Roman" w:cs="Times New Roman"/>
          <w:sz w:val="24"/>
          <w:szCs w:val="24"/>
          <w:lang w:eastAsia="el-GR"/>
        </w:rPr>
        <w:t xml:space="preserve">. Σε θαυμάζω και σε </w:t>
      </w:r>
      <w:proofErr w:type="spellStart"/>
      <w:r w:rsidRPr="00E678FB">
        <w:rPr>
          <w:rFonts w:ascii="Times New Roman" w:eastAsia="Times New Roman" w:hAnsi="Times New Roman" w:cs="Times New Roman"/>
          <w:sz w:val="24"/>
          <w:szCs w:val="24"/>
          <w:lang w:eastAsia="el-GR"/>
        </w:rPr>
        <w:t>ζηλέβω</w:t>
      </w:r>
      <w:proofErr w:type="spellEnd"/>
      <w:r w:rsidRPr="00E678FB">
        <w:rPr>
          <w:rFonts w:ascii="Times New Roman" w:eastAsia="Times New Roman" w:hAnsi="Times New Roman" w:cs="Times New Roman"/>
          <w:sz w:val="24"/>
          <w:szCs w:val="24"/>
          <w:lang w:eastAsia="el-GR"/>
        </w:rPr>
        <w:t>. Είσαι νέος… είσαι ήρωας!…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Οι άλλοι δεν καταλάβαιναν, και τον </w:t>
      </w:r>
      <w:proofErr w:type="spellStart"/>
      <w:r w:rsidRPr="00E678FB">
        <w:rPr>
          <w:rFonts w:ascii="Times New Roman" w:eastAsia="Times New Roman" w:hAnsi="Times New Roman" w:cs="Times New Roman"/>
          <w:sz w:val="24"/>
          <w:szCs w:val="24"/>
          <w:lang w:eastAsia="el-GR"/>
        </w:rPr>
        <w:t>κυτούσαν</w:t>
      </w:r>
      <w:proofErr w:type="spellEnd"/>
      <w:r w:rsidRPr="00E678FB">
        <w:rPr>
          <w:rFonts w:ascii="Times New Roman" w:eastAsia="Times New Roman" w:hAnsi="Times New Roman" w:cs="Times New Roman"/>
          <w:sz w:val="24"/>
          <w:szCs w:val="24"/>
          <w:lang w:eastAsia="el-GR"/>
        </w:rPr>
        <w:t xml:space="preserve"> περίεργα.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 Ο </w:t>
      </w:r>
      <w:proofErr w:type="spellStart"/>
      <w:r w:rsidRPr="00E678FB">
        <w:rPr>
          <w:rFonts w:ascii="Times New Roman" w:eastAsia="Times New Roman" w:hAnsi="Times New Roman" w:cs="Times New Roman"/>
          <w:sz w:val="24"/>
          <w:szCs w:val="24"/>
          <w:lang w:eastAsia="el-GR"/>
        </w:rPr>
        <w:t>Μπορίς</w:t>
      </w:r>
      <w:proofErr w:type="spellEnd"/>
      <w:r w:rsidRPr="00E678FB">
        <w:rPr>
          <w:rFonts w:ascii="Times New Roman" w:eastAsia="Times New Roman" w:hAnsi="Times New Roman" w:cs="Times New Roman"/>
          <w:sz w:val="24"/>
          <w:szCs w:val="24"/>
          <w:lang w:eastAsia="el-GR"/>
        </w:rPr>
        <w:t xml:space="preserve"> κάνει μια τρέλα, είπε ο </w:t>
      </w:r>
      <w:proofErr w:type="spellStart"/>
      <w:r w:rsidRPr="00E678FB">
        <w:rPr>
          <w:rFonts w:ascii="Times New Roman" w:eastAsia="Times New Roman" w:hAnsi="Times New Roman" w:cs="Times New Roman"/>
          <w:sz w:val="24"/>
          <w:szCs w:val="24"/>
          <w:lang w:eastAsia="el-GR"/>
        </w:rPr>
        <w:t>Ιγκόλκωφ</w:t>
      </w:r>
      <w:proofErr w:type="spellEnd"/>
      <w:r w:rsidRPr="00E678FB">
        <w:rPr>
          <w:rFonts w:ascii="Times New Roman" w:eastAsia="Times New Roman" w:hAnsi="Times New Roman" w:cs="Times New Roman"/>
          <w:sz w:val="24"/>
          <w:szCs w:val="24"/>
          <w:lang w:eastAsia="el-GR"/>
        </w:rPr>
        <w:t xml:space="preserve">. </w:t>
      </w:r>
      <w:proofErr w:type="spellStart"/>
      <w:r w:rsidRPr="00E678FB">
        <w:rPr>
          <w:rFonts w:ascii="Times New Roman" w:eastAsia="Times New Roman" w:hAnsi="Times New Roman" w:cs="Times New Roman"/>
          <w:sz w:val="24"/>
          <w:szCs w:val="24"/>
          <w:lang w:eastAsia="el-GR"/>
        </w:rPr>
        <w:t>Αφίνει</w:t>
      </w:r>
      <w:proofErr w:type="spellEnd"/>
      <w:r w:rsidRPr="00E678FB">
        <w:rPr>
          <w:rFonts w:ascii="Times New Roman" w:eastAsia="Times New Roman" w:hAnsi="Times New Roman" w:cs="Times New Roman"/>
          <w:sz w:val="24"/>
          <w:szCs w:val="24"/>
          <w:lang w:eastAsia="el-GR"/>
        </w:rPr>
        <w:t xml:space="preserve"> μια σίγουρη ζωή, για να πέσει στην περιπέτεια. Αν δεν πεθάνει της πείνας, ας μην ξεχνάει ότι στη </w:t>
      </w:r>
      <w:proofErr w:type="spellStart"/>
      <w:r w:rsidRPr="00E678FB">
        <w:rPr>
          <w:rFonts w:ascii="Times New Roman" w:eastAsia="Times New Roman" w:hAnsi="Times New Roman" w:cs="Times New Roman"/>
          <w:sz w:val="24"/>
          <w:szCs w:val="24"/>
          <w:lang w:eastAsia="el-GR"/>
        </w:rPr>
        <w:t>μεταπολίτεψη</w:t>
      </w:r>
      <w:proofErr w:type="spellEnd"/>
      <w:r w:rsidRPr="00E678FB">
        <w:rPr>
          <w:rFonts w:ascii="Times New Roman" w:eastAsia="Times New Roman" w:hAnsi="Times New Roman" w:cs="Times New Roman"/>
          <w:sz w:val="24"/>
          <w:szCs w:val="24"/>
          <w:lang w:eastAsia="el-GR"/>
        </w:rPr>
        <w:t xml:space="preserve"> που θα ακολουθήσει την αποτυχία του Πενταετούς Σχεδίου, δεν θα βρει έλεος. Είναι προδότης μιας ιδέας!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w:t>
      </w:r>
      <w:proofErr w:type="spellStart"/>
      <w:r w:rsidRPr="00E678FB">
        <w:rPr>
          <w:rFonts w:ascii="Times New Roman" w:eastAsia="Times New Roman" w:hAnsi="Times New Roman" w:cs="Times New Roman"/>
          <w:sz w:val="24"/>
          <w:szCs w:val="24"/>
          <w:lang w:eastAsia="el-GR"/>
        </w:rPr>
        <w:t>Γκβοστίκιν</w:t>
      </w:r>
      <w:proofErr w:type="spellEnd"/>
      <w:r w:rsidRPr="00E678FB">
        <w:rPr>
          <w:rFonts w:ascii="Times New Roman" w:eastAsia="Times New Roman" w:hAnsi="Times New Roman" w:cs="Times New Roman"/>
          <w:sz w:val="24"/>
          <w:szCs w:val="24"/>
          <w:lang w:eastAsia="el-GR"/>
        </w:rPr>
        <w:t xml:space="preserve"> τον </w:t>
      </w:r>
      <w:proofErr w:type="spellStart"/>
      <w:r w:rsidRPr="00E678FB">
        <w:rPr>
          <w:rFonts w:ascii="Times New Roman" w:eastAsia="Times New Roman" w:hAnsi="Times New Roman" w:cs="Times New Roman"/>
          <w:sz w:val="24"/>
          <w:szCs w:val="24"/>
          <w:lang w:eastAsia="el-GR"/>
        </w:rPr>
        <w:t>κύταξε</w:t>
      </w:r>
      <w:proofErr w:type="spellEnd"/>
      <w:r w:rsidRPr="00E678FB">
        <w:rPr>
          <w:rFonts w:ascii="Times New Roman" w:eastAsia="Times New Roman" w:hAnsi="Times New Roman" w:cs="Times New Roman"/>
          <w:sz w:val="24"/>
          <w:szCs w:val="24"/>
          <w:lang w:eastAsia="el-GR"/>
        </w:rPr>
        <w:t xml:space="preserve"> καλά και είπε σιγά, γαλήνια.</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Νομίζεις ότι η ιδέα σου είναι Ιδέα και ότι το Πενταετές σχέδιο μπορεί ν’ αποτύχει;</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Και τότε ο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xml:space="preserve"> ένοιωσε το ψέμα της πίστης του.</w:t>
      </w:r>
    </w:p>
    <w:p w:rsidR="00E678FB" w:rsidRPr="00E678FB" w:rsidRDefault="00E678FB" w:rsidP="00E678FB">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«Ο Συνταγματάρχης </w:t>
      </w:r>
      <w:proofErr w:type="spellStart"/>
      <w:r w:rsidRPr="00E678FB">
        <w:rPr>
          <w:rFonts w:ascii="Times New Roman" w:eastAsia="Times New Roman" w:hAnsi="Times New Roman" w:cs="Times New Roman"/>
          <w:sz w:val="24"/>
          <w:szCs w:val="24"/>
          <w:lang w:eastAsia="el-GR"/>
        </w:rPr>
        <w:t>Λιάπκιν</w:t>
      </w:r>
      <w:proofErr w:type="spellEnd"/>
      <w:r w:rsidRPr="00E678FB">
        <w:rPr>
          <w:rFonts w:ascii="Times New Roman" w:eastAsia="Times New Roman" w:hAnsi="Times New Roman" w:cs="Times New Roman"/>
          <w:sz w:val="24"/>
          <w:szCs w:val="24"/>
          <w:lang w:eastAsia="el-GR"/>
        </w:rPr>
        <w:t>» σελ. 166–167, 1η έκδοση – εκδόσεις Δημητράκου 1933</w:t>
      </w:r>
    </w:p>
    <w:p w:rsidR="00E678FB" w:rsidRPr="00E678FB" w:rsidRDefault="00E678FB" w:rsidP="00E678F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E678FB">
        <w:rPr>
          <w:rFonts w:ascii="Times New Roman" w:eastAsia="Times New Roman" w:hAnsi="Times New Roman" w:cs="Times New Roman"/>
          <w:b/>
          <w:bCs/>
          <w:sz w:val="27"/>
          <w:szCs w:val="27"/>
          <w:lang w:eastAsia="el-GR"/>
        </w:rPr>
        <w:t>Μια παρέκβαση</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Στο τελευταίο του έργο, που έμεινε ανολοκλήρωτο εξαιτίας του πρόωρου θανάτου του (14 Σεπτεμβρίου 1960) παρουσιάζει θετικά τους κομμουνιστές, ως τους μόνους που δε χάνουν και δεν προδίδουν την ανθρωπιά τους.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t xml:space="preserve">Ενδιαφέρον για τις πολιτικές απόψεις του </w:t>
      </w:r>
      <w:proofErr w:type="spellStart"/>
      <w:r w:rsidRPr="00E678FB">
        <w:rPr>
          <w:rFonts w:ascii="Times New Roman" w:eastAsia="Times New Roman" w:hAnsi="Times New Roman" w:cs="Times New Roman"/>
          <w:sz w:val="24"/>
          <w:szCs w:val="24"/>
          <w:lang w:eastAsia="el-GR"/>
        </w:rPr>
        <w:t>Καραγάτση</w:t>
      </w:r>
      <w:proofErr w:type="spellEnd"/>
      <w:r w:rsidRPr="00E678FB">
        <w:rPr>
          <w:rFonts w:ascii="Times New Roman" w:eastAsia="Times New Roman" w:hAnsi="Times New Roman" w:cs="Times New Roman"/>
          <w:sz w:val="24"/>
          <w:szCs w:val="24"/>
          <w:lang w:eastAsia="el-GR"/>
        </w:rPr>
        <w:t xml:space="preserve"> στην τελευταία δεκαετία της ζωής του έχει και το «Σέργιος και Βάκχος» (το τελευταίο έργο που εξέδωσε ο ίδιος) ένα κεφάλαιο του οποίου πριν κυκλοφορήσει δημοσιεύτηκε το 1957 στο αριστερό περιοδικό «Επιθεώρηση Τέχνης» (τεύχος Μαρτίου):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Βάκχος: Σοβαρολογείς Σέργιε; Οι παραλήδες πήραν τα μέτρα τους, να </w:t>
      </w:r>
      <w:proofErr w:type="spellStart"/>
      <w:r w:rsidRPr="00E678FB">
        <w:rPr>
          <w:rFonts w:ascii="Times New Roman" w:eastAsia="Times New Roman" w:hAnsi="Times New Roman" w:cs="Times New Roman"/>
          <w:i/>
          <w:iCs/>
          <w:sz w:val="24"/>
          <w:szCs w:val="24"/>
          <w:lang w:eastAsia="el-GR"/>
        </w:rPr>
        <w:t>τηλώνουν</w:t>
      </w:r>
      <w:proofErr w:type="spellEnd"/>
      <w:r w:rsidRPr="00E678FB">
        <w:rPr>
          <w:rFonts w:ascii="Times New Roman" w:eastAsia="Times New Roman" w:hAnsi="Times New Roman" w:cs="Times New Roman"/>
          <w:i/>
          <w:iCs/>
          <w:sz w:val="24"/>
          <w:szCs w:val="24"/>
          <w:lang w:eastAsia="el-GR"/>
        </w:rPr>
        <w:t xml:space="preserve"> γερά την παραδαρμένη τους κι ο λαουτζίκος ψοφάει της πείνας</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Σέργιος: Αδιάφορο! Σ’ εκείνον που εμείς τον ψοφάμε της πείνας, δίνουμε το δικαίωμα να </w:t>
      </w:r>
      <w:proofErr w:type="spellStart"/>
      <w:r w:rsidRPr="00E678FB">
        <w:rPr>
          <w:rFonts w:ascii="Times New Roman" w:eastAsia="Times New Roman" w:hAnsi="Times New Roman" w:cs="Times New Roman"/>
          <w:i/>
          <w:iCs/>
          <w:sz w:val="24"/>
          <w:szCs w:val="24"/>
          <w:lang w:eastAsia="el-GR"/>
        </w:rPr>
        <w:t>επιδιώξη</w:t>
      </w:r>
      <w:proofErr w:type="spellEnd"/>
      <w:r w:rsidRPr="00E678FB">
        <w:rPr>
          <w:rFonts w:ascii="Times New Roman" w:eastAsia="Times New Roman" w:hAnsi="Times New Roman" w:cs="Times New Roman"/>
          <w:i/>
          <w:iCs/>
          <w:sz w:val="24"/>
          <w:szCs w:val="24"/>
          <w:lang w:eastAsia="el-GR"/>
        </w:rPr>
        <w:t xml:space="preserve"> </w:t>
      </w:r>
      <w:proofErr w:type="spellStart"/>
      <w:r w:rsidRPr="00E678FB">
        <w:rPr>
          <w:rFonts w:ascii="Times New Roman" w:eastAsia="Times New Roman" w:hAnsi="Times New Roman" w:cs="Times New Roman"/>
          <w:i/>
          <w:iCs/>
          <w:sz w:val="24"/>
          <w:szCs w:val="24"/>
          <w:lang w:eastAsia="el-GR"/>
        </w:rPr>
        <w:t>καλλιτέρεψη</w:t>
      </w:r>
      <w:proofErr w:type="spellEnd"/>
      <w:r w:rsidRPr="00E678FB">
        <w:rPr>
          <w:rFonts w:ascii="Times New Roman" w:eastAsia="Times New Roman" w:hAnsi="Times New Roman" w:cs="Times New Roman"/>
          <w:i/>
          <w:iCs/>
          <w:sz w:val="24"/>
          <w:szCs w:val="24"/>
          <w:lang w:eastAsia="el-GR"/>
        </w:rPr>
        <w:t xml:space="preserve"> της ζωής του.</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Βάκχος (ειρωνικά): Ναι, πώς! Ας τολμήσει ο φτωχός να </w:t>
      </w:r>
      <w:proofErr w:type="spellStart"/>
      <w:r w:rsidRPr="00E678FB">
        <w:rPr>
          <w:rFonts w:ascii="Times New Roman" w:eastAsia="Times New Roman" w:hAnsi="Times New Roman" w:cs="Times New Roman"/>
          <w:i/>
          <w:iCs/>
          <w:sz w:val="24"/>
          <w:szCs w:val="24"/>
          <w:lang w:eastAsia="el-GR"/>
        </w:rPr>
        <w:t>σηκώση</w:t>
      </w:r>
      <w:proofErr w:type="spellEnd"/>
      <w:r w:rsidRPr="00E678FB">
        <w:rPr>
          <w:rFonts w:ascii="Times New Roman" w:eastAsia="Times New Roman" w:hAnsi="Times New Roman" w:cs="Times New Roman"/>
          <w:i/>
          <w:iCs/>
          <w:sz w:val="24"/>
          <w:szCs w:val="24"/>
          <w:lang w:eastAsia="el-GR"/>
        </w:rPr>
        <w:t xml:space="preserve"> κεφάλι!</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i/>
          <w:iCs/>
          <w:sz w:val="24"/>
          <w:szCs w:val="24"/>
          <w:lang w:eastAsia="el-GR"/>
        </w:rPr>
        <w:t xml:space="preserve">Σέργιος (κλονισμένος): Τέλος πάντων, του δίνουμε το δικαίωμα… να </w:t>
      </w:r>
      <w:proofErr w:type="spellStart"/>
      <w:r w:rsidRPr="00E678FB">
        <w:rPr>
          <w:rFonts w:ascii="Times New Roman" w:eastAsia="Times New Roman" w:hAnsi="Times New Roman" w:cs="Times New Roman"/>
          <w:i/>
          <w:iCs/>
          <w:sz w:val="24"/>
          <w:szCs w:val="24"/>
          <w:lang w:eastAsia="el-GR"/>
        </w:rPr>
        <w:t>επιθυμάη</w:t>
      </w:r>
      <w:proofErr w:type="spellEnd"/>
      <w:r w:rsidRPr="00E678FB">
        <w:rPr>
          <w:rFonts w:ascii="Times New Roman" w:eastAsia="Times New Roman" w:hAnsi="Times New Roman" w:cs="Times New Roman"/>
          <w:i/>
          <w:iCs/>
          <w:sz w:val="24"/>
          <w:szCs w:val="24"/>
          <w:lang w:eastAsia="el-GR"/>
        </w:rPr>
        <w:t xml:space="preserve">, να </w:t>
      </w:r>
      <w:proofErr w:type="spellStart"/>
      <w:r w:rsidRPr="00E678FB">
        <w:rPr>
          <w:rFonts w:ascii="Times New Roman" w:eastAsia="Times New Roman" w:hAnsi="Times New Roman" w:cs="Times New Roman"/>
          <w:i/>
          <w:iCs/>
          <w:sz w:val="24"/>
          <w:szCs w:val="24"/>
          <w:lang w:eastAsia="el-GR"/>
        </w:rPr>
        <w:t>ελπίζη</w:t>
      </w:r>
      <w:proofErr w:type="spellEnd"/>
      <w:r w:rsidRPr="00E678FB">
        <w:rPr>
          <w:rFonts w:ascii="Times New Roman" w:eastAsia="Times New Roman" w:hAnsi="Times New Roman" w:cs="Times New Roman"/>
          <w:i/>
          <w:iCs/>
          <w:sz w:val="24"/>
          <w:szCs w:val="24"/>
          <w:lang w:eastAsia="el-GR"/>
        </w:rPr>
        <w:t xml:space="preserve"> στην </w:t>
      </w:r>
      <w:proofErr w:type="spellStart"/>
      <w:r w:rsidRPr="00E678FB">
        <w:rPr>
          <w:rFonts w:ascii="Times New Roman" w:eastAsia="Times New Roman" w:hAnsi="Times New Roman" w:cs="Times New Roman"/>
          <w:i/>
          <w:iCs/>
          <w:sz w:val="24"/>
          <w:szCs w:val="24"/>
          <w:lang w:eastAsia="el-GR"/>
        </w:rPr>
        <w:t>καλλιτέρεψη</w:t>
      </w:r>
      <w:proofErr w:type="spellEnd"/>
      <w:r w:rsidRPr="00E678FB">
        <w:rPr>
          <w:rFonts w:ascii="Times New Roman" w:eastAsia="Times New Roman" w:hAnsi="Times New Roman" w:cs="Times New Roman"/>
          <w:i/>
          <w:iCs/>
          <w:sz w:val="24"/>
          <w:szCs w:val="24"/>
          <w:lang w:eastAsia="el-GR"/>
        </w:rPr>
        <w:t xml:space="preserve"> της κατάστασής του. Ο χριστιανισμός τι κάνει;</w:t>
      </w:r>
    </w:p>
    <w:p w:rsidR="00E678FB" w:rsidRPr="00E678FB" w:rsidRDefault="00E678FB" w:rsidP="00E678FB">
      <w:pPr>
        <w:spacing w:before="100" w:beforeAutospacing="1" w:after="100" w:afterAutospacing="1" w:line="240" w:lineRule="auto"/>
        <w:rPr>
          <w:rFonts w:ascii="Times New Roman" w:eastAsia="Times New Roman" w:hAnsi="Times New Roman" w:cs="Times New Roman"/>
          <w:sz w:val="24"/>
          <w:szCs w:val="24"/>
          <w:lang w:eastAsia="el-GR"/>
        </w:rPr>
      </w:pPr>
      <w:r w:rsidRPr="00E678FB">
        <w:rPr>
          <w:rFonts w:ascii="Times New Roman" w:eastAsia="Times New Roman" w:hAnsi="Times New Roman" w:cs="Times New Roman"/>
          <w:sz w:val="24"/>
          <w:szCs w:val="24"/>
          <w:lang w:eastAsia="el-GR"/>
        </w:rPr>
        <w:lastRenderedPageBreak/>
        <w:t>Το κοινωνικό πρόβλημα λυμένο κατά τα συμφέροντα και τον τρόπο των ισχυρών!</w:t>
      </w:r>
    </w:p>
    <w:p w:rsidR="00106657" w:rsidRDefault="00106657"/>
    <w:sectPr w:rsidR="00106657" w:rsidSect="001066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E678FB"/>
    <w:rsid w:val="00106657"/>
    <w:rsid w:val="00E678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57"/>
  </w:style>
  <w:style w:type="paragraph" w:styleId="1">
    <w:name w:val="heading 1"/>
    <w:basedOn w:val="a"/>
    <w:link w:val="1Char"/>
    <w:uiPriority w:val="9"/>
    <w:qFormat/>
    <w:rsid w:val="00E67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E678F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78FB"/>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E678FB"/>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678FB"/>
    <w:rPr>
      <w:color w:val="0000FF"/>
      <w:u w:val="single"/>
    </w:rPr>
  </w:style>
  <w:style w:type="character" w:customStyle="1" w:styleId="posted-by">
    <w:name w:val="posted-by"/>
    <w:basedOn w:val="a0"/>
    <w:rsid w:val="00E678FB"/>
  </w:style>
  <w:style w:type="character" w:customStyle="1" w:styleId="reviewer">
    <w:name w:val="reviewer"/>
    <w:basedOn w:val="a0"/>
    <w:rsid w:val="00E678FB"/>
  </w:style>
  <w:style w:type="character" w:customStyle="1" w:styleId="posted-on">
    <w:name w:val="posted-on"/>
    <w:basedOn w:val="a0"/>
    <w:rsid w:val="00E678FB"/>
  </w:style>
  <w:style w:type="character" w:customStyle="1" w:styleId="dtreviewed">
    <w:name w:val="dtreviewed"/>
    <w:basedOn w:val="a0"/>
    <w:rsid w:val="00E678FB"/>
  </w:style>
  <w:style w:type="character" w:customStyle="1" w:styleId="cats">
    <w:name w:val="cats"/>
    <w:basedOn w:val="a0"/>
    <w:rsid w:val="00E678FB"/>
  </w:style>
  <w:style w:type="paragraph" w:styleId="Web">
    <w:name w:val="Normal (Web)"/>
    <w:basedOn w:val="a"/>
    <w:uiPriority w:val="99"/>
    <w:semiHidden/>
    <w:unhideWhenUsed/>
    <w:rsid w:val="00E678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678FB"/>
    <w:rPr>
      <w:b/>
      <w:bCs/>
    </w:rPr>
  </w:style>
  <w:style w:type="character" w:styleId="a4">
    <w:name w:val="Emphasis"/>
    <w:basedOn w:val="a0"/>
    <w:uiPriority w:val="20"/>
    <w:qFormat/>
    <w:rsid w:val="00E678FB"/>
    <w:rPr>
      <w:i/>
      <w:iCs/>
    </w:rPr>
  </w:style>
  <w:style w:type="paragraph" w:styleId="a5">
    <w:name w:val="Balloon Text"/>
    <w:basedOn w:val="a"/>
    <w:link w:val="Char"/>
    <w:uiPriority w:val="99"/>
    <w:semiHidden/>
    <w:unhideWhenUsed/>
    <w:rsid w:val="00E678F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67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681722">
      <w:bodyDiv w:val="1"/>
      <w:marLeft w:val="0"/>
      <w:marRight w:val="0"/>
      <w:marTop w:val="0"/>
      <w:marBottom w:val="0"/>
      <w:divBdr>
        <w:top w:val="none" w:sz="0" w:space="0" w:color="auto"/>
        <w:left w:val="none" w:sz="0" w:space="0" w:color="auto"/>
        <w:bottom w:val="none" w:sz="0" w:space="0" w:color="auto"/>
        <w:right w:val="none" w:sz="0" w:space="0" w:color="auto"/>
      </w:divBdr>
      <w:divsChild>
        <w:div w:id="910120177">
          <w:marLeft w:val="0"/>
          <w:marRight w:val="0"/>
          <w:marTop w:val="0"/>
          <w:marBottom w:val="0"/>
          <w:divBdr>
            <w:top w:val="none" w:sz="0" w:space="0" w:color="auto"/>
            <w:left w:val="none" w:sz="0" w:space="0" w:color="auto"/>
            <w:bottom w:val="none" w:sz="0" w:space="0" w:color="auto"/>
            <w:right w:val="none" w:sz="0" w:space="0" w:color="auto"/>
          </w:divBdr>
          <w:divsChild>
            <w:div w:id="989407879">
              <w:marLeft w:val="0"/>
              <w:marRight w:val="0"/>
              <w:marTop w:val="0"/>
              <w:marBottom w:val="0"/>
              <w:divBdr>
                <w:top w:val="none" w:sz="0" w:space="0" w:color="auto"/>
                <w:left w:val="none" w:sz="0" w:space="0" w:color="auto"/>
                <w:bottom w:val="none" w:sz="0" w:space="0" w:color="auto"/>
                <w:right w:val="none" w:sz="0" w:space="0" w:color="auto"/>
              </w:divBdr>
            </w:div>
            <w:div w:id="404450170">
              <w:marLeft w:val="0"/>
              <w:marRight w:val="0"/>
              <w:marTop w:val="0"/>
              <w:marBottom w:val="0"/>
              <w:divBdr>
                <w:top w:val="none" w:sz="0" w:space="0" w:color="auto"/>
                <w:left w:val="none" w:sz="0" w:space="0" w:color="auto"/>
                <w:bottom w:val="none" w:sz="0" w:space="0" w:color="auto"/>
                <w:right w:val="none" w:sz="0" w:space="0" w:color="auto"/>
              </w:divBdr>
            </w:div>
            <w:div w:id="141822084">
              <w:marLeft w:val="0"/>
              <w:marRight w:val="0"/>
              <w:marTop w:val="0"/>
              <w:marBottom w:val="0"/>
              <w:divBdr>
                <w:top w:val="none" w:sz="0" w:space="0" w:color="auto"/>
                <w:left w:val="none" w:sz="0" w:space="0" w:color="auto"/>
                <w:bottom w:val="none" w:sz="0" w:space="0" w:color="auto"/>
                <w:right w:val="none" w:sz="0" w:space="0" w:color="auto"/>
              </w:divBdr>
              <w:divsChild>
                <w:div w:id="71120957">
                  <w:marLeft w:val="0"/>
                  <w:marRight w:val="0"/>
                  <w:marTop w:val="0"/>
                  <w:marBottom w:val="0"/>
                  <w:divBdr>
                    <w:top w:val="none" w:sz="0" w:space="0" w:color="auto"/>
                    <w:left w:val="none" w:sz="0" w:space="0" w:color="auto"/>
                    <w:bottom w:val="none" w:sz="0" w:space="0" w:color="auto"/>
                    <w:right w:val="none" w:sz="0" w:space="0" w:color="auto"/>
                  </w:divBdr>
                  <w:divsChild>
                    <w:div w:id="462580997">
                      <w:marLeft w:val="0"/>
                      <w:marRight w:val="0"/>
                      <w:marTop w:val="0"/>
                      <w:marBottom w:val="0"/>
                      <w:divBdr>
                        <w:top w:val="none" w:sz="0" w:space="0" w:color="auto"/>
                        <w:left w:val="none" w:sz="0" w:space="0" w:color="auto"/>
                        <w:bottom w:val="none" w:sz="0" w:space="0" w:color="auto"/>
                        <w:right w:val="none" w:sz="0" w:space="0" w:color="auto"/>
                      </w:divBdr>
                      <w:divsChild>
                        <w:div w:id="1430202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54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04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19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exnos.gr/tag/%ce%b7%cf%81%ce%b1%ce%ba%ce%bb%ce%ae%cf%82-%ce%ba%ce%b1%ce%ba%ce%b1%ce%b2%ce%ac%ce%bd%ce%b7%cf%82/" TargetMode="External"/><Relationship Id="rId3" Type="http://schemas.openxmlformats.org/officeDocument/2006/relationships/webSettings" Target="webSettings.xml"/><Relationship Id="rId7" Type="http://schemas.openxmlformats.org/officeDocument/2006/relationships/hyperlink" Target="https://atexnos.gr/category/%ce%bb%ce%bf%ce%b3%ce%bf%cf%84%ce%b5%cf%87%ce%bd%ce%af%ce%b1/%cf%80%ce%b5%ce%b6%ce%bf%ce%b3%cf%81%ce%b1%cf%86%ce%af%c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exnos.gr/author/irakli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atexnos.gr/wp-content/uploads/2017/06/liapkin.jpg"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8816</Characters>
  <Application>Microsoft Office Word</Application>
  <DocSecurity>0</DocSecurity>
  <Lines>73</Lines>
  <Paragraphs>20</Paragraphs>
  <ScaleCrop>false</ScaleCrop>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2024-03-20T09:22:00Z</dcterms:created>
  <dcterms:modified xsi:type="dcterms:W3CDTF">2024-03-20T09:22:00Z</dcterms:modified>
</cp:coreProperties>
</file>