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64D" w:rsidRPr="0017464D" w:rsidRDefault="0017464D" w:rsidP="0017464D">
      <w:pPr>
        <w:jc w:val="center"/>
        <w:rPr>
          <w:rFonts w:ascii="Arial Black" w:hAnsi="Arial Black"/>
          <w:sz w:val="40"/>
        </w:rPr>
      </w:pPr>
      <w:r w:rsidRPr="0017464D">
        <w:rPr>
          <w:rFonts w:ascii="Arial Black" w:hAnsi="Arial Black"/>
          <w:b/>
          <w:bCs/>
          <w:sz w:val="40"/>
        </w:rPr>
        <w:t>ΕΡΩΤΗΜΑΤΟΛΟΓΙΟ</w:t>
      </w:r>
    </w:p>
    <w:p w:rsidR="0075247D" w:rsidRDefault="0017464D" w:rsidP="009A2AA2">
      <w:pPr>
        <w:jc w:val="center"/>
        <w:rPr>
          <w:rFonts w:ascii="Arial Black" w:hAnsi="Arial Black"/>
        </w:rPr>
      </w:pPr>
      <w:r w:rsidRPr="0017464D">
        <w:rPr>
          <w:rFonts w:ascii="Arial Black" w:hAnsi="Arial Black"/>
          <w:noProof/>
          <w:lang w:eastAsia="el-GR"/>
        </w:rPr>
        <w:drawing>
          <wp:inline distT="0" distB="0" distL="0" distR="0">
            <wp:extent cx="5582653" cy="2585589"/>
            <wp:effectExtent l="19050" t="0" r="0" b="0"/>
            <wp:docPr id="1" name="Εικόνα 1" descr="D:\ΕΛΕΝΗ\ΤΕΧΝΟΛΟΓΙΑ Γ ΓΥΜΝΑΣΙΟΥ\ΟΔΗΓΙΕΣ-ΠΑΡΑΔΕΙΓΜΑΤΑ\ΘΕΩΡΙΑ +ΓΡΑΠΤΗ ΕΡΓΑΣΙΑ\Picture26.png"/>
            <wp:cNvGraphicFramePr/>
            <a:graphic xmlns:a="http://schemas.openxmlformats.org/drawingml/2006/main">
              <a:graphicData uri="http://schemas.openxmlformats.org/drawingml/2006/picture">
                <pic:pic xmlns:pic="http://schemas.openxmlformats.org/drawingml/2006/picture">
                  <pic:nvPicPr>
                    <pic:cNvPr id="2" name="Picture 2" descr="D:\ΕΛΕΝΗ\ΤΕΧΝΟΛΟΓΙΑ Γ ΓΥΜΝΑΣΙΟΥ\ΟΔΗΓΙΕΣ-ΠΑΡΑΔΕΙΓΜΑΤΑ\ΘΕΩΡΙΑ +ΓΡΑΠΤΗ ΕΡΓΑΣΙΑ\Picture26.png"/>
                    <pic:cNvPicPr>
                      <a:picLocks noChangeAspect="1" noChangeArrowheads="1"/>
                    </pic:cNvPicPr>
                  </pic:nvPicPr>
                  <pic:blipFill>
                    <a:blip r:embed="rId5" cstate="print">
                      <a:duotone>
                        <a:prstClr val="black"/>
                        <a:schemeClr val="accent5">
                          <a:tint val="45000"/>
                          <a:satMod val="400000"/>
                        </a:schemeClr>
                      </a:duotone>
                    </a:blip>
                    <a:srcRect/>
                    <a:stretch>
                      <a:fillRect/>
                    </a:stretch>
                  </pic:blipFill>
                  <pic:spPr bwMode="auto">
                    <a:xfrm>
                      <a:off x="0" y="0"/>
                      <a:ext cx="5596456" cy="2591982"/>
                    </a:xfrm>
                    <a:prstGeom prst="rect">
                      <a:avLst/>
                    </a:prstGeom>
                    <a:solidFill>
                      <a:schemeClr val="bg1"/>
                    </a:solidFill>
                  </pic:spPr>
                </pic:pic>
              </a:graphicData>
            </a:graphic>
          </wp:inline>
        </w:drawing>
      </w:r>
    </w:p>
    <w:p w:rsidR="009A2AA2" w:rsidRDefault="009A2AA2" w:rsidP="009A2AA2">
      <w:pPr>
        <w:jc w:val="center"/>
        <w:rPr>
          <w:rFonts w:ascii="Arial Black" w:hAnsi="Arial Black"/>
        </w:rPr>
      </w:pPr>
      <w:r w:rsidRPr="009A2AA2">
        <w:rPr>
          <w:rFonts w:ascii="Arial Black" w:hAnsi="Arial Black"/>
          <w:noProof/>
          <w:lang w:eastAsia="el-GR"/>
        </w:rPr>
        <w:drawing>
          <wp:inline distT="0" distB="0" distL="0" distR="0">
            <wp:extent cx="5486400" cy="3858895"/>
            <wp:effectExtent l="19050" t="0" r="0" b="0"/>
            <wp:docPr id="4" name="Εικόνα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duotone>
                        <a:prstClr val="black"/>
                        <a:schemeClr val="accent5">
                          <a:tint val="45000"/>
                          <a:satMod val="400000"/>
                        </a:schemeClr>
                      </a:duotone>
                    </a:blip>
                    <a:srcRect/>
                    <a:stretch>
                      <a:fillRect/>
                    </a:stretch>
                  </pic:blipFill>
                  <pic:spPr bwMode="auto">
                    <a:xfrm>
                      <a:off x="0" y="0"/>
                      <a:ext cx="5486400" cy="3858895"/>
                    </a:xfrm>
                    <a:prstGeom prst="rect">
                      <a:avLst/>
                    </a:prstGeom>
                    <a:noFill/>
                    <a:ln w="9525">
                      <a:noFill/>
                      <a:miter lim="800000"/>
                      <a:headEnd/>
                      <a:tailEnd/>
                    </a:ln>
                    <a:effectLst/>
                  </pic:spPr>
                </pic:pic>
              </a:graphicData>
            </a:graphic>
          </wp:inline>
        </w:drawing>
      </w:r>
    </w:p>
    <w:p w:rsidR="009A2AA2" w:rsidRDefault="009A2AA2" w:rsidP="009A2AA2">
      <w:pPr>
        <w:jc w:val="center"/>
        <w:rPr>
          <w:rFonts w:ascii="Arial Black" w:hAnsi="Arial Black"/>
        </w:rPr>
      </w:pPr>
    </w:p>
    <w:p w:rsidR="009A2AA2" w:rsidRDefault="009A2AA2" w:rsidP="009A2AA2">
      <w:pPr>
        <w:jc w:val="center"/>
        <w:rPr>
          <w:rFonts w:ascii="Arial Black" w:hAnsi="Arial Black"/>
        </w:rPr>
      </w:pPr>
    </w:p>
    <w:p w:rsidR="009A2AA2" w:rsidRDefault="009A2AA2" w:rsidP="009A2AA2">
      <w:pPr>
        <w:jc w:val="center"/>
        <w:rPr>
          <w:rFonts w:ascii="Arial Black" w:hAnsi="Arial Black"/>
        </w:rPr>
      </w:pPr>
    </w:p>
    <w:p w:rsidR="009A2AA2" w:rsidRDefault="009A2AA2" w:rsidP="009A2AA2">
      <w:pPr>
        <w:jc w:val="center"/>
        <w:rPr>
          <w:rFonts w:ascii="Arial Black" w:hAnsi="Arial Black"/>
        </w:rPr>
      </w:pPr>
    </w:p>
    <w:tbl>
      <w:tblPr>
        <w:tblW w:w="10200" w:type="dxa"/>
        <w:tblCellMar>
          <w:left w:w="0" w:type="dxa"/>
          <w:right w:w="0" w:type="dxa"/>
        </w:tblCellMar>
        <w:tblLook w:val="04A0"/>
      </w:tblPr>
      <w:tblGrid>
        <w:gridCol w:w="539"/>
        <w:gridCol w:w="4870"/>
        <w:gridCol w:w="4791"/>
      </w:tblGrid>
      <w:tr w:rsidR="00BF61E5" w:rsidRPr="00BF61E5" w:rsidTr="00BF61E5">
        <w:trPr>
          <w:trHeight w:val="1709"/>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BF61E5" w:rsidRPr="00BF61E5" w:rsidRDefault="00BF61E5" w:rsidP="00BF61E5">
            <w:pPr>
              <w:jc w:val="center"/>
              <w:rPr>
                <w:rFonts w:ascii="Arial Black" w:hAnsi="Arial Black"/>
              </w:rPr>
            </w:pPr>
            <w:r>
              <w:rPr>
                <w:rFonts w:ascii="Arial Black" w:hAnsi="Arial Black"/>
              </w:rPr>
              <w:lastRenderedPageBreak/>
              <w:t>1</w:t>
            </w:r>
          </w:p>
        </w:tc>
        <w:tc>
          <w:tcPr>
            <w:tcW w:w="488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rPr>
              <w:t xml:space="preserve">Το περιεχόμενο είναι τέλεια ευθυγραμμισμένο με τους σκοπούς της έρευνας </w:t>
            </w:r>
          </w:p>
        </w:tc>
        <w:tc>
          <w:tcPr>
            <w:tcW w:w="48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b/>
                <w:bCs/>
              </w:rPr>
              <w:t xml:space="preserve">Απαντά στο ΤΙ  ΠΟΙΟΥΣ  ΚΑΙ  ΠΩΣ </w:t>
            </w:r>
          </w:p>
        </w:tc>
      </w:tr>
      <w:tr w:rsidR="00BF61E5" w:rsidRPr="00BF61E5" w:rsidTr="00BF61E5">
        <w:trPr>
          <w:trHeight w:val="1204"/>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b/>
                <w:bCs/>
              </w:rPr>
              <w:t>2</w:t>
            </w:r>
            <w:r w:rsidRPr="00BF61E5">
              <w:rPr>
                <w:rFonts w:ascii="Arial Black" w:hAnsi="Arial Black"/>
              </w:rPr>
              <w:t xml:space="preserve"> </w:t>
            </w:r>
          </w:p>
        </w:tc>
        <w:tc>
          <w:tcPr>
            <w:tcW w:w="488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rPr>
              <w:t xml:space="preserve">κατασκευάζεται με γνώμονα τα χαρακτηριστικά των ερωτωμένων </w:t>
            </w:r>
          </w:p>
        </w:tc>
        <w:tc>
          <w:tcPr>
            <w:tcW w:w="48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3" w:type="dxa"/>
              <w:bottom w:w="0" w:type="dxa"/>
              <w:right w:w="93" w:type="dxa"/>
            </w:tcMar>
            <w:hideMark/>
          </w:tcPr>
          <w:p w:rsidR="008068FD" w:rsidRPr="00BF61E5" w:rsidRDefault="009A2AA2" w:rsidP="00BF61E5">
            <w:pPr>
              <w:numPr>
                <w:ilvl w:val="0"/>
                <w:numId w:val="8"/>
              </w:numPr>
              <w:jc w:val="center"/>
              <w:rPr>
                <w:rFonts w:ascii="Arial Black" w:hAnsi="Arial Black"/>
              </w:rPr>
            </w:pPr>
            <w:r w:rsidRPr="00BF61E5">
              <w:rPr>
                <w:rFonts w:ascii="Arial Black" w:hAnsi="Arial Black"/>
                <w:b/>
                <w:bCs/>
              </w:rPr>
              <w:t xml:space="preserve">το μορφωτικό τους επίπεδο </w:t>
            </w:r>
          </w:p>
          <w:p w:rsidR="008068FD" w:rsidRPr="00BF61E5" w:rsidRDefault="009A2AA2" w:rsidP="00BF61E5">
            <w:pPr>
              <w:numPr>
                <w:ilvl w:val="0"/>
                <w:numId w:val="8"/>
              </w:numPr>
              <w:jc w:val="center"/>
              <w:rPr>
                <w:rFonts w:ascii="Arial Black" w:hAnsi="Arial Black"/>
              </w:rPr>
            </w:pPr>
            <w:r w:rsidRPr="00BF61E5">
              <w:rPr>
                <w:rFonts w:ascii="Arial Black" w:hAnsi="Arial Black"/>
                <w:b/>
                <w:bCs/>
              </w:rPr>
              <w:t xml:space="preserve">την  ενημέρωσης τους στο θέμα </w:t>
            </w:r>
          </w:p>
          <w:p w:rsidR="008068FD" w:rsidRPr="00BF61E5" w:rsidRDefault="009A2AA2" w:rsidP="00BF61E5">
            <w:pPr>
              <w:numPr>
                <w:ilvl w:val="0"/>
                <w:numId w:val="8"/>
              </w:numPr>
              <w:jc w:val="center"/>
              <w:rPr>
                <w:rFonts w:ascii="Arial Black" w:hAnsi="Arial Black"/>
              </w:rPr>
            </w:pPr>
            <w:r w:rsidRPr="00BF61E5">
              <w:rPr>
                <w:rFonts w:ascii="Arial Black" w:hAnsi="Arial Black"/>
                <w:b/>
                <w:bCs/>
              </w:rPr>
              <w:t xml:space="preserve">την εμπειρία τους  σε τέτοιες διαδικασίες </w:t>
            </w:r>
          </w:p>
        </w:tc>
      </w:tr>
      <w:tr w:rsidR="00BF61E5" w:rsidRPr="00BF61E5" w:rsidTr="00BF61E5">
        <w:trPr>
          <w:trHeight w:val="748"/>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b/>
                <w:bCs/>
              </w:rPr>
              <w:t>3</w:t>
            </w:r>
            <w:r w:rsidRPr="00BF61E5">
              <w:rPr>
                <w:rFonts w:ascii="Arial Black" w:hAnsi="Arial Black"/>
              </w:rPr>
              <w:t xml:space="preserve"> </w:t>
            </w:r>
          </w:p>
        </w:tc>
        <w:tc>
          <w:tcPr>
            <w:tcW w:w="9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b/>
                <w:bCs/>
              </w:rPr>
              <w:t xml:space="preserve">Είναι σύντομο –ευθύ - απλό </w:t>
            </w:r>
          </w:p>
        </w:tc>
      </w:tr>
      <w:tr w:rsidR="00BF61E5" w:rsidRPr="00BF61E5" w:rsidTr="00BF61E5">
        <w:trPr>
          <w:trHeight w:val="1806"/>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b/>
                <w:bCs/>
              </w:rPr>
              <w:t>4</w:t>
            </w:r>
            <w:r w:rsidRPr="00BF61E5">
              <w:rPr>
                <w:rFonts w:ascii="Arial Black" w:hAnsi="Arial Black"/>
              </w:rPr>
              <w:t xml:space="preserve"> </w:t>
            </w:r>
          </w:p>
        </w:tc>
        <w:tc>
          <w:tcPr>
            <w:tcW w:w="488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rPr>
              <w:t xml:space="preserve">Εξασφαλίζει την μεγαλύτερη δυνατή ανταπόκριση </w:t>
            </w:r>
          </w:p>
        </w:tc>
        <w:tc>
          <w:tcPr>
            <w:tcW w:w="48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3" w:type="dxa"/>
              <w:bottom w:w="0" w:type="dxa"/>
              <w:right w:w="93" w:type="dxa"/>
            </w:tcMar>
            <w:hideMark/>
          </w:tcPr>
          <w:p w:rsidR="008068FD" w:rsidRPr="00BF61E5" w:rsidRDefault="009A2AA2" w:rsidP="00BF61E5">
            <w:pPr>
              <w:numPr>
                <w:ilvl w:val="0"/>
                <w:numId w:val="9"/>
              </w:numPr>
              <w:jc w:val="center"/>
              <w:rPr>
                <w:rFonts w:ascii="Arial Black" w:hAnsi="Arial Black"/>
              </w:rPr>
            </w:pPr>
            <w:r w:rsidRPr="00BF61E5">
              <w:rPr>
                <w:rFonts w:ascii="Arial Black" w:hAnsi="Arial Black"/>
                <w:b/>
                <w:bCs/>
              </w:rPr>
              <w:t xml:space="preserve">φαίνεται ευχάριστο </w:t>
            </w:r>
          </w:p>
          <w:p w:rsidR="008068FD" w:rsidRPr="00BF61E5" w:rsidRDefault="009A2AA2" w:rsidP="00BF61E5">
            <w:pPr>
              <w:numPr>
                <w:ilvl w:val="0"/>
                <w:numId w:val="9"/>
              </w:numPr>
              <w:jc w:val="center"/>
              <w:rPr>
                <w:rFonts w:ascii="Arial Black" w:hAnsi="Arial Black"/>
              </w:rPr>
            </w:pPr>
            <w:r w:rsidRPr="00BF61E5">
              <w:rPr>
                <w:rFonts w:ascii="Arial Black" w:hAnsi="Arial Black"/>
                <w:b/>
                <w:bCs/>
              </w:rPr>
              <w:t xml:space="preserve">δεν φέρνει σε δύσκολη θέση τους ερωτώμενους </w:t>
            </w:r>
          </w:p>
          <w:p w:rsidR="008068FD" w:rsidRPr="00BF61E5" w:rsidRDefault="009A2AA2" w:rsidP="00BF61E5">
            <w:pPr>
              <w:numPr>
                <w:ilvl w:val="0"/>
                <w:numId w:val="9"/>
              </w:numPr>
              <w:jc w:val="center"/>
              <w:rPr>
                <w:rFonts w:ascii="Arial Black" w:hAnsi="Arial Black"/>
              </w:rPr>
            </w:pPr>
            <w:r w:rsidRPr="00BF61E5">
              <w:rPr>
                <w:rFonts w:ascii="Arial Black" w:hAnsi="Arial Black"/>
                <w:b/>
                <w:bCs/>
              </w:rPr>
              <w:t xml:space="preserve">περιέχει κατανοητές ερωτήσεις  </w:t>
            </w:r>
          </w:p>
          <w:p w:rsidR="008068FD" w:rsidRPr="00BF61E5" w:rsidRDefault="009A2AA2" w:rsidP="00BF61E5">
            <w:pPr>
              <w:numPr>
                <w:ilvl w:val="0"/>
                <w:numId w:val="9"/>
              </w:numPr>
              <w:jc w:val="center"/>
              <w:rPr>
                <w:rFonts w:ascii="Arial Black" w:hAnsi="Arial Black"/>
              </w:rPr>
            </w:pPr>
            <w:r w:rsidRPr="00BF61E5">
              <w:rPr>
                <w:rFonts w:ascii="Arial Black" w:hAnsi="Arial Black"/>
                <w:b/>
                <w:bCs/>
              </w:rPr>
              <w:t xml:space="preserve">δεν παραβιάζεται η ανωνυμία των ερωτώμενων </w:t>
            </w:r>
          </w:p>
        </w:tc>
      </w:tr>
      <w:tr w:rsidR="00BF61E5" w:rsidRPr="00BF61E5" w:rsidTr="00BF61E5">
        <w:trPr>
          <w:trHeight w:val="1485"/>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b/>
                <w:bCs/>
              </w:rPr>
              <w:t>5</w:t>
            </w:r>
            <w:r w:rsidRPr="00BF61E5">
              <w:rPr>
                <w:rFonts w:ascii="Arial Black" w:hAnsi="Arial Black"/>
              </w:rPr>
              <w:t xml:space="preserve"> </w:t>
            </w:r>
          </w:p>
        </w:tc>
        <w:tc>
          <w:tcPr>
            <w:tcW w:w="488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8068FD" w:rsidRPr="00BF61E5" w:rsidRDefault="00BF61E5" w:rsidP="00BF61E5">
            <w:pPr>
              <w:jc w:val="center"/>
              <w:rPr>
                <w:rFonts w:ascii="Arial Black" w:hAnsi="Arial Black"/>
              </w:rPr>
            </w:pPr>
            <w:r w:rsidRPr="00BF61E5">
              <w:rPr>
                <w:rFonts w:ascii="Arial Black" w:hAnsi="Arial Black"/>
              </w:rPr>
              <w:t xml:space="preserve">Περιέχει καλοτυπωμένες ερωτήσεις </w:t>
            </w:r>
          </w:p>
        </w:tc>
        <w:tc>
          <w:tcPr>
            <w:tcW w:w="48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3" w:type="dxa"/>
              <w:bottom w:w="0" w:type="dxa"/>
              <w:right w:w="93" w:type="dxa"/>
            </w:tcMar>
            <w:hideMark/>
          </w:tcPr>
          <w:p w:rsidR="008068FD" w:rsidRPr="00BF61E5" w:rsidRDefault="009A2AA2" w:rsidP="00BF61E5">
            <w:pPr>
              <w:numPr>
                <w:ilvl w:val="0"/>
                <w:numId w:val="10"/>
              </w:numPr>
              <w:jc w:val="center"/>
              <w:rPr>
                <w:rFonts w:ascii="Arial Black" w:hAnsi="Arial Black"/>
              </w:rPr>
            </w:pPr>
            <w:r w:rsidRPr="00BF61E5">
              <w:rPr>
                <w:rFonts w:ascii="Arial Black" w:hAnsi="Arial Black"/>
                <w:b/>
                <w:bCs/>
              </w:rPr>
              <w:t xml:space="preserve">είναι σύντομες </w:t>
            </w:r>
          </w:p>
          <w:p w:rsidR="008068FD" w:rsidRPr="00BF61E5" w:rsidRDefault="009A2AA2" w:rsidP="00BF61E5">
            <w:pPr>
              <w:numPr>
                <w:ilvl w:val="0"/>
                <w:numId w:val="10"/>
              </w:numPr>
              <w:jc w:val="center"/>
              <w:rPr>
                <w:rFonts w:ascii="Arial Black" w:hAnsi="Arial Black"/>
              </w:rPr>
            </w:pPr>
            <w:r w:rsidRPr="00BF61E5">
              <w:rPr>
                <w:rFonts w:ascii="Arial Black" w:hAnsi="Arial Black"/>
                <w:b/>
                <w:bCs/>
              </w:rPr>
              <w:t xml:space="preserve">έχουν κατανοητή γλώσσα </w:t>
            </w:r>
          </w:p>
          <w:p w:rsidR="008068FD" w:rsidRPr="00BF61E5" w:rsidRDefault="009A2AA2" w:rsidP="00BF61E5">
            <w:pPr>
              <w:numPr>
                <w:ilvl w:val="0"/>
                <w:numId w:val="10"/>
              </w:numPr>
              <w:jc w:val="center"/>
              <w:rPr>
                <w:rFonts w:ascii="Arial Black" w:hAnsi="Arial Black"/>
              </w:rPr>
            </w:pPr>
            <w:r w:rsidRPr="00BF61E5">
              <w:rPr>
                <w:rFonts w:ascii="Arial Black" w:hAnsi="Arial Black"/>
                <w:b/>
                <w:bCs/>
              </w:rPr>
              <w:t xml:space="preserve">είναι πολύ συγκεκριμένες </w:t>
            </w:r>
          </w:p>
          <w:p w:rsidR="008068FD" w:rsidRPr="00BF61E5" w:rsidRDefault="009A2AA2" w:rsidP="00BF61E5">
            <w:pPr>
              <w:numPr>
                <w:ilvl w:val="0"/>
                <w:numId w:val="10"/>
              </w:numPr>
              <w:jc w:val="center"/>
              <w:rPr>
                <w:rFonts w:ascii="Arial Black" w:hAnsi="Arial Black"/>
              </w:rPr>
            </w:pPr>
            <w:r w:rsidRPr="00BF61E5">
              <w:rPr>
                <w:rFonts w:ascii="Arial Black" w:hAnsi="Arial Black"/>
                <w:b/>
                <w:bCs/>
              </w:rPr>
              <w:t xml:space="preserve">δεν είναι σύνθετες ,δεν ζητούν πολλά σε μια απάντηση </w:t>
            </w:r>
          </w:p>
        </w:tc>
      </w:tr>
    </w:tbl>
    <w:p w:rsidR="00BF61E5" w:rsidRDefault="00BF61E5" w:rsidP="00BF61E5">
      <w:pPr>
        <w:jc w:val="center"/>
        <w:rPr>
          <w:rFonts w:ascii="Arial Black" w:hAnsi="Arial Black"/>
        </w:rPr>
      </w:pPr>
    </w:p>
    <w:p w:rsidR="009A2AA2" w:rsidRDefault="009A2AA2" w:rsidP="00BF61E5">
      <w:pPr>
        <w:jc w:val="center"/>
        <w:rPr>
          <w:rFonts w:ascii="Arial Black" w:hAnsi="Arial Black"/>
        </w:rPr>
      </w:pPr>
    </w:p>
    <w:p w:rsidR="009A2AA2" w:rsidRDefault="009A2AA2" w:rsidP="00BF61E5">
      <w:pPr>
        <w:jc w:val="center"/>
        <w:rPr>
          <w:rFonts w:ascii="Arial Black" w:hAnsi="Arial Black"/>
        </w:rPr>
      </w:pPr>
    </w:p>
    <w:p w:rsidR="009A2AA2" w:rsidRDefault="009A2AA2" w:rsidP="00BF61E5">
      <w:pPr>
        <w:jc w:val="center"/>
        <w:rPr>
          <w:rFonts w:ascii="Arial Black" w:hAnsi="Arial Black"/>
        </w:rPr>
      </w:pPr>
    </w:p>
    <w:p w:rsidR="009A2AA2" w:rsidRDefault="009A2AA2" w:rsidP="00BF61E5">
      <w:pPr>
        <w:jc w:val="center"/>
        <w:rPr>
          <w:rFonts w:ascii="Arial Black" w:hAnsi="Arial Black"/>
        </w:rPr>
      </w:pPr>
    </w:p>
    <w:p w:rsidR="009A2AA2" w:rsidRDefault="009A2AA2" w:rsidP="00BF61E5">
      <w:pPr>
        <w:jc w:val="center"/>
        <w:rPr>
          <w:rFonts w:ascii="Arial Black" w:hAnsi="Arial Black"/>
        </w:rPr>
      </w:pPr>
    </w:p>
    <w:p w:rsidR="009A2AA2" w:rsidRDefault="009A2AA2" w:rsidP="00BF61E5">
      <w:pPr>
        <w:jc w:val="center"/>
        <w:rPr>
          <w:rFonts w:ascii="Arial Black" w:hAnsi="Arial Black"/>
        </w:rPr>
      </w:pPr>
    </w:p>
    <w:p w:rsidR="009A2AA2" w:rsidRDefault="009A2AA2" w:rsidP="00BF61E5">
      <w:pPr>
        <w:jc w:val="center"/>
        <w:rPr>
          <w:rFonts w:ascii="Arial Black" w:hAnsi="Arial Black"/>
        </w:rPr>
      </w:pPr>
    </w:p>
    <w:p w:rsidR="009A2AA2" w:rsidRPr="00BF61E5" w:rsidRDefault="009A2AA2" w:rsidP="00BF61E5">
      <w:pPr>
        <w:jc w:val="center"/>
        <w:rPr>
          <w:rFonts w:ascii="Arial Black" w:hAnsi="Arial Black"/>
        </w:rPr>
      </w:pPr>
    </w:p>
    <w:p w:rsidR="007A6E39" w:rsidRPr="00BB26E8" w:rsidRDefault="007A6E39" w:rsidP="00962E83">
      <w:pPr>
        <w:shd w:val="clear" w:color="auto" w:fill="6F766B"/>
        <w:spacing w:before="100" w:beforeAutospacing="1" w:after="100" w:afterAutospacing="1" w:line="240" w:lineRule="auto"/>
        <w:rPr>
          <w:rFonts w:ascii="Arial Black" w:eastAsia="Times New Roman" w:hAnsi="Arial Black" w:cs="Helvetica"/>
          <w:color w:val="000000"/>
          <w:sz w:val="28"/>
          <w:szCs w:val="16"/>
          <w:lang w:eastAsia="el-GR"/>
        </w:rPr>
      </w:pPr>
      <w:r w:rsidRPr="00BB26E8">
        <w:rPr>
          <w:rFonts w:ascii="Arial Black" w:eastAsia="Times New Roman" w:hAnsi="Arial Black" w:cs="Times New Roman"/>
          <w:b/>
          <w:bCs/>
          <w:i/>
          <w:iCs/>
          <w:color w:val="000000"/>
          <w:sz w:val="28"/>
          <w:highlight w:val="yellow"/>
          <w:lang w:eastAsia="el-GR"/>
        </w:rPr>
        <w:lastRenderedPageBreak/>
        <w:t>ΕΡΩΤΗΜΑΤΟΛΟΓΙΟ</w:t>
      </w:r>
    </w:p>
    <w:tbl>
      <w:tblPr>
        <w:tblW w:w="5000" w:type="pct"/>
        <w:tblCellSpacing w:w="0" w:type="dxa"/>
        <w:shd w:val="clear" w:color="auto" w:fill="6F766B"/>
        <w:tblCellMar>
          <w:left w:w="0" w:type="dxa"/>
          <w:right w:w="0" w:type="dxa"/>
        </w:tblCellMar>
        <w:tblLook w:val="04A0"/>
      </w:tblPr>
      <w:tblGrid>
        <w:gridCol w:w="10466"/>
      </w:tblGrid>
      <w:tr w:rsidR="007A6E39" w:rsidRPr="00BB26E8" w:rsidTr="003449DE">
        <w:trPr>
          <w:tblCellSpacing w:w="0" w:type="dxa"/>
        </w:trPr>
        <w:tc>
          <w:tcPr>
            <w:tcW w:w="0" w:type="auto"/>
            <w:shd w:val="clear" w:color="auto" w:fill="6F766B"/>
            <w:vAlign w:val="center"/>
            <w:hideMark/>
          </w:tcPr>
          <w:p w:rsidR="007A6E39" w:rsidRPr="00BB26E8" w:rsidRDefault="007A6E39" w:rsidP="003449DE">
            <w:pPr>
              <w:spacing w:before="100" w:beforeAutospacing="1" w:after="100" w:afterAutospacing="1" w:line="240" w:lineRule="auto"/>
              <w:jc w:val="center"/>
              <w:rPr>
                <w:rFonts w:ascii="Helvetica" w:eastAsia="Times New Roman" w:hAnsi="Helvetica" w:cs="Helvetica"/>
                <w:b/>
                <w:color w:val="000000"/>
                <w:sz w:val="24"/>
                <w:szCs w:val="16"/>
                <w:lang w:eastAsia="el-GR"/>
              </w:rPr>
            </w:pPr>
            <w:r w:rsidRPr="00BB26E8">
              <w:rPr>
                <w:rFonts w:ascii="Helvetica" w:eastAsia="Times New Roman" w:hAnsi="Helvetica" w:cs="Helvetica"/>
                <w:b/>
                <w:color w:val="000000"/>
                <w:sz w:val="24"/>
                <w:szCs w:val="16"/>
                <w:highlight w:val="yellow"/>
                <w:lang w:eastAsia="el-GR"/>
              </w:rPr>
              <w:t>ΠΛΕΟΝΕΚΤΗΜΑΤΑ</w:t>
            </w:r>
          </w:p>
          <w:p w:rsidR="007A6E39" w:rsidRPr="00BB26E8" w:rsidRDefault="007A6E39" w:rsidP="007A6E39">
            <w:pPr>
              <w:numPr>
                <w:ilvl w:val="0"/>
                <w:numId w:val="4"/>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Πολλοί εξεταζόμενοι.</w:t>
            </w:r>
          </w:p>
          <w:p w:rsidR="007A6E39" w:rsidRPr="00BB26E8" w:rsidRDefault="007A6E39" w:rsidP="007A6E39">
            <w:pPr>
              <w:numPr>
                <w:ilvl w:val="0"/>
                <w:numId w:val="4"/>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Λίγα έξοδα.</w:t>
            </w:r>
          </w:p>
          <w:p w:rsidR="007A6E39" w:rsidRPr="00BB26E8" w:rsidRDefault="007A6E39" w:rsidP="007A6E39">
            <w:pPr>
              <w:numPr>
                <w:ilvl w:val="0"/>
                <w:numId w:val="4"/>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Ίδιο σύνολο ερωτήσεων για όλους τους εξεταζόμενους.</w:t>
            </w:r>
          </w:p>
          <w:p w:rsidR="007A6E39" w:rsidRPr="00BB26E8" w:rsidRDefault="007A6E39" w:rsidP="007A6E39">
            <w:pPr>
              <w:numPr>
                <w:ilvl w:val="0"/>
                <w:numId w:val="4"/>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Δεν προκαλεί φόβο, δισταγμό ή τρακ στον εξεταζόμενο.</w:t>
            </w:r>
          </w:p>
          <w:p w:rsidR="007A6E39" w:rsidRPr="00BB26E8" w:rsidRDefault="007A6E39" w:rsidP="007A6E39">
            <w:pPr>
              <w:numPr>
                <w:ilvl w:val="0"/>
                <w:numId w:val="4"/>
              </w:numPr>
              <w:spacing w:before="100" w:beforeAutospacing="1" w:after="100" w:afterAutospacing="1" w:line="240" w:lineRule="auto"/>
              <w:jc w:val="both"/>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Μπορούμε να συλλέξουμε  στοιχεία από πολλά άτομα και έτσι τα αποτελέσματα της έρευνας μας έχουν κύρος.</w:t>
            </w:r>
          </w:p>
          <w:p w:rsidR="007A6E39" w:rsidRPr="00BB26E8" w:rsidRDefault="007A6E39" w:rsidP="007A6E39">
            <w:pPr>
              <w:numPr>
                <w:ilvl w:val="0"/>
                <w:numId w:val="4"/>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Μπορούμε να εξετάσουμε άτομα σε απομακρυσμένες περιοχές.</w:t>
            </w:r>
          </w:p>
          <w:p w:rsidR="007A6E39" w:rsidRPr="00BB26E8" w:rsidRDefault="007A6E39" w:rsidP="00962E83">
            <w:pPr>
              <w:spacing w:before="100" w:beforeAutospacing="1" w:after="100" w:afterAutospacing="1" w:line="240" w:lineRule="auto"/>
              <w:jc w:val="center"/>
              <w:rPr>
                <w:rFonts w:ascii="Helvetica" w:eastAsia="Times New Roman" w:hAnsi="Helvetica" w:cs="Helvetica"/>
                <w:color w:val="000000"/>
                <w:sz w:val="24"/>
                <w:szCs w:val="16"/>
                <w:lang w:eastAsia="el-GR"/>
              </w:rPr>
            </w:pPr>
            <w:r w:rsidRPr="00BB26E8">
              <w:rPr>
                <w:rFonts w:ascii="Helvetica" w:eastAsia="Times New Roman" w:hAnsi="Helvetica" w:cs="Helvetica"/>
                <w:color w:val="000000"/>
                <w:sz w:val="24"/>
                <w:szCs w:val="16"/>
                <w:highlight w:val="yellow"/>
                <w:lang w:eastAsia="el-GR"/>
              </w:rPr>
              <w:t>ΜΕΙΟΝΕΚΤΗΜΑΤΑ</w:t>
            </w:r>
          </w:p>
          <w:p w:rsidR="007A6E39" w:rsidRPr="00BB26E8" w:rsidRDefault="007A6E39" w:rsidP="007A6E39">
            <w:pPr>
              <w:numPr>
                <w:ilvl w:val="0"/>
                <w:numId w:val="5"/>
              </w:numPr>
              <w:spacing w:before="100" w:beforeAutospacing="1" w:after="100" w:afterAutospacing="1" w:line="240" w:lineRule="auto"/>
              <w:jc w:val="both"/>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Ο ερευνητής δεν ξέρει τους λόγους για τους οποίους  απαντά ο εξεταζόμενος.</w:t>
            </w:r>
          </w:p>
          <w:p w:rsidR="007A6E39" w:rsidRPr="00BB26E8" w:rsidRDefault="007A6E39" w:rsidP="007A6E39">
            <w:pPr>
              <w:numPr>
                <w:ilvl w:val="0"/>
                <w:numId w:val="5"/>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Δεν υπάρχει μεγάλη ελευθερία έκφρασης.</w:t>
            </w:r>
          </w:p>
          <w:p w:rsidR="007A6E39" w:rsidRPr="00BB26E8" w:rsidRDefault="007A6E39" w:rsidP="007A6E39">
            <w:pPr>
              <w:numPr>
                <w:ilvl w:val="0"/>
                <w:numId w:val="5"/>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Δεν μπορούμε να μαζέψουμε στοιχεία από ανθρώπους που δεν ξέρουν γραφή και ανάγνωση.</w:t>
            </w:r>
          </w:p>
          <w:p w:rsidR="007A6E39" w:rsidRPr="00BB26E8" w:rsidRDefault="007A6E39" w:rsidP="007A6E39">
            <w:pPr>
              <w:numPr>
                <w:ilvl w:val="0"/>
                <w:numId w:val="5"/>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Είναι δύσκολο να μας επιστρέψουν όλα τα ερωτηματολόγια.</w:t>
            </w:r>
          </w:p>
          <w:p w:rsidR="007A6E39" w:rsidRPr="00BB26E8" w:rsidRDefault="007A6E39" w:rsidP="007A6E39">
            <w:pPr>
              <w:numPr>
                <w:ilvl w:val="0"/>
                <w:numId w:val="5"/>
              </w:numPr>
              <w:spacing w:before="100" w:beforeAutospacing="1" w:after="100" w:afterAutospacing="1" w:line="240" w:lineRule="auto"/>
              <w:jc w:val="both"/>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Μια ερώτηση μπορεί να ερμηνεύεται διαφορετικά από διάφορους ανθρώπους.</w:t>
            </w:r>
          </w:p>
          <w:p w:rsidR="007A6E39" w:rsidRPr="00BB26E8" w:rsidRDefault="007A6E39" w:rsidP="007A6E39">
            <w:pPr>
              <w:numPr>
                <w:ilvl w:val="0"/>
                <w:numId w:val="5"/>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Δεν υπάρχει βεβαιότητα για το ποίος απάντησε το ερωτηματολόγιο.</w:t>
            </w:r>
          </w:p>
          <w:p w:rsidR="007A6E39" w:rsidRPr="00BB26E8" w:rsidRDefault="007A6E39" w:rsidP="007A6E39">
            <w:pPr>
              <w:numPr>
                <w:ilvl w:val="0"/>
                <w:numId w:val="5"/>
              </w:numPr>
              <w:spacing w:before="100" w:beforeAutospacing="1" w:after="100" w:afterAutospacing="1" w:line="240" w:lineRule="auto"/>
              <w:jc w:val="both"/>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Όταν ο σχεδιασμός δεν είναι σωστός δεν ξέρουμε πως να επεξεργαστούμε τα αποτελέσματα.</w:t>
            </w:r>
          </w:p>
          <w:p w:rsidR="007A6E39" w:rsidRPr="00BB26E8" w:rsidRDefault="007A6E39" w:rsidP="003449DE">
            <w:pPr>
              <w:spacing w:before="100" w:beforeAutospacing="1" w:after="100" w:afterAutospacing="1" w:line="240" w:lineRule="auto"/>
              <w:jc w:val="center"/>
              <w:rPr>
                <w:rFonts w:ascii="Arial Black" w:eastAsia="Times New Roman" w:hAnsi="Arial Black" w:cs="Helvetica"/>
                <w:color w:val="000000"/>
                <w:sz w:val="20"/>
                <w:szCs w:val="16"/>
                <w:lang w:eastAsia="el-GR"/>
              </w:rPr>
            </w:pPr>
            <w:r w:rsidRPr="002E3C63">
              <w:rPr>
                <w:rFonts w:ascii="Arial Black" w:eastAsia="Times New Roman" w:hAnsi="Arial Black" w:cs="Times New Roman"/>
                <w:b/>
                <w:bCs/>
                <w:color w:val="000000"/>
                <w:sz w:val="20"/>
                <w:highlight w:val="yellow"/>
                <w:lang w:eastAsia="el-GR"/>
              </w:rPr>
              <w:t>ΚΑΝΟΝΕΣ ΓΙΑ ΤΗ ΔΗΜΙΟΥΡΓΙΑ ΣΩΣΤΟΥ ΕΡΩΤΗΜΑΤΟΛΟΓΙΟΥ</w:t>
            </w:r>
          </w:p>
          <w:p w:rsidR="007A6E39" w:rsidRPr="00BB26E8" w:rsidRDefault="007A6E39" w:rsidP="007A6E39">
            <w:pPr>
              <w:numPr>
                <w:ilvl w:val="0"/>
                <w:numId w:val="6"/>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Οι ερωτήσεις πρέπει να εξαντλούν το θέμα.</w:t>
            </w:r>
          </w:p>
          <w:p w:rsidR="007A6E39" w:rsidRPr="00BB26E8" w:rsidRDefault="007A6E39" w:rsidP="007A6E39">
            <w:pPr>
              <w:numPr>
                <w:ilvl w:val="0"/>
                <w:numId w:val="6"/>
              </w:numPr>
              <w:spacing w:before="100" w:beforeAutospacing="1" w:after="100" w:afterAutospacing="1" w:line="240" w:lineRule="auto"/>
              <w:jc w:val="both"/>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Να μην είναι μεγάλες αλλά το πολύ 15-20 λέξεις.</w:t>
            </w:r>
          </w:p>
          <w:p w:rsidR="007A6E39" w:rsidRPr="00BB26E8" w:rsidRDefault="007A6E39" w:rsidP="007A6E39">
            <w:pPr>
              <w:numPr>
                <w:ilvl w:val="0"/>
                <w:numId w:val="6"/>
              </w:numPr>
              <w:spacing w:before="100" w:beforeAutospacing="1" w:after="100" w:afterAutospacing="1" w:line="240" w:lineRule="auto"/>
              <w:jc w:val="both"/>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Να είναι θετικά διατυπωμένες. Λέξεις όπως </w:t>
            </w:r>
            <w:r w:rsidRPr="002E3C63">
              <w:rPr>
                <w:rFonts w:ascii="Comic Sans MS" w:eastAsia="Times New Roman" w:hAnsi="Comic Sans MS" w:cs="Helvetica"/>
                <w:b/>
                <w:bCs/>
                <w:color w:val="000000"/>
                <w:sz w:val="20"/>
                <w:u w:val="single"/>
                <w:lang w:eastAsia="el-GR"/>
              </w:rPr>
              <w:t>δεν</w:t>
            </w:r>
            <w:r w:rsidRPr="002E3C63">
              <w:rPr>
                <w:rFonts w:ascii="Comic Sans MS" w:eastAsia="Times New Roman" w:hAnsi="Comic Sans MS" w:cs="Helvetica"/>
                <w:b/>
                <w:bCs/>
                <w:color w:val="000000"/>
                <w:sz w:val="20"/>
                <w:lang w:eastAsia="el-GR"/>
              </w:rPr>
              <w:t> </w:t>
            </w:r>
            <w:r w:rsidRPr="00BB26E8">
              <w:rPr>
                <w:rFonts w:ascii="Helvetica" w:eastAsia="Times New Roman" w:hAnsi="Helvetica" w:cs="Helvetica"/>
                <w:color w:val="000000"/>
                <w:sz w:val="20"/>
                <w:szCs w:val="16"/>
                <w:lang w:eastAsia="el-GR"/>
              </w:rPr>
              <w:t>ή</w:t>
            </w:r>
            <w:r w:rsidRPr="002E3C63">
              <w:rPr>
                <w:rFonts w:ascii="Comic Sans MS" w:eastAsia="Times New Roman" w:hAnsi="Comic Sans MS" w:cs="Helvetica"/>
                <w:b/>
                <w:bCs/>
                <w:color w:val="000000"/>
                <w:sz w:val="20"/>
                <w:lang w:eastAsia="el-GR"/>
              </w:rPr>
              <w:t> </w:t>
            </w:r>
            <w:r w:rsidRPr="002E3C63">
              <w:rPr>
                <w:rFonts w:ascii="Comic Sans MS" w:eastAsia="Times New Roman" w:hAnsi="Comic Sans MS" w:cs="Helvetica"/>
                <w:b/>
                <w:bCs/>
                <w:color w:val="000000"/>
                <w:sz w:val="20"/>
                <w:u w:val="single"/>
                <w:lang w:eastAsia="el-GR"/>
              </w:rPr>
              <w:t>μη </w:t>
            </w:r>
            <w:r w:rsidRPr="00BB26E8">
              <w:rPr>
                <w:rFonts w:ascii="Comic Sans MS" w:eastAsia="Times New Roman" w:hAnsi="Comic Sans MS" w:cs="Helvetica"/>
                <w:color w:val="000000"/>
                <w:sz w:val="20"/>
                <w:szCs w:val="16"/>
                <w:lang w:eastAsia="el-GR"/>
              </w:rPr>
              <w:t>πρέπει να υπογραμμίζονται.</w:t>
            </w:r>
          </w:p>
          <w:p w:rsidR="007A6E39" w:rsidRPr="00BB26E8" w:rsidRDefault="007A6E39" w:rsidP="007A6E39">
            <w:pPr>
              <w:numPr>
                <w:ilvl w:val="0"/>
                <w:numId w:val="6"/>
              </w:numPr>
              <w:spacing w:before="100" w:beforeAutospacing="1" w:after="100" w:afterAutospacing="1" w:line="240" w:lineRule="auto"/>
              <w:jc w:val="both"/>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Οι ερωτήσεις πρέπει να είναι σωστά διατυπωμένες τόσο από γραμματική όσο και από συντακτική άποψη.</w:t>
            </w:r>
          </w:p>
          <w:p w:rsidR="007A6E39" w:rsidRPr="00BB26E8" w:rsidRDefault="007A6E39" w:rsidP="007A6E39">
            <w:pPr>
              <w:numPr>
                <w:ilvl w:val="0"/>
                <w:numId w:val="6"/>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Να ρωτούν ένα μόνο πράγμα.</w:t>
            </w:r>
          </w:p>
          <w:p w:rsidR="007A6E39" w:rsidRPr="00BB26E8" w:rsidRDefault="007A6E39" w:rsidP="007A6E39">
            <w:pPr>
              <w:numPr>
                <w:ilvl w:val="0"/>
                <w:numId w:val="6"/>
              </w:numPr>
              <w:spacing w:before="100" w:beforeAutospacing="1" w:after="100" w:afterAutospacing="1" w:line="240" w:lineRule="auto"/>
              <w:jc w:val="both"/>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Οι ερωτήσεις </w:t>
            </w:r>
            <w:r w:rsidRPr="002E3C63">
              <w:rPr>
                <w:rFonts w:ascii="Comic Sans MS" w:eastAsia="Times New Roman" w:hAnsi="Comic Sans MS" w:cs="Helvetica"/>
                <w:b/>
                <w:bCs/>
                <w:color w:val="000000"/>
                <w:sz w:val="20"/>
                <w:lang w:eastAsia="el-GR"/>
              </w:rPr>
              <w:t>δεν</w:t>
            </w:r>
            <w:r w:rsidRPr="00BB26E8">
              <w:rPr>
                <w:rFonts w:ascii="Helvetica" w:eastAsia="Times New Roman" w:hAnsi="Helvetica" w:cs="Helvetica"/>
                <w:color w:val="000000"/>
                <w:sz w:val="20"/>
                <w:szCs w:val="16"/>
                <w:lang w:eastAsia="el-GR"/>
              </w:rPr>
              <w:t> πρέπει να προσανατολίζουν προς μια ορισμένη απάντηση.</w:t>
            </w:r>
          </w:p>
          <w:p w:rsidR="007A6E39" w:rsidRPr="00BB26E8" w:rsidRDefault="007A6E39" w:rsidP="007A6E39">
            <w:pPr>
              <w:numPr>
                <w:ilvl w:val="0"/>
                <w:numId w:val="6"/>
              </w:numPr>
              <w:spacing w:before="100" w:beforeAutospacing="1" w:after="100" w:afterAutospacing="1" w:line="240" w:lineRule="auto"/>
              <w:rPr>
                <w:rFonts w:ascii="Helvetica" w:eastAsia="Times New Roman" w:hAnsi="Helvetica" w:cs="Helvetica"/>
                <w:color w:val="000000"/>
                <w:sz w:val="20"/>
                <w:szCs w:val="16"/>
                <w:lang w:eastAsia="el-GR"/>
              </w:rPr>
            </w:pPr>
            <w:r w:rsidRPr="002E3C63">
              <w:rPr>
                <w:rFonts w:ascii="Helvetica" w:eastAsia="Times New Roman" w:hAnsi="Helvetica" w:cs="Helvetica"/>
                <w:i/>
                <w:iCs/>
                <w:color w:val="000000"/>
                <w:sz w:val="20"/>
                <w:lang w:eastAsia="el-GR"/>
              </w:rPr>
              <w:t>Π.χ.: Εξήγησε γιατί η νευρική ανορεξία είναι μια πολύ επικίνδυνη ασθένεια.</w:t>
            </w:r>
          </w:p>
          <w:p w:rsidR="007A6E39" w:rsidRPr="00BB26E8" w:rsidRDefault="007A6E39" w:rsidP="007A6E39">
            <w:pPr>
              <w:numPr>
                <w:ilvl w:val="0"/>
                <w:numId w:val="6"/>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Δεν πρέπει οι ερωτήσεις να είναι πολύπλοκες ούτε να περιέχουν δύσκολες λέξεις, ειδικά σε ερωτηματολόγια που απευθύνονται σε ανθρώπους με χαμηλό μορφωτικό επίπεδο.</w:t>
            </w:r>
          </w:p>
          <w:p w:rsidR="007A6E39" w:rsidRPr="00BB26E8" w:rsidRDefault="007A6E39" w:rsidP="007A6E39">
            <w:pPr>
              <w:numPr>
                <w:ilvl w:val="0"/>
                <w:numId w:val="6"/>
              </w:numPr>
              <w:spacing w:before="100" w:beforeAutospacing="1" w:after="100" w:afterAutospacing="1" w:line="240" w:lineRule="auto"/>
              <w:rPr>
                <w:rFonts w:ascii="Helvetica" w:eastAsia="Times New Roman" w:hAnsi="Helvetica" w:cs="Helvetica"/>
                <w:color w:val="000000"/>
                <w:sz w:val="20"/>
                <w:szCs w:val="16"/>
                <w:lang w:eastAsia="el-GR"/>
              </w:rPr>
            </w:pPr>
            <w:r w:rsidRPr="00BB26E8">
              <w:rPr>
                <w:rFonts w:ascii="Helvetica" w:eastAsia="Times New Roman" w:hAnsi="Helvetica" w:cs="Helvetica"/>
                <w:color w:val="000000"/>
                <w:sz w:val="20"/>
                <w:szCs w:val="16"/>
                <w:lang w:eastAsia="el-GR"/>
              </w:rPr>
              <w:t>Όταν μια γενική και μια ειδική ερώτηση πρόκειται να ερωτηθούν μαζί, είναι προτιμότερο να προηγηθεί η γενική ερώτηση .</w:t>
            </w:r>
          </w:p>
          <w:p w:rsidR="007A6E39" w:rsidRPr="00BB26E8" w:rsidRDefault="007A6E39" w:rsidP="007A6E39">
            <w:pPr>
              <w:numPr>
                <w:ilvl w:val="0"/>
                <w:numId w:val="6"/>
              </w:numPr>
              <w:spacing w:before="100" w:beforeAutospacing="1" w:after="100" w:afterAutospacing="1" w:line="240" w:lineRule="auto"/>
              <w:rPr>
                <w:rFonts w:ascii="Helvetica" w:eastAsia="Times New Roman" w:hAnsi="Helvetica" w:cs="Helvetica"/>
                <w:color w:val="000000"/>
                <w:sz w:val="20"/>
                <w:szCs w:val="16"/>
                <w:lang w:eastAsia="el-GR"/>
              </w:rPr>
            </w:pPr>
            <w:r w:rsidRPr="002E3C63">
              <w:rPr>
                <w:rFonts w:ascii="Helvetica" w:eastAsia="Times New Roman" w:hAnsi="Helvetica" w:cs="Helvetica"/>
                <w:i/>
                <w:iCs/>
                <w:color w:val="000000"/>
                <w:sz w:val="20"/>
                <w:lang w:eastAsia="el-GR"/>
              </w:rPr>
              <w:t>Π.χ.: 1η: Διαβάζεις λογοτεχνικά βιβλία;</w:t>
            </w:r>
            <w:r w:rsidRPr="002E3C63">
              <w:rPr>
                <w:rFonts w:ascii="Comic Sans MS" w:eastAsia="Times New Roman" w:hAnsi="Comic Sans MS" w:cs="Helvetica"/>
                <w:i/>
                <w:iCs/>
                <w:color w:val="000000"/>
                <w:sz w:val="20"/>
                <w:lang w:eastAsia="el-GR"/>
              </w:rPr>
              <w:t>  </w:t>
            </w:r>
            <w:r w:rsidRPr="002E3C63">
              <w:rPr>
                <w:rFonts w:ascii="Helvetica" w:eastAsia="Times New Roman" w:hAnsi="Helvetica" w:cs="Helvetica"/>
                <w:i/>
                <w:iCs/>
                <w:color w:val="000000"/>
                <w:sz w:val="20"/>
                <w:lang w:eastAsia="el-GR"/>
              </w:rPr>
              <w:t>Α) Ναι</w:t>
            </w:r>
            <w:r w:rsidRPr="002E3C63">
              <w:rPr>
                <w:rFonts w:ascii="Comic Sans MS" w:eastAsia="Times New Roman" w:hAnsi="Comic Sans MS" w:cs="Helvetica"/>
                <w:i/>
                <w:iCs/>
                <w:color w:val="000000"/>
                <w:sz w:val="20"/>
                <w:lang w:eastAsia="el-GR"/>
              </w:rPr>
              <w:t>      β) Όχι</w:t>
            </w:r>
          </w:p>
          <w:p w:rsidR="00962E83" w:rsidRDefault="007A6E39" w:rsidP="003449DE">
            <w:pPr>
              <w:numPr>
                <w:ilvl w:val="0"/>
                <w:numId w:val="6"/>
              </w:numPr>
              <w:spacing w:before="100" w:beforeAutospacing="1" w:after="100" w:afterAutospacing="1" w:line="240" w:lineRule="auto"/>
              <w:rPr>
                <w:rFonts w:ascii="Helvetica" w:eastAsia="Times New Roman" w:hAnsi="Helvetica" w:cs="Helvetica"/>
                <w:color w:val="000000"/>
                <w:sz w:val="20"/>
                <w:szCs w:val="16"/>
                <w:lang w:eastAsia="el-GR"/>
              </w:rPr>
            </w:pPr>
            <w:r w:rsidRPr="002E3C63">
              <w:rPr>
                <w:rFonts w:ascii="Helvetica" w:eastAsia="Times New Roman" w:hAnsi="Helvetica" w:cs="Helvetica"/>
                <w:i/>
                <w:iCs/>
                <w:color w:val="000000"/>
                <w:sz w:val="20"/>
                <w:lang w:eastAsia="el-GR"/>
              </w:rPr>
              <w:t>2η:Ποια από τις παρακάτω εκδόσεις θεωρείς ότι είναι η πιο αξιόλογη; Α) </w:t>
            </w:r>
            <w:hyperlink r:id="rId7" w:history="1">
              <w:r w:rsidRPr="002E3C63">
                <w:rPr>
                  <w:rFonts w:ascii="Comic Sans MS" w:eastAsia="Times New Roman" w:hAnsi="Comic Sans MS" w:cs="Helvetica"/>
                  <w:i/>
                  <w:iCs/>
                  <w:color w:val="000000" w:themeColor="text1"/>
                  <w:sz w:val="20"/>
                  <w:lang w:eastAsia="el-GR"/>
                </w:rPr>
                <w:t>Καστανιώτη</w:t>
              </w:r>
            </w:hyperlink>
            <w:r w:rsidRPr="002E3C63">
              <w:rPr>
                <w:rFonts w:ascii="Helvetica" w:eastAsia="Times New Roman" w:hAnsi="Helvetica" w:cs="Helvetica"/>
                <w:i/>
                <w:iCs/>
                <w:color w:val="000000" w:themeColor="text1"/>
                <w:sz w:val="20"/>
                <w:lang w:eastAsia="el-GR"/>
              </w:rPr>
              <w:t>ς</w:t>
            </w:r>
            <w:r w:rsidRPr="002E3C63">
              <w:rPr>
                <w:rFonts w:ascii="Comic Sans MS" w:eastAsia="Times New Roman" w:hAnsi="Comic Sans MS" w:cs="Helvetica"/>
                <w:i/>
                <w:iCs/>
                <w:color w:val="000000" w:themeColor="text1"/>
                <w:sz w:val="20"/>
                <w:lang w:eastAsia="el-GR"/>
              </w:rPr>
              <w:t>  Β) </w:t>
            </w:r>
            <w:hyperlink r:id="rId8" w:history="1">
              <w:r w:rsidRPr="002E3C63">
                <w:rPr>
                  <w:rFonts w:ascii="Comic Sans MS" w:eastAsia="Times New Roman" w:hAnsi="Comic Sans MS" w:cs="Helvetica"/>
                  <w:i/>
                  <w:iCs/>
                  <w:color w:val="000000" w:themeColor="text1"/>
                  <w:sz w:val="20"/>
                  <w:lang w:eastAsia="el-GR"/>
                </w:rPr>
                <w:t>Ψυχογιός</w:t>
              </w:r>
            </w:hyperlink>
            <w:r w:rsidRPr="002E3C63">
              <w:rPr>
                <w:rFonts w:ascii="Comic Sans MS" w:eastAsia="Times New Roman" w:hAnsi="Comic Sans MS" w:cs="Helvetica"/>
                <w:i/>
                <w:iCs/>
                <w:color w:val="000000" w:themeColor="text1"/>
                <w:sz w:val="20"/>
                <w:lang w:eastAsia="el-GR"/>
              </w:rPr>
              <w:t>  γ) </w:t>
            </w:r>
            <w:hyperlink r:id="rId9" w:history="1">
              <w:r w:rsidRPr="002E3C63">
                <w:rPr>
                  <w:rFonts w:ascii="Comic Sans MS" w:eastAsia="Times New Roman" w:hAnsi="Comic Sans MS" w:cs="Helvetica"/>
                  <w:i/>
                  <w:iCs/>
                  <w:color w:val="000000" w:themeColor="text1"/>
                  <w:sz w:val="20"/>
                  <w:lang w:eastAsia="el-GR"/>
                </w:rPr>
                <w:t>Κέδρος</w:t>
              </w:r>
            </w:hyperlink>
          </w:p>
          <w:p w:rsidR="007A6E39" w:rsidRPr="00962E83" w:rsidRDefault="007A6E39" w:rsidP="00962E83">
            <w:pPr>
              <w:spacing w:before="100" w:beforeAutospacing="1" w:after="100" w:afterAutospacing="1" w:line="240" w:lineRule="auto"/>
              <w:ind w:left="720"/>
              <w:rPr>
                <w:rFonts w:ascii="Helvetica" w:eastAsia="Times New Roman" w:hAnsi="Helvetica" w:cs="Helvetica"/>
                <w:color w:val="000000"/>
                <w:sz w:val="20"/>
                <w:szCs w:val="16"/>
                <w:lang w:eastAsia="el-GR"/>
              </w:rPr>
            </w:pPr>
            <w:r w:rsidRPr="00962E83">
              <w:rPr>
                <w:rFonts w:ascii="Arial Black" w:eastAsia="Times New Roman" w:hAnsi="Arial Black" w:cs="Times New Roman"/>
                <w:b/>
                <w:bCs/>
                <w:color w:val="000000"/>
                <w:sz w:val="20"/>
                <w:highlight w:val="yellow"/>
                <w:lang w:eastAsia="el-GR"/>
              </w:rPr>
              <w:t>ΧΡΗΣΙΜΕΣ  ΣΥΜΒΟΥΛΕΣ</w:t>
            </w:r>
            <w:r w:rsidRPr="00962E83">
              <w:rPr>
                <w:rFonts w:ascii="Helvetica" w:eastAsia="Times New Roman" w:hAnsi="Helvetica" w:cs="Helvetica"/>
                <w:color w:val="000000"/>
                <w:sz w:val="20"/>
                <w:szCs w:val="16"/>
                <w:lang w:eastAsia="el-GR"/>
              </w:rPr>
              <w:br/>
              <w:t> 1) Κάνετε το ερωτηματολόγιο ελκυστικό. Αυτό συχνά μπορεί να επιτευχθεί με τη χρήση έγχρωμου μελανιού ή έγχρωμου χαρτιού ή γράφοντας την πρώτη σελίδα με έναν καλλιτεχνικό τρόπο.</w:t>
            </w:r>
            <w:r w:rsidRPr="00962E83">
              <w:rPr>
                <w:rFonts w:ascii="Helvetica" w:eastAsia="Times New Roman" w:hAnsi="Helvetica" w:cs="Helvetica"/>
                <w:color w:val="000000"/>
                <w:sz w:val="20"/>
                <w:szCs w:val="16"/>
                <w:lang w:eastAsia="el-GR"/>
              </w:rPr>
              <w:br/>
              <w:t>2) Οργανώστε και σχηματίστε τις ερωτήσεις έτσι ώστε το ερωτηματολόγιο να είναι εύκολο να απαντηθεί.</w:t>
            </w:r>
            <w:r w:rsidRPr="00962E83">
              <w:rPr>
                <w:rFonts w:ascii="Helvetica" w:eastAsia="Times New Roman" w:hAnsi="Helvetica" w:cs="Helvetica"/>
                <w:color w:val="000000"/>
                <w:sz w:val="20"/>
                <w:szCs w:val="16"/>
                <w:lang w:eastAsia="el-GR"/>
              </w:rPr>
              <w:br/>
              <w:t>3) Αριθμήστε τις ερωτήσεις και τις σελίδες του ερωτηματολογίου.</w:t>
            </w:r>
            <w:r w:rsidRPr="00962E83">
              <w:rPr>
                <w:rFonts w:ascii="Helvetica" w:eastAsia="Times New Roman" w:hAnsi="Helvetica" w:cs="Helvetica"/>
                <w:color w:val="000000"/>
                <w:sz w:val="20"/>
                <w:szCs w:val="16"/>
                <w:lang w:eastAsia="el-GR"/>
              </w:rPr>
              <w:br/>
              <w:t>4) Τοποθετήστε το όνομα και τον τίτλο της εργασίας σας στην αρχή ή στο τέλος του ερωτηματολογίου.</w:t>
            </w:r>
            <w:r w:rsidRPr="00962E83">
              <w:rPr>
                <w:rFonts w:ascii="Helvetica" w:eastAsia="Times New Roman" w:hAnsi="Helvetica" w:cs="Helvetica"/>
                <w:color w:val="000000"/>
                <w:sz w:val="20"/>
                <w:szCs w:val="16"/>
                <w:lang w:eastAsia="el-GR"/>
              </w:rPr>
              <w:br/>
              <w:t>5) Περιλάβετε σύντομες, σαφείς οδηγίες γραμμένες με ζωηρά γράμματα .</w:t>
            </w:r>
            <w:r w:rsidRPr="00962E83">
              <w:rPr>
                <w:rFonts w:ascii="Helvetica" w:eastAsia="Times New Roman" w:hAnsi="Helvetica" w:cs="Helvetica"/>
                <w:color w:val="000000"/>
                <w:sz w:val="20"/>
                <w:szCs w:val="16"/>
                <w:lang w:eastAsia="el-GR"/>
              </w:rPr>
              <w:br/>
              <w:t>6) Χρησιμοποιήστε παραδείγματα πριν από τις ερωτήσεις που μπορεί να προκαλέσουν σύγχυση ή δυσκολία στον ερωτώμενο.</w:t>
            </w:r>
            <w:r w:rsidRPr="00962E83">
              <w:rPr>
                <w:rFonts w:ascii="Helvetica" w:eastAsia="Times New Roman" w:hAnsi="Helvetica" w:cs="Helvetica"/>
                <w:color w:val="000000"/>
                <w:sz w:val="20"/>
                <w:szCs w:val="16"/>
                <w:lang w:eastAsia="el-GR"/>
              </w:rPr>
              <w:br/>
              <w:t>7) Οργανώστε το ερωτηματολόγιο με μια λογική σειρά. Λόγου χάριν μπορεί να αποφασίσετε να ομαδοποιήσετε σχετικές ερωτήσεις (γνώσεων – απόψεων – στάσεων) ή ερωτήσεις που χρησιμοποιούν τις ίδιες επιλογές απάντησης.</w:t>
            </w:r>
            <w:r w:rsidRPr="00962E83">
              <w:rPr>
                <w:rFonts w:ascii="Helvetica" w:eastAsia="Times New Roman" w:hAnsi="Helvetica" w:cs="Helvetica"/>
                <w:color w:val="000000"/>
                <w:sz w:val="20"/>
                <w:szCs w:val="16"/>
                <w:lang w:eastAsia="el-GR"/>
              </w:rPr>
              <w:br/>
              <w:t>8) </w:t>
            </w:r>
            <w:r w:rsidRPr="00962E83">
              <w:rPr>
                <w:rFonts w:ascii="Comic Sans MS" w:eastAsia="Times New Roman" w:hAnsi="Comic Sans MS" w:cs="Helvetica"/>
                <w:b/>
                <w:bCs/>
                <w:color w:val="000000"/>
                <w:sz w:val="20"/>
                <w:lang w:eastAsia="el-GR"/>
              </w:rPr>
              <w:t>Μην</w:t>
            </w:r>
            <w:r w:rsidRPr="00962E83">
              <w:rPr>
                <w:rFonts w:ascii="Helvetica" w:eastAsia="Times New Roman" w:hAnsi="Helvetica" w:cs="Helvetica"/>
                <w:color w:val="000000"/>
                <w:sz w:val="20"/>
                <w:szCs w:val="16"/>
                <w:lang w:eastAsia="el-GR"/>
              </w:rPr>
              <w:t> τοποθετείτε τις σημαντικές ερωτήσεις στο τέλος του ερωτηματολογίου.</w:t>
            </w:r>
            <w:r w:rsidRPr="00962E83">
              <w:rPr>
                <w:rFonts w:ascii="Helvetica" w:eastAsia="Times New Roman" w:hAnsi="Helvetica" w:cs="Helvetica"/>
                <w:color w:val="000000"/>
                <w:sz w:val="20"/>
                <w:szCs w:val="16"/>
                <w:lang w:eastAsia="el-GR"/>
              </w:rPr>
              <w:br/>
              <w:t>9) Περιλάβετε αρκετή πληροφόρηση στο ερωτηματολόγιο, έτσι ώστε οι ερωτήσεις να είναι σημαντικές για τον ερωτώμενο. Οι ερωτήσεις που είναι ενδιαφέρουσες και σαφώς σχετικές με την έρευνα αυξάνουν το ποσοστό των απαντήσεων.</w:t>
            </w:r>
          </w:p>
        </w:tc>
      </w:tr>
    </w:tbl>
    <w:p w:rsidR="007A6E39" w:rsidRPr="00BB26E8" w:rsidRDefault="007A6E39" w:rsidP="007A6E39">
      <w:pPr>
        <w:spacing w:after="0" w:line="240" w:lineRule="auto"/>
        <w:rPr>
          <w:rFonts w:ascii="Times New Roman" w:eastAsia="Times New Roman" w:hAnsi="Times New Roman" w:cs="Times New Roman"/>
          <w:vanish/>
          <w:sz w:val="32"/>
          <w:szCs w:val="24"/>
          <w:lang w:eastAsia="el-GR"/>
        </w:rPr>
      </w:pPr>
    </w:p>
    <w:tbl>
      <w:tblPr>
        <w:tblW w:w="5000" w:type="pct"/>
        <w:tblCellSpacing w:w="0" w:type="dxa"/>
        <w:shd w:val="clear" w:color="auto" w:fill="6F766B"/>
        <w:tblCellMar>
          <w:left w:w="0" w:type="dxa"/>
          <w:right w:w="0" w:type="dxa"/>
        </w:tblCellMar>
        <w:tblLook w:val="04A0"/>
      </w:tblPr>
      <w:tblGrid>
        <w:gridCol w:w="10466"/>
      </w:tblGrid>
      <w:tr w:rsidR="007A6E39" w:rsidRPr="00BB26E8" w:rsidTr="003449DE">
        <w:trPr>
          <w:tblCellSpacing w:w="0" w:type="dxa"/>
        </w:trPr>
        <w:tc>
          <w:tcPr>
            <w:tcW w:w="0" w:type="auto"/>
            <w:shd w:val="clear" w:color="auto" w:fill="6F766B"/>
            <w:vAlign w:val="center"/>
            <w:hideMark/>
          </w:tcPr>
          <w:p w:rsidR="007A6E39" w:rsidRPr="00BB26E8" w:rsidRDefault="007A6E39" w:rsidP="003449DE">
            <w:pPr>
              <w:spacing w:after="0" w:line="240" w:lineRule="auto"/>
              <w:rPr>
                <w:rFonts w:ascii="Helvetica" w:eastAsia="Times New Roman" w:hAnsi="Helvetica" w:cs="Helvetica"/>
                <w:color w:val="000000"/>
                <w:sz w:val="20"/>
                <w:szCs w:val="16"/>
                <w:lang w:eastAsia="el-GR"/>
              </w:rPr>
            </w:pPr>
          </w:p>
        </w:tc>
      </w:tr>
    </w:tbl>
    <w:p w:rsidR="000D5F06" w:rsidRDefault="000D5F06" w:rsidP="007A6E39">
      <w:pPr>
        <w:shd w:val="clear" w:color="auto" w:fill="6F766B"/>
        <w:spacing w:before="100" w:beforeAutospacing="1" w:after="100" w:afterAutospacing="1" w:line="240" w:lineRule="auto"/>
        <w:jc w:val="center"/>
        <w:rPr>
          <w:rFonts w:ascii="Arial Black" w:eastAsia="Times New Roman" w:hAnsi="Arial Black" w:cs="Times New Roman"/>
          <w:b/>
          <w:bCs/>
          <w:color w:val="000000"/>
          <w:sz w:val="24"/>
          <w:highlight w:val="yellow"/>
          <w:lang w:eastAsia="el-GR"/>
        </w:rPr>
      </w:pPr>
    </w:p>
    <w:p w:rsidR="009A2AA2" w:rsidRDefault="009A2AA2" w:rsidP="007A6E39">
      <w:pPr>
        <w:shd w:val="clear" w:color="auto" w:fill="6F766B"/>
        <w:spacing w:before="100" w:beforeAutospacing="1" w:after="100" w:afterAutospacing="1" w:line="240" w:lineRule="auto"/>
        <w:jc w:val="center"/>
        <w:rPr>
          <w:rFonts w:ascii="Arial Black" w:eastAsia="Times New Roman" w:hAnsi="Arial Black" w:cs="Times New Roman"/>
          <w:b/>
          <w:bCs/>
          <w:color w:val="000000"/>
          <w:sz w:val="24"/>
          <w:highlight w:val="yellow"/>
          <w:lang w:eastAsia="el-GR"/>
        </w:rPr>
      </w:pPr>
    </w:p>
    <w:p w:rsidR="007A6E39" w:rsidRPr="00BB26E8" w:rsidRDefault="007A6E39" w:rsidP="00962E83">
      <w:pPr>
        <w:shd w:val="clear" w:color="auto" w:fill="6F766B"/>
        <w:spacing w:before="100" w:beforeAutospacing="1" w:after="100" w:afterAutospacing="1" w:line="240" w:lineRule="auto"/>
        <w:jc w:val="center"/>
        <w:rPr>
          <w:rFonts w:ascii="Arial Black" w:eastAsia="Times New Roman" w:hAnsi="Arial Black" w:cs="Helvetica"/>
          <w:color w:val="000000"/>
          <w:sz w:val="24"/>
          <w:szCs w:val="16"/>
          <w:lang w:eastAsia="el-GR"/>
        </w:rPr>
      </w:pPr>
      <w:r w:rsidRPr="002E3C63">
        <w:rPr>
          <w:rFonts w:ascii="Arial Black" w:eastAsia="Times New Roman" w:hAnsi="Arial Black" w:cs="Times New Roman"/>
          <w:b/>
          <w:bCs/>
          <w:color w:val="000000"/>
          <w:sz w:val="24"/>
          <w:highlight w:val="yellow"/>
          <w:lang w:eastAsia="el-GR"/>
        </w:rPr>
        <w:lastRenderedPageBreak/>
        <w:t>ΜΟΡΦΗ ΕΡΩΤΗΜΑΤΟΛΟΓΙΟΥ</w:t>
      </w:r>
    </w:p>
    <w:p w:rsidR="00994659" w:rsidRPr="000D5F06" w:rsidRDefault="007A6E39" w:rsidP="00B9773D">
      <w:pPr>
        <w:shd w:val="clear" w:color="auto" w:fill="6F766B"/>
        <w:spacing w:after="0" w:line="240" w:lineRule="auto"/>
        <w:jc w:val="both"/>
        <w:rPr>
          <w:rFonts w:ascii="Arial" w:eastAsia="Times New Roman" w:hAnsi="Arial" w:cs="Arial"/>
          <w:color w:val="000000"/>
          <w:sz w:val="20"/>
          <w:szCs w:val="16"/>
          <w:lang w:eastAsia="el-GR"/>
        </w:rPr>
      </w:pPr>
      <w:r w:rsidRPr="000D5F06">
        <w:rPr>
          <w:rFonts w:ascii="Arial" w:eastAsia="Times New Roman" w:hAnsi="Arial" w:cs="Arial"/>
          <w:color w:val="000000"/>
          <w:sz w:val="20"/>
          <w:szCs w:val="16"/>
          <w:lang w:eastAsia="el-GR"/>
        </w:rPr>
        <w:t xml:space="preserve">Στο ερωτηματολόγιο μπορεί να γίνει μια σύντομη εισαγωγή όπου θα εξηγώ στο δείγμα μου τι έρευνα κάνω και για ποιο λόγο. </w:t>
      </w:r>
    </w:p>
    <w:p w:rsidR="007A6E39" w:rsidRPr="000D5F06" w:rsidRDefault="007A6E39" w:rsidP="00B9773D">
      <w:pPr>
        <w:shd w:val="clear" w:color="auto" w:fill="6F766B"/>
        <w:spacing w:after="0" w:line="240" w:lineRule="auto"/>
        <w:jc w:val="both"/>
        <w:rPr>
          <w:rFonts w:ascii="Arial" w:eastAsia="Times New Roman" w:hAnsi="Arial" w:cs="Arial"/>
          <w:color w:val="000000"/>
          <w:sz w:val="20"/>
          <w:szCs w:val="16"/>
          <w:lang w:eastAsia="el-GR"/>
        </w:rPr>
      </w:pPr>
      <w:r w:rsidRPr="000D5F06">
        <w:rPr>
          <w:rFonts w:ascii="Arial" w:eastAsia="Times New Roman" w:hAnsi="Arial" w:cs="Arial"/>
          <w:color w:val="000000"/>
          <w:sz w:val="20"/>
          <w:szCs w:val="16"/>
          <w:lang w:eastAsia="el-GR"/>
        </w:rPr>
        <w:t>Επίσης μπορώ να ζητάω ευγενικά να απαντήσουν με όσο γίνεται μεγαλύτερη ειλικρίνεια .</w:t>
      </w:r>
    </w:p>
    <w:p w:rsidR="007A6E39" w:rsidRPr="000D5F06" w:rsidRDefault="007A6E39" w:rsidP="00B9773D">
      <w:pPr>
        <w:shd w:val="clear" w:color="auto" w:fill="6F766B"/>
        <w:spacing w:after="0" w:line="240" w:lineRule="auto"/>
        <w:jc w:val="both"/>
        <w:rPr>
          <w:rFonts w:ascii="Arial" w:eastAsia="Times New Roman" w:hAnsi="Arial" w:cs="Arial"/>
          <w:i/>
          <w:iCs/>
          <w:color w:val="000000"/>
          <w:sz w:val="20"/>
          <w:lang w:eastAsia="el-GR"/>
        </w:rPr>
      </w:pPr>
      <w:r w:rsidRPr="000D5F06">
        <w:rPr>
          <w:rFonts w:ascii="Arial" w:eastAsia="Times New Roman" w:hAnsi="Arial" w:cs="Arial"/>
          <w:color w:val="000000"/>
          <w:sz w:val="20"/>
          <w:szCs w:val="16"/>
          <w:lang w:eastAsia="el-GR"/>
        </w:rPr>
        <w:t>         </w:t>
      </w:r>
      <w:r w:rsidRPr="000D5F06">
        <w:rPr>
          <w:rFonts w:ascii="Arial" w:eastAsia="Times New Roman" w:hAnsi="Arial" w:cs="Arial"/>
          <w:i/>
          <w:iCs/>
          <w:color w:val="000000"/>
          <w:sz w:val="20"/>
          <w:lang w:eastAsia="el-GR"/>
        </w:rPr>
        <w:t>Π.χ.: Το ερωτηματολόγιο που έχετε στα χέρια σας, έχει συνταχθεί στα πλαίσια του μαθήματος της Τεχνολογίας της Γ τάξης Γυμνάσιου Περιστεριού και σκοπό έχει να ερευνήσει τις γνώσεις και τις συνήθειες  των νέων σε σχέση με το……………………..</w:t>
      </w:r>
    </w:p>
    <w:p w:rsidR="007A6E39" w:rsidRPr="000D5F06" w:rsidRDefault="007A6E39" w:rsidP="00B9773D">
      <w:pPr>
        <w:shd w:val="clear" w:color="auto" w:fill="6F766B"/>
        <w:spacing w:after="0" w:line="240" w:lineRule="auto"/>
        <w:rPr>
          <w:rFonts w:ascii="Arial" w:eastAsia="Times New Roman" w:hAnsi="Arial" w:cs="Arial"/>
          <w:i/>
          <w:iCs/>
          <w:color w:val="000000"/>
          <w:sz w:val="20"/>
          <w:lang w:eastAsia="el-GR"/>
        </w:rPr>
      </w:pPr>
      <w:r w:rsidRPr="000D5F06">
        <w:rPr>
          <w:rFonts w:ascii="Arial" w:eastAsia="Times New Roman" w:hAnsi="Arial" w:cs="Arial"/>
          <w:i/>
          <w:iCs/>
          <w:color w:val="000000"/>
          <w:sz w:val="20"/>
          <w:lang w:eastAsia="el-GR"/>
        </w:rPr>
        <w:t>Η έρευνα είναι ανώνυμη Θα σας παρακαλούσα να απαντήσετε με ειλικρίνεια.                                                  Ευχαριστώ εκ των προτέρων.</w:t>
      </w:r>
    </w:p>
    <w:p w:rsidR="007A6E39" w:rsidRPr="000D5F06" w:rsidRDefault="007A6E39" w:rsidP="00B9773D">
      <w:pPr>
        <w:shd w:val="clear" w:color="auto" w:fill="6F766B"/>
        <w:spacing w:after="0" w:line="240" w:lineRule="auto"/>
        <w:rPr>
          <w:rFonts w:ascii="Arial" w:eastAsia="Times New Roman" w:hAnsi="Arial" w:cs="Arial"/>
          <w:color w:val="000000"/>
          <w:sz w:val="20"/>
          <w:szCs w:val="16"/>
          <w:lang w:eastAsia="el-GR"/>
        </w:rPr>
      </w:pPr>
      <w:r w:rsidRPr="000D5F06">
        <w:rPr>
          <w:rFonts w:ascii="Arial" w:eastAsia="Times New Roman" w:hAnsi="Arial" w:cs="Arial"/>
          <w:color w:val="000000"/>
          <w:sz w:val="20"/>
          <w:szCs w:val="16"/>
          <w:lang w:eastAsia="el-GR"/>
        </w:rPr>
        <w:t> Οι δύο πρώτες ερωτήσεις σε όλα τα ερωτηματολόγια θα είναι:</w:t>
      </w:r>
    </w:p>
    <w:p w:rsidR="007A6E39" w:rsidRPr="000D5F06" w:rsidRDefault="007A6E39" w:rsidP="00B9773D">
      <w:pPr>
        <w:shd w:val="clear" w:color="auto" w:fill="6F766B"/>
        <w:spacing w:after="0" w:line="240" w:lineRule="auto"/>
        <w:rPr>
          <w:rFonts w:ascii="Arial" w:eastAsia="Times New Roman" w:hAnsi="Arial" w:cs="Arial"/>
          <w:color w:val="000000"/>
          <w:sz w:val="20"/>
          <w:szCs w:val="16"/>
          <w:lang w:eastAsia="el-GR"/>
        </w:rPr>
      </w:pPr>
      <w:r w:rsidRPr="000D5F06">
        <w:rPr>
          <w:rFonts w:ascii="Arial" w:eastAsia="Times New Roman" w:hAnsi="Arial" w:cs="Arial"/>
          <w:color w:val="000000"/>
          <w:sz w:val="20"/>
          <w:szCs w:val="16"/>
          <w:lang w:eastAsia="el-GR"/>
        </w:rPr>
        <w:t>1)             Φύλο:         α) αγόρι             β) κορίτσι</w:t>
      </w:r>
    </w:p>
    <w:p w:rsidR="007A6E39" w:rsidRPr="000D5F06" w:rsidRDefault="007A6E39" w:rsidP="00B9773D">
      <w:pPr>
        <w:shd w:val="clear" w:color="auto" w:fill="6F766B"/>
        <w:spacing w:after="0" w:line="240" w:lineRule="auto"/>
        <w:rPr>
          <w:rFonts w:ascii="Arial" w:eastAsia="Times New Roman" w:hAnsi="Arial" w:cs="Arial"/>
          <w:color w:val="000000"/>
          <w:sz w:val="20"/>
          <w:szCs w:val="16"/>
          <w:lang w:eastAsia="el-GR"/>
        </w:rPr>
      </w:pPr>
      <w:r w:rsidRPr="000D5F06">
        <w:rPr>
          <w:rFonts w:ascii="Arial" w:eastAsia="Times New Roman" w:hAnsi="Arial" w:cs="Arial"/>
          <w:color w:val="000000"/>
          <w:sz w:val="20"/>
          <w:szCs w:val="16"/>
          <w:lang w:eastAsia="el-GR"/>
        </w:rPr>
        <w:t>2)            Ηλικία       α) 13-15            β) 16-17        γ) 18-21          δ) 22 και πάνω </w:t>
      </w:r>
    </w:p>
    <w:p w:rsidR="007A6E39" w:rsidRPr="004C5355" w:rsidRDefault="007A6E39" w:rsidP="00B9773D">
      <w:pPr>
        <w:shd w:val="clear" w:color="auto" w:fill="6F766B"/>
        <w:spacing w:after="0" w:line="240" w:lineRule="auto"/>
        <w:rPr>
          <w:rFonts w:ascii="Times New Roman" w:eastAsia="Times New Roman" w:hAnsi="Times New Roman" w:cs="Times New Roman"/>
          <w:i/>
          <w:iCs/>
          <w:color w:val="000000"/>
          <w:sz w:val="20"/>
          <w:lang w:eastAsia="el-GR"/>
        </w:rPr>
      </w:pPr>
      <w:r w:rsidRPr="00994659">
        <w:rPr>
          <w:rFonts w:ascii="Times New Roman" w:eastAsia="Times New Roman" w:hAnsi="Times New Roman" w:cs="Times New Roman"/>
          <w:i/>
          <w:iCs/>
          <w:color w:val="000000"/>
          <w:sz w:val="20"/>
          <w:lang w:eastAsia="el-GR"/>
        </w:rPr>
        <w:t> </w:t>
      </w:r>
      <w:r w:rsidR="004C5355">
        <w:rPr>
          <w:rFonts w:ascii="Times New Roman" w:eastAsia="Times New Roman" w:hAnsi="Times New Roman" w:cs="Times New Roman"/>
          <w:i/>
          <w:iCs/>
          <w:color w:val="000000"/>
          <w:sz w:val="20"/>
          <w:lang w:eastAsia="el-GR"/>
        </w:rPr>
        <w:t xml:space="preserve">                               </w:t>
      </w:r>
      <w:r w:rsidR="00B9773D">
        <w:rPr>
          <w:rFonts w:ascii="Times New Roman" w:eastAsia="Times New Roman" w:hAnsi="Times New Roman" w:cs="Times New Roman"/>
          <w:i/>
          <w:iCs/>
          <w:color w:val="000000"/>
          <w:sz w:val="20"/>
          <w:lang w:eastAsia="el-GR"/>
        </w:rPr>
        <w:t xml:space="preserve">                                  </w:t>
      </w:r>
      <w:r w:rsidR="004C5355">
        <w:rPr>
          <w:rFonts w:ascii="Times New Roman" w:eastAsia="Times New Roman" w:hAnsi="Times New Roman" w:cs="Times New Roman"/>
          <w:i/>
          <w:iCs/>
          <w:color w:val="000000"/>
          <w:sz w:val="20"/>
          <w:lang w:eastAsia="el-GR"/>
        </w:rPr>
        <w:t xml:space="preserve"> </w:t>
      </w:r>
      <w:r w:rsidRPr="000D5F06">
        <w:rPr>
          <w:rFonts w:ascii="Arial Black" w:eastAsia="Times New Roman" w:hAnsi="Arial Black" w:cs="Times New Roman"/>
          <w:color w:val="000000"/>
          <w:sz w:val="24"/>
          <w:szCs w:val="16"/>
          <w:highlight w:val="yellow"/>
          <w:lang w:eastAsia="el-GR"/>
        </w:rPr>
        <w:t>ΕΙΔΗ ΕΡΩΤΗΣΕΩΝ</w:t>
      </w:r>
    </w:p>
    <w:p w:rsidR="007A6E39"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Helvetica" w:eastAsia="Times New Roman" w:hAnsi="Helvetica" w:cs="Helvetica"/>
          <w:b/>
          <w:bCs/>
          <w:color w:val="000000"/>
          <w:sz w:val="16"/>
          <w:lang w:eastAsia="el-GR"/>
        </w:rPr>
        <w:t>1</w:t>
      </w:r>
      <w:r w:rsidRPr="00BB26E8">
        <w:rPr>
          <w:rFonts w:ascii="Comic Sans MS" w:eastAsia="Times New Roman" w:hAnsi="Comic Sans MS" w:cs="Helvetica"/>
          <w:b/>
          <w:bCs/>
          <w:color w:val="000000"/>
          <w:sz w:val="20"/>
          <w:vertAlign w:val="superscript"/>
          <w:lang w:eastAsia="el-GR"/>
        </w:rPr>
        <w:t>ο</w:t>
      </w:r>
      <w:r w:rsidRPr="00BB26E8">
        <w:rPr>
          <w:rFonts w:ascii="Helvetica" w:eastAsia="Times New Roman" w:hAnsi="Helvetica" w:cs="Helvetica"/>
          <w:b/>
          <w:bCs/>
          <w:color w:val="000000"/>
          <w:sz w:val="20"/>
          <w:lang w:eastAsia="el-GR"/>
        </w:rPr>
        <w:t>)</w:t>
      </w:r>
      <w:r w:rsidRPr="00BB26E8">
        <w:rPr>
          <w:rFonts w:ascii="Comic Sans MS" w:eastAsia="Times New Roman" w:hAnsi="Comic Sans MS" w:cs="Helvetica"/>
          <w:color w:val="000000"/>
          <w:sz w:val="16"/>
          <w:szCs w:val="16"/>
          <w:lang w:eastAsia="el-GR"/>
        </w:rPr>
        <w:t>  </w:t>
      </w:r>
      <w:r w:rsidRPr="00BB26E8">
        <w:rPr>
          <w:rFonts w:ascii="Arial" w:eastAsia="Times New Roman" w:hAnsi="Arial" w:cs="Arial"/>
          <w:color w:val="000000"/>
          <w:sz w:val="20"/>
          <w:szCs w:val="16"/>
          <w:highlight w:val="lightGray"/>
          <w:lang w:eastAsia="el-GR"/>
        </w:rPr>
        <w:t>Η παράθεση διάφορων λέξεων ή προτάσεων</w:t>
      </w:r>
      <w:r w:rsidRPr="00BB26E8">
        <w:rPr>
          <w:rFonts w:ascii="Arial" w:eastAsia="Times New Roman" w:hAnsi="Arial" w:cs="Arial"/>
          <w:color w:val="000000"/>
          <w:sz w:val="20"/>
          <w:szCs w:val="16"/>
          <w:lang w:eastAsia="el-GR"/>
        </w:rPr>
        <w:t xml:space="preserve"> από τις οποίες ο παραλήπτης του ερωτηματολογίου τσεκάρει μία. Π.χ.:</w:t>
      </w:r>
      <w:r>
        <w:rPr>
          <w:rFonts w:ascii="Arial" w:eastAsia="Times New Roman" w:hAnsi="Arial" w:cs="Arial"/>
          <w:color w:val="000000"/>
          <w:sz w:val="20"/>
          <w:szCs w:val="16"/>
          <w:lang w:eastAsia="el-GR"/>
        </w:rPr>
        <w:t xml:space="preserve"> </w:t>
      </w:r>
      <w:r w:rsidRPr="00AF3DC7">
        <w:rPr>
          <w:rFonts w:ascii="Arial" w:eastAsia="Times New Roman" w:hAnsi="Arial" w:cs="Arial"/>
          <w:i/>
          <w:iCs/>
          <w:color w:val="000000"/>
          <w:sz w:val="20"/>
          <w:lang w:eastAsia="el-GR"/>
        </w:rPr>
        <w:t>Νομίζετε ότι η ομάδα του σχολείου σας θα κερδίσει το πρωτάθλημα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Pr>
          <w:rFonts w:ascii="Arial" w:eastAsia="Times New Roman" w:hAnsi="Arial" w:cs="Arial"/>
          <w:i/>
          <w:iCs/>
          <w:color w:val="000000"/>
          <w:sz w:val="20"/>
          <w:lang w:eastAsia="el-GR"/>
        </w:rPr>
        <w:t>  α</w:t>
      </w:r>
      <w:r w:rsidRPr="00AF3DC7">
        <w:rPr>
          <w:rFonts w:ascii="Arial" w:eastAsia="Times New Roman" w:hAnsi="Arial" w:cs="Arial"/>
          <w:i/>
          <w:iCs/>
          <w:color w:val="000000"/>
          <w:sz w:val="20"/>
          <w:lang w:eastAsia="el-GR"/>
        </w:rPr>
        <w:t>) ναι                     β) όχι                  γ) δεν έχω γνώμη</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Τι βιβλία σου αρέσει να διαβάζεις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Pr>
          <w:rFonts w:ascii="Arial" w:eastAsia="Times New Roman" w:hAnsi="Arial" w:cs="Arial"/>
          <w:i/>
          <w:iCs/>
          <w:color w:val="000000"/>
          <w:sz w:val="20"/>
          <w:lang w:eastAsia="el-GR"/>
        </w:rPr>
        <w:t>   </w:t>
      </w:r>
      <w:r w:rsidRPr="00AF3DC7">
        <w:rPr>
          <w:rFonts w:ascii="Arial" w:eastAsia="Times New Roman" w:hAnsi="Arial" w:cs="Arial"/>
          <w:i/>
          <w:iCs/>
          <w:color w:val="000000"/>
          <w:sz w:val="20"/>
          <w:lang w:eastAsia="el-GR"/>
        </w:rPr>
        <w:t>  α) λογοτεχνία      β)  μυθιστόρημα     γ) ιστορικά    δ) σχολικά   ε) άλλο</w:t>
      </w:r>
    </w:p>
    <w:p w:rsidR="007A6E39"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w:t>
      </w:r>
      <w:r w:rsidRPr="00AF3DC7">
        <w:rPr>
          <w:rFonts w:ascii="Arial" w:eastAsia="Times New Roman" w:hAnsi="Arial" w:cs="Arial"/>
          <w:b/>
          <w:bCs/>
          <w:color w:val="000000"/>
          <w:sz w:val="20"/>
          <w:lang w:eastAsia="el-GR"/>
        </w:rPr>
        <w:t>  2</w:t>
      </w:r>
      <w:r w:rsidRPr="00AF3DC7">
        <w:rPr>
          <w:rFonts w:ascii="Arial" w:eastAsia="Times New Roman" w:hAnsi="Arial" w:cs="Arial"/>
          <w:b/>
          <w:bCs/>
          <w:color w:val="000000"/>
          <w:sz w:val="24"/>
          <w:vertAlign w:val="superscript"/>
          <w:lang w:eastAsia="el-GR"/>
        </w:rPr>
        <w:t>ο</w:t>
      </w:r>
      <w:r w:rsidRPr="00AF3DC7">
        <w:rPr>
          <w:rFonts w:ascii="Arial" w:eastAsia="Times New Roman" w:hAnsi="Arial" w:cs="Arial"/>
          <w:b/>
          <w:bCs/>
          <w:color w:val="000000"/>
          <w:sz w:val="24"/>
          <w:lang w:eastAsia="el-GR"/>
        </w:rPr>
        <w:t>)</w:t>
      </w:r>
      <w:r w:rsidRPr="00BB26E8">
        <w:rPr>
          <w:rFonts w:ascii="Arial" w:eastAsia="Times New Roman" w:hAnsi="Arial" w:cs="Arial"/>
          <w:color w:val="000000"/>
          <w:sz w:val="20"/>
          <w:szCs w:val="16"/>
          <w:lang w:eastAsia="el-GR"/>
        </w:rPr>
        <w:t xml:space="preserve"> Οι ερωτήσεις στις οποίες υπάρχει </w:t>
      </w:r>
      <w:r w:rsidRPr="00BB26E8">
        <w:rPr>
          <w:rFonts w:ascii="Arial" w:eastAsia="Times New Roman" w:hAnsi="Arial" w:cs="Arial"/>
          <w:color w:val="000000"/>
          <w:sz w:val="20"/>
          <w:szCs w:val="16"/>
          <w:highlight w:val="lightGray"/>
          <w:lang w:eastAsia="el-GR"/>
        </w:rPr>
        <w:t>μια διαβάθμιση</w:t>
      </w:r>
      <w:r w:rsidRPr="00BB26E8">
        <w:rPr>
          <w:rFonts w:ascii="Arial" w:eastAsia="Times New Roman" w:hAnsi="Arial" w:cs="Arial"/>
          <w:color w:val="000000"/>
          <w:sz w:val="20"/>
          <w:szCs w:val="16"/>
          <w:lang w:eastAsia="el-GR"/>
        </w:rPr>
        <w:t xml:space="preserve"> των απαντήσεων.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Π.χ.:</w:t>
      </w:r>
      <w:r>
        <w:rPr>
          <w:rFonts w:ascii="Arial" w:eastAsia="Times New Roman" w:hAnsi="Arial" w:cs="Arial"/>
          <w:color w:val="000000"/>
          <w:sz w:val="20"/>
          <w:szCs w:val="16"/>
          <w:lang w:eastAsia="el-GR"/>
        </w:rPr>
        <w:t xml:space="preserve"> </w:t>
      </w:r>
      <w:r w:rsidRPr="00AF3DC7">
        <w:rPr>
          <w:rFonts w:ascii="Arial" w:eastAsia="Times New Roman" w:hAnsi="Arial" w:cs="Arial"/>
          <w:i/>
          <w:iCs/>
          <w:color w:val="000000"/>
          <w:sz w:val="20"/>
          <w:lang w:eastAsia="el-GR"/>
        </w:rPr>
        <w:t>Στη φετινή σχολική χρονιά σε σχέση με την περσινή σχολική χρονιά κάνατε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α) λιγότερες απουσίες      β) τον ίδιο αριθμό απουσιών         γ) περισσότερες απουσίες</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Ποια είναι η θέση σας ανάμεσα στα αδέλφια σας από πλευράς ηλικίας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α) 1</w:t>
      </w:r>
      <w:r w:rsidRPr="00AF3DC7">
        <w:rPr>
          <w:rFonts w:ascii="Arial" w:eastAsia="Times New Roman" w:hAnsi="Arial" w:cs="Arial"/>
          <w:i/>
          <w:iCs/>
          <w:color w:val="000000"/>
          <w:sz w:val="24"/>
          <w:vertAlign w:val="superscript"/>
          <w:lang w:eastAsia="el-GR"/>
        </w:rPr>
        <w:t>ος         </w:t>
      </w:r>
      <w:r w:rsidRPr="00AF3DC7">
        <w:rPr>
          <w:rFonts w:ascii="Arial" w:eastAsia="Times New Roman" w:hAnsi="Arial" w:cs="Arial"/>
          <w:i/>
          <w:iCs/>
          <w:color w:val="000000"/>
          <w:sz w:val="24"/>
          <w:lang w:eastAsia="el-GR"/>
        </w:rPr>
        <w:t>  β)2</w:t>
      </w:r>
      <w:r w:rsidRPr="00AF3DC7">
        <w:rPr>
          <w:rFonts w:ascii="Arial" w:eastAsia="Times New Roman" w:hAnsi="Arial" w:cs="Arial"/>
          <w:i/>
          <w:iCs/>
          <w:color w:val="000000"/>
          <w:sz w:val="24"/>
          <w:vertAlign w:val="superscript"/>
          <w:lang w:eastAsia="el-GR"/>
        </w:rPr>
        <w:t>ος            </w:t>
      </w:r>
      <w:r w:rsidRPr="00AF3DC7">
        <w:rPr>
          <w:rFonts w:ascii="Arial" w:eastAsia="Times New Roman" w:hAnsi="Arial" w:cs="Arial"/>
          <w:i/>
          <w:iCs/>
          <w:color w:val="000000"/>
          <w:sz w:val="24"/>
          <w:lang w:eastAsia="el-GR"/>
        </w:rPr>
        <w:t>  γ)3</w:t>
      </w:r>
      <w:r w:rsidRPr="00AF3DC7">
        <w:rPr>
          <w:rFonts w:ascii="Arial" w:eastAsia="Times New Roman" w:hAnsi="Arial" w:cs="Arial"/>
          <w:i/>
          <w:iCs/>
          <w:color w:val="000000"/>
          <w:sz w:val="24"/>
          <w:vertAlign w:val="superscript"/>
          <w:lang w:eastAsia="el-GR"/>
        </w:rPr>
        <w:t>ος</w:t>
      </w:r>
      <w:r w:rsidRPr="00AF3DC7">
        <w:rPr>
          <w:rFonts w:ascii="Arial" w:eastAsia="Times New Roman" w:hAnsi="Arial" w:cs="Arial"/>
          <w:i/>
          <w:iCs/>
          <w:color w:val="000000"/>
          <w:sz w:val="24"/>
          <w:lang w:eastAsia="el-GR"/>
        </w:rPr>
        <w:t>       δ)4</w:t>
      </w:r>
      <w:r w:rsidRPr="00AF3DC7">
        <w:rPr>
          <w:rFonts w:ascii="Arial" w:eastAsia="Times New Roman" w:hAnsi="Arial" w:cs="Arial"/>
          <w:i/>
          <w:iCs/>
          <w:color w:val="000000"/>
          <w:sz w:val="24"/>
          <w:vertAlign w:val="superscript"/>
          <w:lang w:eastAsia="el-GR"/>
        </w:rPr>
        <w:t>ος</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Είσαι ευχαριστημένος με το επίπεδο της εκπαίδευσης σου ;         Ναι    Όχι    Αρκετά</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w:t>
      </w:r>
      <w:r w:rsidRPr="00AF3DC7">
        <w:rPr>
          <w:rFonts w:ascii="Arial" w:eastAsia="Times New Roman" w:hAnsi="Arial" w:cs="Arial"/>
          <w:b/>
          <w:bCs/>
          <w:color w:val="000000"/>
          <w:sz w:val="20"/>
          <w:lang w:eastAsia="el-GR"/>
        </w:rPr>
        <w:t>   3</w:t>
      </w:r>
      <w:r w:rsidRPr="00AF3DC7">
        <w:rPr>
          <w:rFonts w:ascii="Arial" w:eastAsia="Times New Roman" w:hAnsi="Arial" w:cs="Arial"/>
          <w:b/>
          <w:bCs/>
          <w:color w:val="000000"/>
          <w:sz w:val="24"/>
          <w:vertAlign w:val="superscript"/>
          <w:lang w:eastAsia="el-GR"/>
        </w:rPr>
        <w:t>ο</w:t>
      </w:r>
      <w:r w:rsidRPr="00AF3DC7">
        <w:rPr>
          <w:rFonts w:ascii="Arial" w:eastAsia="Times New Roman" w:hAnsi="Arial" w:cs="Arial"/>
          <w:b/>
          <w:bCs/>
          <w:color w:val="000000"/>
          <w:sz w:val="24"/>
          <w:lang w:eastAsia="el-GR"/>
        </w:rPr>
        <w:t>)</w:t>
      </w:r>
      <w:r w:rsidRPr="00BB26E8">
        <w:rPr>
          <w:rFonts w:ascii="Arial" w:eastAsia="Times New Roman" w:hAnsi="Arial" w:cs="Arial"/>
          <w:color w:val="000000"/>
          <w:sz w:val="20"/>
          <w:szCs w:val="16"/>
          <w:lang w:eastAsia="el-GR"/>
        </w:rPr>
        <w:t xml:space="preserve"> Ερωτήσεις  στις οποίες </w:t>
      </w:r>
      <w:r w:rsidRPr="00BB26E8">
        <w:rPr>
          <w:rFonts w:ascii="Arial" w:eastAsia="Times New Roman" w:hAnsi="Arial" w:cs="Arial"/>
          <w:color w:val="000000"/>
          <w:sz w:val="20"/>
          <w:szCs w:val="16"/>
          <w:highlight w:val="lightGray"/>
          <w:lang w:eastAsia="el-GR"/>
        </w:rPr>
        <w:t>τοποθετούμε την προτίμηση μας κατά φθίνουσα ή αύξουσα</w:t>
      </w:r>
      <w:r w:rsidRPr="00BB26E8">
        <w:rPr>
          <w:rFonts w:ascii="Arial" w:eastAsia="Times New Roman" w:hAnsi="Arial" w:cs="Arial"/>
          <w:color w:val="000000"/>
          <w:sz w:val="20"/>
          <w:szCs w:val="16"/>
          <w:lang w:eastAsia="el-GR"/>
        </w:rPr>
        <w:t xml:space="preserve"> σειρά.</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Στο γυμνάσιο οι καθηγητές σας φώναζαν με το μικρό σας όνομα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α) πάντα            β) συχνά        γ) σπάνια     δ) ποτέ</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Ακούς  μουσική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α) παρά πολύ      β) αρκετά      γ) ενίοτε      δ) σπάνια       ε) καθόλου</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xml:space="preserve">        Πώς θα χαρακτήριζες το σημερινό εκπαιδευτικό </w:t>
      </w:r>
      <w:r>
        <w:rPr>
          <w:rFonts w:ascii="Arial" w:eastAsia="Times New Roman" w:hAnsi="Arial" w:cs="Arial"/>
          <w:i/>
          <w:iCs/>
          <w:color w:val="000000"/>
          <w:sz w:val="20"/>
          <w:lang w:eastAsia="el-GR"/>
        </w:rPr>
        <w:t xml:space="preserve">μας </w:t>
      </w:r>
      <w:r w:rsidRPr="00AF3DC7">
        <w:rPr>
          <w:rFonts w:ascii="Arial" w:eastAsia="Times New Roman" w:hAnsi="Arial" w:cs="Arial"/>
          <w:i/>
          <w:iCs/>
          <w:color w:val="000000"/>
          <w:sz w:val="20"/>
          <w:lang w:eastAsia="el-GR"/>
        </w:rPr>
        <w:t>σύστημα;</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α) Εξαιρετικό      β) Πολύ καλό      γ) Καλό      δ) Μέτριο      ε) Μάλλον κακό     ζ) Κακό    η) Απαράδεκτο</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w:t>
      </w:r>
    </w:p>
    <w:p w:rsidR="004C5355" w:rsidRDefault="007A6E39" w:rsidP="00B9773D">
      <w:pPr>
        <w:shd w:val="clear" w:color="auto" w:fill="6F766B"/>
        <w:spacing w:after="0" w:line="240" w:lineRule="auto"/>
        <w:rPr>
          <w:rFonts w:ascii="Arial" w:eastAsia="Times New Roman" w:hAnsi="Arial" w:cs="Arial"/>
          <w:b/>
          <w:bCs/>
          <w:color w:val="000000"/>
          <w:sz w:val="20"/>
          <w:lang w:eastAsia="el-GR"/>
        </w:rPr>
      </w:pPr>
      <w:r w:rsidRPr="00AF3DC7">
        <w:rPr>
          <w:rFonts w:ascii="Arial" w:eastAsia="Times New Roman" w:hAnsi="Arial" w:cs="Arial"/>
          <w:b/>
          <w:bCs/>
          <w:color w:val="000000"/>
          <w:sz w:val="20"/>
          <w:lang w:eastAsia="el-GR"/>
        </w:rPr>
        <w:t>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b/>
          <w:bCs/>
          <w:color w:val="000000"/>
          <w:sz w:val="20"/>
          <w:lang w:eastAsia="el-GR"/>
        </w:rPr>
        <w:t> 4</w:t>
      </w:r>
      <w:r w:rsidRPr="00AF3DC7">
        <w:rPr>
          <w:rFonts w:ascii="Arial" w:eastAsia="Times New Roman" w:hAnsi="Arial" w:cs="Arial"/>
          <w:b/>
          <w:bCs/>
          <w:color w:val="000000"/>
          <w:sz w:val="24"/>
          <w:vertAlign w:val="superscript"/>
          <w:lang w:eastAsia="el-GR"/>
        </w:rPr>
        <w:t>ο</w:t>
      </w:r>
      <w:r w:rsidRPr="00AF3DC7">
        <w:rPr>
          <w:rFonts w:ascii="Arial" w:eastAsia="Times New Roman" w:hAnsi="Arial" w:cs="Arial"/>
          <w:b/>
          <w:bCs/>
          <w:color w:val="000000"/>
          <w:sz w:val="24"/>
          <w:lang w:eastAsia="el-GR"/>
        </w:rPr>
        <w:t>) </w:t>
      </w:r>
      <w:r w:rsidRPr="00BB26E8">
        <w:rPr>
          <w:rFonts w:ascii="Arial" w:eastAsia="Times New Roman" w:hAnsi="Arial" w:cs="Arial"/>
          <w:color w:val="000000"/>
          <w:sz w:val="20"/>
          <w:szCs w:val="16"/>
          <w:lang w:eastAsia="el-GR"/>
        </w:rPr>
        <w:t xml:space="preserve">Ερωτήσεις με τις οποίες </w:t>
      </w:r>
      <w:r w:rsidRPr="00BB26E8">
        <w:rPr>
          <w:rFonts w:ascii="Arial" w:eastAsia="Times New Roman" w:hAnsi="Arial" w:cs="Arial"/>
          <w:color w:val="000000"/>
          <w:sz w:val="20"/>
          <w:szCs w:val="16"/>
          <w:highlight w:val="lightGray"/>
          <w:lang w:eastAsia="el-GR"/>
        </w:rPr>
        <w:t>καλούμε τους ερωτώμενους να βαθμολογήσουν μια κατάσταση,</w:t>
      </w:r>
      <w:r w:rsidRPr="00BB26E8">
        <w:rPr>
          <w:rFonts w:ascii="Arial" w:eastAsia="Times New Roman" w:hAnsi="Arial" w:cs="Arial"/>
          <w:color w:val="000000"/>
          <w:sz w:val="20"/>
          <w:szCs w:val="16"/>
          <w:lang w:eastAsia="el-GR"/>
        </w:rPr>
        <w:t> </w:t>
      </w:r>
      <w:r w:rsidRPr="00BB26E8">
        <w:rPr>
          <w:rFonts w:ascii="Arial" w:eastAsia="Times New Roman" w:hAnsi="Arial" w:cs="Arial"/>
          <w:color w:val="000000"/>
          <w:sz w:val="20"/>
          <w:szCs w:val="16"/>
          <w:u w:val="single"/>
          <w:lang w:eastAsia="el-GR"/>
        </w:rPr>
        <w:t>ζητώντας να βάλουν τον μεγαλύτερο αριθμό σε αυτό που κάνουν πιο συχνά / είναι πιο επικίνδυνο / τους αρέσει περισσότερο / θεωρούν πιο σημαντικό κτλ.</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w:t>
      </w:r>
      <w:r w:rsidRPr="00AF3DC7">
        <w:rPr>
          <w:rFonts w:ascii="Arial" w:eastAsia="Times New Roman" w:hAnsi="Arial" w:cs="Arial"/>
          <w:i/>
          <w:iCs/>
          <w:color w:val="000000"/>
          <w:sz w:val="20"/>
          <w:lang w:eastAsia="el-GR"/>
        </w:rPr>
        <w:t>Βαθμολόγησε τα παρακάτω υλικά ανάλογα με το πόσο συχνά τα ανακυκλώνεις(5: πάρα πολύ, 4: πολύ, 3: αρκετά, 2: λίγο, 1: καθόλου)</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Α. Χαρτί             5  4  3  2  1</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Β. Γυαλί             5  4  3  2  1</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Γ. Αλουμίνιο      5  4  3  2  1</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Δ. Μπαταρίες   5  4  3  2  1</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Ε. Πλαστικό     5  4  3  2  1</w:t>
      </w:r>
    </w:p>
    <w:p w:rsidR="007A6E39" w:rsidRDefault="007A6E39" w:rsidP="00B9773D">
      <w:pPr>
        <w:shd w:val="clear" w:color="auto" w:fill="6F766B"/>
        <w:spacing w:after="0" w:line="240" w:lineRule="auto"/>
        <w:rPr>
          <w:rFonts w:ascii="Arial" w:eastAsia="Times New Roman" w:hAnsi="Arial" w:cs="Arial"/>
          <w:i/>
          <w:iCs/>
          <w:color w:val="000000"/>
          <w:sz w:val="20"/>
          <w:lang w:eastAsia="el-GR"/>
        </w:rPr>
      </w:pPr>
      <w:r w:rsidRPr="00AF3DC7">
        <w:rPr>
          <w:rFonts w:ascii="Arial" w:eastAsia="Times New Roman" w:hAnsi="Arial" w:cs="Arial"/>
          <w:i/>
          <w:iCs/>
          <w:color w:val="000000"/>
          <w:sz w:val="20"/>
          <w:lang w:eastAsia="el-GR"/>
        </w:rPr>
        <w:t>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b/>
          <w:bCs/>
          <w:color w:val="000000"/>
          <w:sz w:val="20"/>
          <w:lang w:eastAsia="el-GR"/>
        </w:rPr>
        <w:t>  5ος) </w:t>
      </w:r>
      <w:r w:rsidRPr="00BB26E8">
        <w:rPr>
          <w:rFonts w:ascii="Arial" w:eastAsia="Times New Roman" w:hAnsi="Arial" w:cs="Arial"/>
          <w:color w:val="000000"/>
          <w:sz w:val="20"/>
          <w:szCs w:val="16"/>
          <w:highlight w:val="lightGray"/>
          <w:lang w:eastAsia="el-GR"/>
        </w:rPr>
        <w:t>Κάνοντας μια γενική ερώτηση την οπο</w:t>
      </w:r>
      <w:r w:rsidRPr="008A7DA1">
        <w:rPr>
          <w:rFonts w:ascii="Arial" w:eastAsia="Times New Roman" w:hAnsi="Arial" w:cs="Arial"/>
          <w:color w:val="000000"/>
          <w:sz w:val="20"/>
          <w:szCs w:val="16"/>
          <w:highlight w:val="lightGray"/>
          <w:lang w:eastAsia="el-GR"/>
        </w:rPr>
        <w:t>ία θα την ακολουθούν σχετικά υπο</w:t>
      </w:r>
      <w:r w:rsidRPr="00BB26E8">
        <w:rPr>
          <w:rFonts w:ascii="Arial" w:eastAsia="Times New Roman" w:hAnsi="Arial" w:cs="Arial"/>
          <w:color w:val="000000"/>
          <w:sz w:val="20"/>
          <w:szCs w:val="16"/>
          <w:highlight w:val="lightGray"/>
          <w:lang w:eastAsia="el-GR"/>
        </w:rPr>
        <w:t>ερωτήματα.</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Πόσο νομίζετε ότι βαρύνουν τα παρακάτω προβλήματα την χαμηλή ποιότητα εκπαίδευσης;</w:t>
      </w:r>
    </w:p>
    <w:p w:rsidR="007A6E39" w:rsidRPr="00BB26E8" w:rsidRDefault="007A6E39" w:rsidP="00B9773D">
      <w:pPr>
        <w:shd w:val="clear" w:color="auto" w:fill="6F766B"/>
        <w:spacing w:after="0" w:line="240" w:lineRule="auto"/>
        <w:jc w:val="center"/>
        <w:rPr>
          <w:rFonts w:ascii="Arial" w:eastAsia="Times New Roman" w:hAnsi="Arial" w:cs="Arial"/>
          <w:color w:val="000000"/>
          <w:sz w:val="20"/>
          <w:szCs w:val="16"/>
          <w:lang w:eastAsia="el-GR"/>
        </w:rPr>
      </w:pPr>
      <w:r w:rsidRPr="00AF3DC7">
        <w:rPr>
          <w:rFonts w:ascii="Arial" w:eastAsia="Times New Roman" w:hAnsi="Arial" w:cs="Arial"/>
          <w:i/>
          <w:iCs/>
          <w:color w:val="000000"/>
          <w:sz w:val="20"/>
          <w:lang w:eastAsia="el-GR"/>
        </w:rPr>
        <w:t>                                                                                      Πολύ   Μέτρια    Καθόλου</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w:t>
      </w:r>
      <w:r w:rsidRPr="00AF3DC7">
        <w:rPr>
          <w:rFonts w:ascii="Arial" w:eastAsia="Times New Roman" w:hAnsi="Arial" w:cs="Arial"/>
          <w:i/>
          <w:iCs/>
          <w:color w:val="000000"/>
          <w:sz w:val="20"/>
          <w:lang w:eastAsia="el-GR"/>
        </w:rPr>
        <w:t>έλλειψη πειθαρχίας στο σχολείο</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w:t>
      </w:r>
      <w:r w:rsidRPr="00AF3DC7">
        <w:rPr>
          <w:rFonts w:ascii="Arial" w:eastAsia="Times New Roman" w:hAnsi="Arial" w:cs="Arial"/>
          <w:i/>
          <w:iCs/>
          <w:color w:val="000000"/>
          <w:sz w:val="20"/>
          <w:lang w:eastAsia="el-GR"/>
        </w:rPr>
        <w:t>έλλειψη υποδομών και υποχρηματοδότηση</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w:t>
      </w:r>
      <w:r w:rsidRPr="00AF3DC7">
        <w:rPr>
          <w:rFonts w:ascii="Arial" w:eastAsia="Times New Roman" w:hAnsi="Arial" w:cs="Arial"/>
          <w:i/>
          <w:iCs/>
          <w:color w:val="000000"/>
          <w:sz w:val="20"/>
          <w:lang w:eastAsia="el-GR"/>
        </w:rPr>
        <w:t>εκπαιδευτικοί με περιορισμένη κατάρτιση</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w:t>
      </w:r>
      <w:r w:rsidRPr="00AF3DC7">
        <w:rPr>
          <w:rFonts w:ascii="Arial" w:eastAsia="Times New Roman" w:hAnsi="Arial" w:cs="Arial"/>
          <w:i/>
          <w:iCs/>
          <w:color w:val="000000"/>
          <w:sz w:val="20"/>
          <w:lang w:eastAsia="el-GR"/>
        </w:rPr>
        <w:t>……..</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AF3DC7">
        <w:rPr>
          <w:rFonts w:ascii="Arial" w:eastAsia="Times New Roman" w:hAnsi="Arial" w:cs="Arial"/>
          <w:b/>
          <w:bCs/>
          <w:color w:val="000000"/>
          <w:sz w:val="20"/>
          <w:lang w:eastAsia="el-GR"/>
        </w:rPr>
        <w:t>  6ος)</w:t>
      </w:r>
      <w:r w:rsidRPr="00AF3DC7">
        <w:rPr>
          <w:rFonts w:ascii="Arial" w:eastAsia="Times New Roman" w:hAnsi="Arial" w:cs="Arial"/>
          <w:i/>
          <w:iCs/>
          <w:color w:val="000000"/>
          <w:sz w:val="20"/>
          <w:lang w:eastAsia="el-GR"/>
        </w:rPr>
        <w:t> </w:t>
      </w:r>
      <w:r w:rsidRPr="00BB26E8">
        <w:rPr>
          <w:rFonts w:ascii="Arial" w:eastAsia="Times New Roman" w:hAnsi="Arial" w:cs="Arial"/>
          <w:color w:val="000000"/>
          <w:sz w:val="20"/>
          <w:szCs w:val="16"/>
          <w:lang w:eastAsia="el-GR"/>
        </w:rPr>
        <w:t xml:space="preserve">Ερωτήσεις </w:t>
      </w:r>
      <w:r w:rsidRPr="00BB26E8">
        <w:rPr>
          <w:rFonts w:ascii="Arial" w:eastAsia="Times New Roman" w:hAnsi="Arial" w:cs="Arial"/>
          <w:color w:val="000000"/>
          <w:sz w:val="20"/>
          <w:szCs w:val="16"/>
          <w:highlight w:val="lightGray"/>
          <w:lang w:eastAsia="el-GR"/>
        </w:rPr>
        <w:t>ανοιχτής</w:t>
      </w:r>
      <w:r w:rsidRPr="00BB26E8">
        <w:rPr>
          <w:rFonts w:ascii="Arial" w:eastAsia="Times New Roman" w:hAnsi="Arial" w:cs="Arial"/>
          <w:color w:val="000000"/>
          <w:sz w:val="20"/>
          <w:szCs w:val="16"/>
          <w:lang w:eastAsia="el-GR"/>
        </w:rPr>
        <w:t xml:space="preserve"> απάντησης :</w:t>
      </w:r>
    </w:p>
    <w:p w:rsidR="007A6E39" w:rsidRPr="00BB26E8" w:rsidRDefault="007A6E39" w:rsidP="00B9773D">
      <w:pPr>
        <w:shd w:val="clear" w:color="auto" w:fill="6F766B"/>
        <w:spacing w:after="0"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w:t>
      </w:r>
      <w:r w:rsidRPr="00AF3DC7">
        <w:rPr>
          <w:rFonts w:ascii="Arial" w:eastAsia="Times New Roman" w:hAnsi="Arial" w:cs="Arial"/>
          <w:i/>
          <w:iCs/>
          <w:color w:val="000000"/>
          <w:sz w:val="20"/>
          <w:lang w:eastAsia="el-GR"/>
        </w:rPr>
        <w:t>Γράψε μέσα σε τρεις σειρές τι πιστεύεις ότι πρέπει να κάνει ο Δήμος που μένεις για να προωθήσει την ανακύκλωση: …………………………………………………………………………………………………………………………………………</w:t>
      </w:r>
    </w:p>
    <w:p w:rsidR="007A6E39" w:rsidRPr="00BB26E8" w:rsidRDefault="007A6E39" w:rsidP="00B9773D">
      <w:pPr>
        <w:shd w:val="clear" w:color="auto" w:fill="6F766B"/>
        <w:spacing w:after="0" w:line="240" w:lineRule="auto"/>
        <w:jc w:val="both"/>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 xml:space="preserve">(Από τις </w:t>
      </w:r>
      <w:r w:rsidRPr="00BB26E8">
        <w:rPr>
          <w:rFonts w:ascii="Arial" w:eastAsia="Times New Roman" w:hAnsi="Arial" w:cs="Arial"/>
          <w:color w:val="000000"/>
          <w:sz w:val="20"/>
          <w:szCs w:val="16"/>
          <w:highlight w:val="lightGray"/>
          <w:lang w:eastAsia="el-GR"/>
        </w:rPr>
        <w:t>ερωτήσεις ανοιχτής απάντησης δε δημιουργούμε διάγραμμα</w:t>
      </w:r>
      <w:r w:rsidRPr="00BB26E8">
        <w:rPr>
          <w:rFonts w:ascii="Arial" w:eastAsia="Times New Roman" w:hAnsi="Arial" w:cs="Arial"/>
          <w:color w:val="000000"/>
          <w:sz w:val="20"/>
          <w:szCs w:val="16"/>
          <w:lang w:eastAsia="el-GR"/>
        </w:rPr>
        <w:t xml:space="preserve"> αλλά όταν γράφουμε τα συμπεράσματα γράφουμε μια παράγραφο που θα αναφέρεται στις απαντήσεις που μας έδωσαν.) </w:t>
      </w:r>
    </w:p>
    <w:p w:rsidR="007A6E39" w:rsidRPr="00AF3DC7" w:rsidRDefault="007A6E39" w:rsidP="000D5F06">
      <w:pPr>
        <w:shd w:val="clear" w:color="auto" w:fill="6F766B"/>
        <w:spacing w:after="0" w:line="240" w:lineRule="auto"/>
        <w:jc w:val="center"/>
        <w:rPr>
          <w:rFonts w:ascii="Arial" w:eastAsia="Times New Roman" w:hAnsi="Arial" w:cs="Arial"/>
          <w:b/>
          <w:color w:val="000000"/>
          <w:szCs w:val="16"/>
          <w:lang w:eastAsia="el-GR"/>
        </w:rPr>
      </w:pPr>
      <w:r w:rsidRPr="00AF3DC7">
        <w:rPr>
          <w:rFonts w:ascii="Arial" w:eastAsia="Times New Roman" w:hAnsi="Arial" w:cs="Arial"/>
          <w:b/>
          <w:bCs/>
          <w:color w:val="000000"/>
          <w:highlight w:val="yellow"/>
          <w:u w:val="single"/>
          <w:lang w:eastAsia="el-GR"/>
        </w:rPr>
        <w:t>ΠΡΟΕΡΕΥΝΑ</w:t>
      </w:r>
    </w:p>
    <w:p w:rsidR="007A6E39" w:rsidRPr="00BB26E8" w:rsidRDefault="007A6E39" w:rsidP="007A6E39">
      <w:pPr>
        <w:shd w:val="clear" w:color="auto" w:fill="6F766B"/>
        <w:spacing w:before="100" w:beforeAutospacing="1" w:after="100" w:afterAutospacing="1" w:line="240" w:lineRule="auto"/>
        <w:rPr>
          <w:rFonts w:ascii="Arial" w:eastAsia="Times New Roman" w:hAnsi="Arial" w:cs="Arial"/>
          <w:color w:val="000000"/>
          <w:sz w:val="20"/>
          <w:szCs w:val="16"/>
          <w:lang w:eastAsia="el-GR"/>
        </w:rPr>
      </w:pPr>
      <w:r w:rsidRPr="00BB26E8">
        <w:rPr>
          <w:rFonts w:ascii="Arial" w:eastAsia="Times New Roman" w:hAnsi="Arial" w:cs="Arial"/>
          <w:color w:val="000000"/>
          <w:sz w:val="20"/>
          <w:szCs w:val="16"/>
          <w:lang w:eastAsia="el-GR"/>
        </w:rPr>
        <w:t>Το ερωτηματολόγιο πριν δοθεί ή αποσταλεί σε όλο το δείγμα που έχει επιλεγεί, πρέπει να δοκιμάζεται για την αρτιότητα του από μια μικρή ομάδα ατόμων σχετικών με το δείγμα. Η ομάδα αυτή μπορεί να κάνει σχόλια και υποδείξεις για την βελτίωση των ερωτήσεων.                          </w:t>
      </w:r>
    </w:p>
    <w:p w:rsidR="007A6E39" w:rsidRPr="000D5F06" w:rsidRDefault="007A6E39" w:rsidP="007A6E39">
      <w:pPr>
        <w:shd w:val="clear" w:color="auto" w:fill="FFFFFF"/>
        <w:spacing w:after="250" w:line="240" w:lineRule="auto"/>
        <w:jc w:val="both"/>
        <w:rPr>
          <w:rFonts w:ascii="Arial" w:eastAsia="Times New Roman" w:hAnsi="Arial" w:cs="Arial"/>
          <w:szCs w:val="20"/>
          <w:lang w:eastAsia="el-GR"/>
        </w:rPr>
      </w:pPr>
      <w:r w:rsidRPr="000D5F06">
        <w:rPr>
          <w:rFonts w:ascii="Arial" w:eastAsia="Times New Roman" w:hAnsi="Arial" w:cs="Arial"/>
          <w:szCs w:val="20"/>
          <w:lang w:eastAsia="el-GR"/>
        </w:rPr>
        <w:lastRenderedPageBreak/>
        <w:t>Αν το ερωτηματολόγιο χρειάζεται πάνω από 15 λεπτά για να συμπληρωθεί, οι συμμετέχοντες μπορεί να αντιδράσουν ως εξής:</w:t>
      </w:r>
    </w:p>
    <w:p w:rsidR="007A6E39" w:rsidRPr="000D5F06" w:rsidRDefault="007A6E39" w:rsidP="000D5F06">
      <w:pPr>
        <w:shd w:val="clear" w:color="auto" w:fill="FFFFFF"/>
        <w:spacing w:after="0" w:line="240" w:lineRule="auto"/>
        <w:ind w:left="-172"/>
        <w:jc w:val="both"/>
        <w:rPr>
          <w:rFonts w:ascii="Arial" w:eastAsia="Times New Roman" w:hAnsi="Arial" w:cs="Arial"/>
          <w:szCs w:val="20"/>
          <w:lang w:eastAsia="el-GR"/>
        </w:rPr>
      </w:pPr>
      <w:r w:rsidRPr="000D5F06">
        <w:rPr>
          <w:rFonts w:ascii="Arial" w:eastAsia="Times New Roman" w:hAnsi="Arial" w:cs="Arial"/>
          <w:szCs w:val="20"/>
          <w:u w:val="single"/>
          <w:lang w:eastAsia="el-GR"/>
        </w:rPr>
        <w:t>Αποχωρούν.</w:t>
      </w:r>
      <w:r w:rsidRPr="000D5F06">
        <w:rPr>
          <w:rFonts w:ascii="Arial" w:eastAsia="Times New Roman" w:hAnsi="Arial" w:cs="Arial"/>
          <w:szCs w:val="20"/>
          <w:lang w:eastAsia="el-GR"/>
        </w:rPr>
        <w:t> Οι συμμετέχοντες σταματούν να συμπληρώνουν το ερωτηματολόγιο και καταλήγουμε σε αυτό που λέμε “υψηλό ποσοστό εγκατάλειψης”. Ένα υψηλό ποσοστό εγκατάλειψης μπορεί να επηρεάσει την ποιότητα των αποτελεσμάτων σου.</w:t>
      </w:r>
    </w:p>
    <w:p w:rsidR="000D5F06" w:rsidRDefault="007A6E39" w:rsidP="000D5F06">
      <w:pPr>
        <w:shd w:val="clear" w:color="auto" w:fill="FFFFFF"/>
        <w:spacing w:after="0" w:line="240" w:lineRule="auto"/>
        <w:ind w:left="-172"/>
        <w:jc w:val="both"/>
        <w:rPr>
          <w:rFonts w:ascii="Arial" w:eastAsia="Times New Roman" w:hAnsi="Arial" w:cs="Arial"/>
          <w:szCs w:val="20"/>
          <w:lang w:eastAsia="el-GR"/>
        </w:rPr>
      </w:pPr>
      <w:r w:rsidRPr="000D5F06">
        <w:rPr>
          <w:rFonts w:ascii="Arial" w:eastAsia="Times New Roman" w:hAnsi="Arial" w:cs="Arial"/>
          <w:szCs w:val="20"/>
          <w:u w:val="single"/>
          <w:lang w:eastAsia="el-GR"/>
        </w:rPr>
        <w:t>Σταματούν να είναι συγκεντρωμένοι.</w:t>
      </w:r>
      <w:r w:rsidRPr="000D5F06">
        <w:rPr>
          <w:rFonts w:ascii="Arial" w:eastAsia="Times New Roman" w:hAnsi="Arial" w:cs="Arial"/>
          <w:szCs w:val="20"/>
          <w:lang w:eastAsia="el-GR"/>
        </w:rPr>
        <w:t> Έτσι απαντούν μηχανικά ή ακόμα και τυχαία στις ερωτήσεις που έχεις θέσει.</w:t>
      </w:r>
    </w:p>
    <w:p w:rsidR="007A6E39" w:rsidRPr="000D5F06" w:rsidRDefault="007A6E39" w:rsidP="000D5F06">
      <w:pPr>
        <w:shd w:val="clear" w:color="auto" w:fill="FFFFFF"/>
        <w:spacing w:after="0" w:line="240" w:lineRule="auto"/>
        <w:ind w:left="-172"/>
        <w:jc w:val="both"/>
        <w:rPr>
          <w:rFonts w:ascii="Arial" w:eastAsia="Times New Roman" w:hAnsi="Arial" w:cs="Arial"/>
          <w:szCs w:val="20"/>
          <w:lang w:eastAsia="el-GR"/>
        </w:rPr>
      </w:pPr>
      <w:r w:rsidRPr="000D5F06">
        <w:rPr>
          <w:rFonts w:ascii="Arial" w:eastAsia="Times New Roman" w:hAnsi="Arial" w:cs="Arial"/>
          <w:szCs w:val="20"/>
          <w:u w:val="single"/>
          <w:lang w:eastAsia="el-GR"/>
        </w:rPr>
        <w:t>Δυσανασχετούν</w:t>
      </w:r>
      <w:r w:rsidRPr="000D5F06">
        <w:rPr>
          <w:rFonts w:ascii="Arial" w:eastAsia="Times New Roman" w:hAnsi="Arial" w:cs="Arial"/>
          <w:szCs w:val="20"/>
          <w:lang w:eastAsia="el-GR"/>
        </w:rPr>
        <w:t>. Η μακρά διάρκεια συμπλήρωσης του ερωτηματολογίου οδηγεί σε δυσφορία. Αυτό έχει ως αποτέλεσμα την υποβάθμιση της ποιότητας των δεδομένων που συλλέγονται. Ο καλύτερος τρόπος συλλογής ποιοτικών δεδομένων είναι να έχεις ένα σύντομο, απλό και καλά οργανωμένο ερωτηματολόγιο</w:t>
      </w:r>
      <w:r w:rsidRPr="000D5F06">
        <w:rPr>
          <w:rFonts w:ascii="Arial" w:eastAsia="Times New Roman" w:hAnsi="Arial" w:cs="Arial"/>
          <w:szCs w:val="20"/>
          <w:highlight w:val="darkGray"/>
          <w:lang w:eastAsia="el-GR"/>
        </w:rPr>
        <w:t>.</w:t>
      </w:r>
    </w:p>
    <w:p w:rsidR="009F1ACB" w:rsidRPr="009F1ACB" w:rsidRDefault="009F1ACB" w:rsidP="009F1ACB">
      <w:pPr>
        <w:shd w:val="clear" w:color="auto" w:fill="FFFFFF"/>
        <w:spacing w:before="250" w:after="125" w:line="384" w:lineRule="atLeast"/>
        <w:ind w:left="360"/>
        <w:jc w:val="center"/>
        <w:outlineLvl w:val="0"/>
        <w:rPr>
          <w:rFonts w:ascii="Arial Black" w:eastAsia="Times New Roman" w:hAnsi="Arial Black" w:cs="Times New Roman"/>
          <w:b/>
          <w:bCs/>
          <w:kern w:val="36"/>
          <w:sz w:val="24"/>
          <w:szCs w:val="45"/>
          <w:lang w:eastAsia="el-GR"/>
        </w:rPr>
      </w:pPr>
      <w:r w:rsidRPr="009F1ACB">
        <w:rPr>
          <w:rFonts w:ascii="Arial Black" w:eastAsia="Times New Roman" w:hAnsi="Arial Black" w:cs="Times New Roman"/>
          <w:b/>
          <w:bCs/>
          <w:kern w:val="36"/>
          <w:sz w:val="24"/>
          <w:szCs w:val="45"/>
          <w:lang w:eastAsia="el-GR"/>
        </w:rPr>
        <w:t xml:space="preserve">ΔΙΑΒΑΘΜΙΣΜΕΝΕΣ  ΚΛΙΜΑΚΕΣ </w:t>
      </w:r>
    </w:p>
    <w:p w:rsidR="009F1ACB" w:rsidRPr="009F1ACB" w:rsidRDefault="009F1ACB" w:rsidP="009F1ACB">
      <w:pPr>
        <w:shd w:val="clear" w:color="auto" w:fill="FFFFFF"/>
        <w:spacing w:before="250" w:after="125" w:line="384" w:lineRule="atLeast"/>
        <w:ind w:left="360"/>
        <w:outlineLvl w:val="0"/>
        <w:rPr>
          <w:rFonts w:ascii="Arial" w:eastAsia="Times New Roman" w:hAnsi="Arial" w:cs="Arial"/>
          <w:bCs/>
          <w:kern w:val="36"/>
          <w:szCs w:val="45"/>
          <w:lang w:eastAsia="el-GR"/>
        </w:rPr>
      </w:pPr>
      <w:r w:rsidRPr="009F1ACB">
        <w:rPr>
          <w:rFonts w:ascii="Arial" w:eastAsia="Times New Roman" w:hAnsi="Arial" w:cs="Arial"/>
          <w:bCs/>
          <w:kern w:val="36"/>
          <w:szCs w:val="45"/>
          <w:lang w:eastAsia="el-GR"/>
        </w:rPr>
        <w:t xml:space="preserve">1. ΑΡΙΘΜΗΤΙΚΕΣ </w:t>
      </w:r>
    </w:p>
    <w:p w:rsidR="009F1ACB" w:rsidRPr="009F1ACB" w:rsidRDefault="009F1ACB" w:rsidP="009F1ACB">
      <w:pPr>
        <w:shd w:val="clear" w:color="auto" w:fill="FFFFFF"/>
        <w:spacing w:before="250" w:after="125" w:line="384" w:lineRule="atLeast"/>
        <w:ind w:left="360"/>
        <w:outlineLvl w:val="0"/>
        <w:rPr>
          <w:rFonts w:ascii="Arial" w:eastAsia="Times New Roman" w:hAnsi="Arial" w:cs="Arial"/>
          <w:bCs/>
          <w:kern w:val="36"/>
          <w:szCs w:val="45"/>
          <w:lang w:eastAsia="el-GR"/>
        </w:rPr>
      </w:pPr>
      <w:r w:rsidRPr="009F1ACB">
        <w:rPr>
          <w:rFonts w:ascii="Arial" w:eastAsia="Times New Roman" w:hAnsi="Arial" w:cs="Arial"/>
          <w:bCs/>
          <w:kern w:val="36"/>
          <w:szCs w:val="45"/>
          <w:lang w:eastAsia="el-GR"/>
        </w:rPr>
        <w:t xml:space="preserve">Π.χ. Από την κλίμακα 1-10 να σημειωθεί η νευρικότητα   κατά την διεξαγωγή διαγωνίσματος στο σχολείο </w:t>
      </w:r>
    </w:p>
    <w:p w:rsidR="009F1ACB" w:rsidRPr="009F1ACB" w:rsidRDefault="009F1ACB" w:rsidP="009F1ACB">
      <w:pPr>
        <w:shd w:val="clear" w:color="auto" w:fill="FFFFFF"/>
        <w:spacing w:before="250" w:after="125" w:line="384" w:lineRule="atLeast"/>
        <w:ind w:left="360"/>
        <w:jc w:val="center"/>
        <w:outlineLvl w:val="0"/>
        <w:rPr>
          <w:rFonts w:ascii="Arial" w:eastAsia="Times New Roman" w:hAnsi="Arial" w:cs="Arial"/>
          <w:bCs/>
          <w:kern w:val="36"/>
          <w:szCs w:val="45"/>
          <w:lang w:eastAsia="el-GR"/>
        </w:rPr>
      </w:pPr>
      <w:r w:rsidRPr="009F1ACB">
        <w:rPr>
          <w:rFonts w:ascii="Arial" w:eastAsia="Times New Roman" w:hAnsi="Arial" w:cs="Arial"/>
          <w:bCs/>
          <w:kern w:val="36"/>
          <w:szCs w:val="45"/>
          <w:lang w:eastAsia="el-GR"/>
        </w:rPr>
        <w:t xml:space="preserve">  όπου 1=καθόλου νευρικότητα και 10 =πάρα πολύ νευρικότητα </w:t>
      </w:r>
    </w:p>
    <w:tbl>
      <w:tblPr>
        <w:tblStyle w:val="a5"/>
        <w:tblW w:w="3700" w:type="dxa"/>
        <w:tblInd w:w="360" w:type="dxa"/>
        <w:tblLook w:val="04A0"/>
      </w:tblPr>
      <w:tblGrid>
        <w:gridCol w:w="358"/>
        <w:gridCol w:w="357"/>
        <w:gridCol w:w="357"/>
        <w:gridCol w:w="357"/>
        <w:gridCol w:w="357"/>
        <w:gridCol w:w="357"/>
        <w:gridCol w:w="357"/>
        <w:gridCol w:w="357"/>
        <w:gridCol w:w="357"/>
        <w:gridCol w:w="486"/>
      </w:tblGrid>
      <w:tr w:rsidR="00B304D1" w:rsidRPr="00B304D1" w:rsidTr="00B304D1">
        <w:trPr>
          <w:trHeight w:val="133"/>
        </w:trPr>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1</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2</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3</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4</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5</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6</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7</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8</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9</w:t>
            </w:r>
          </w:p>
        </w:tc>
        <w:tc>
          <w:tcPr>
            <w:tcW w:w="0" w:type="auto"/>
          </w:tcPr>
          <w:p w:rsidR="009F1ACB" w:rsidRPr="00B304D1" w:rsidRDefault="00B304D1" w:rsidP="009F1ACB">
            <w:pPr>
              <w:spacing w:before="250" w:after="125" w:line="384" w:lineRule="atLeast"/>
              <w:jc w:val="center"/>
              <w:outlineLvl w:val="0"/>
              <w:rPr>
                <w:rFonts w:ascii="Arial" w:eastAsia="Times New Roman" w:hAnsi="Arial" w:cs="Arial"/>
                <w:bCs/>
                <w:kern w:val="36"/>
                <w:szCs w:val="45"/>
                <w:lang w:eastAsia="el-GR"/>
              </w:rPr>
            </w:pPr>
            <w:r>
              <w:rPr>
                <w:rFonts w:ascii="Arial" w:eastAsia="Times New Roman" w:hAnsi="Arial" w:cs="Arial"/>
                <w:bCs/>
                <w:kern w:val="36"/>
                <w:szCs w:val="45"/>
                <w:lang w:eastAsia="el-GR"/>
              </w:rPr>
              <w:t>10</w:t>
            </w:r>
          </w:p>
        </w:tc>
      </w:tr>
      <w:tr w:rsidR="00B304D1" w:rsidRPr="00B304D1" w:rsidTr="00B304D1">
        <w:trPr>
          <w:trHeight w:val="22"/>
        </w:trPr>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c>
          <w:tcPr>
            <w:tcW w:w="0" w:type="auto"/>
          </w:tcPr>
          <w:p w:rsidR="009F1ACB" w:rsidRPr="00B304D1" w:rsidRDefault="009F1ACB" w:rsidP="009F1ACB">
            <w:pPr>
              <w:spacing w:before="250" w:after="125" w:line="384" w:lineRule="atLeast"/>
              <w:jc w:val="center"/>
              <w:outlineLvl w:val="0"/>
              <w:rPr>
                <w:rFonts w:ascii="Arial" w:eastAsia="Times New Roman" w:hAnsi="Arial" w:cs="Arial"/>
                <w:bCs/>
                <w:kern w:val="36"/>
                <w:szCs w:val="45"/>
                <w:lang w:eastAsia="el-GR"/>
              </w:rPr>
            </w:pPr>
          </w:p>
        </w:tc>
      </w:tr>
    </w:tbl>
    <w:p w:rsidR="009F1ACB" w:rsidRPr="00B9773D" w:rsidRDefault="00B9773D" w:rsidP="00B9773D">
      <w:pPr>
        <w:shd w:val="clear" w:color="auto" w:fill="FFFFFF"/>
        <w:spacing w:before="250" w:after="125" w:line="384" w:lineRule="atLeast"/>
        <w:outlineLvl w:val="0"/>
        <w:rPr>
          <w:rFonts w:ascii="Arial Black" w:eastAsia="Times New Roman" w:hAnsi="Arial Black" w:cs="Times New Roman"/>
          <w:b/>
          <w:bCs/>
          <w:kern w:val="36"/>
          <w:sz w:val="24"/>
          <w:szCs w:val="45"/>
          <w:lang w:eastAsia="el-GR"/>
        </w:rPr>
      </w:pPr>
      <w:r>
        <w:rPr>
          <w:rFonts w:ascii="Arial Black" w:eastAsia="Times New Roman" w:hAnsi="Arial Black" w:cs="Times New Roman"/>
          <w:b/>
          <w:bCs/>
          <w:kern w:val="36"/>
          <w:sz w:val="24"/>
          <w:szCs w:val="45"/>
          <w:lang w:eastAsia="el-GR"/>
        </w:rPr>
        <w:t xml:space="preserve">  </w:t>
      </w:r>
      <w:r w:rsidR="009F1ACB" w:rsidRPr="00B304D1">
        <w:rPr>
          <w:rFonts w:ascii="Arial" w:eastAsia="Times New Roman" w:hAnsi="Arial" w:cs="Arial"/>
          <w:bCs/>
          <w:kern w:val="36"/>
          <w:szCs w:val="45"/>
          <w:lang w:eastAsia="el-GR"/>
        </w:rPr>
        <w:t xml:space="preserve"> 2 .ΣΥΓΚΡΙΣΗΣ </w:t>
      </w:r>
    </w:p>
    <w:p w:rsidR="009F1ACB" w:rsidRPr="00B304D1" w:rsidRDefault="009F1ACB" w:rsidP="009F1ACB">
      <w:pPr>
        <w:shd w:val="clear" w:color="auto" w:fill="FFFFFF"/>
        <w:spacing w:before="250" w:after="125" w:line="384" w:lineRule="atLeast"/>
        <w:ind w:left="360"/>
        <w:outlineLvl w:val="0"/>
        <w:rPr>
          <w:rFonts w:ascii="Arial" w:eastAsia="Times New Roman" w:hAnsi="Arial" w:cs="Arial"/>
          <w:bCs/>
          <w:kern w:val="36"/>
          <w:szCs w:val="45"/>
          <w:lang w:eastAsia="el-GR"/>
        </w:rPr>
      </w:pPr>
      <w:r w:rsidRPr="00B304D1">
        <w:rPr>
          <w:rFonts w:ascii="Arial" w:eastAsia="Times New Roman" w:hAnsi="Arial" w:cs="Arial"/>
          <w:bCs/>
          <w:kern w:val="36"/>
          <w:szCs w:val="45"/>
          <w:lang w:eastAsia="el-GR"/>
        </w:rPr>
        <w:t xml:space="preserve">Π.χ.  Μπορεί να ζητηθεί η άποψη του ερωτώμενου  </w:t>
      </w:r>
    </w:p>
    <w:tbl>
      <w:tblPr>
        <w:tblW w:w="0" w:type="auto"/>
        <w:tblCellMar>
          <w:left w:w="0" w:type="dxa"/>
          <w:right w:w="0" w:type="dxa"/>
        </w:tblCellMar>
        <w:tblLook w:val="04A0"/>
      </w:tblPr>
      <w:tblGrid>
        <w:gridCol w:w="392"/>
        <w:gridCol w:w="2551"/>
      </w:tblGrid>
      <w:tr w:rsidR="009F1ACB" w:rsidRPr="009F1ACB" w:rsidTr="00B304D1">
        <w:trPr>
          <w:trHeight w:val="759"/>
        </w:trPr>
        <w:tc>
          <w:tcPr>
            <w:tcW w:w="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1ACB" w:rsidRPr="00B304D1" w:rsidRDefault="009F1ACB" w:rsidP="009F1ACB">
            <w:pPr>
              <w:shd w:val="clear" w:color="auto" w:fill="FFFFFF"/>
              <w:spacing w:before="250" w:after="125" w:line="384" w:lineRule="atLeast"/>
              <w:ind w:left="360"/>
              <w:outlineLvl w:val="0"/>
              <w:rPr>
                <w:rFonts w:ascii="Arial" w:eastAsia="Times New Roman" w:hAnsi="Arial" w:cs="Arial"/>
                <w:bCs/>
                <w:kern w:val="36"/>
                <w:szCs w:val="45"/>
                <w:lang w:eastAsia="el-GR"/>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68FD" w:rsidRPr="00B304D1" w:rsidRDefault="009F1ACB" w:rsidP="009F1ACB">
            <w:pPr>
              <w:shd w:val="clear" w:color="auto" w:fill="FFFFFF"/>
              <w:spacing w:before="250" w:after="125" w:line="384" w:lineRule="atLeast"/>
              <w:ind w:left="360"/>
              <w:outlineLvl w:val="0"/>
              <w:rPr>
                <w:rFonts w:ascii="Arial" w:eastAsia="Times New Roman" w:hAnsi="Arial" w:cs="Arial"/>
                <w:bCs/>
                <w:kern w:val="36"/>
                <w:sz w:val="20"/>
                <w:szCs w:val="45"/>
                <w:lang w:eastAsia="el-GR"/>
              </w:rPr>
            </w:pPr>
            <w:r w:rsidRPr="00B304D1">
              <w:rPr>
                <w:rFonts w:ascii="Arial" w:eastAsia="Times New Roman" w:hAnsi="Arial" w:cs="Arial"/>
                <w:bCs/>
                <w:kern w:val="36"/>
                <w:sz w:val="20"/>
                <w:szCs w:val="45"/>
                <w:lang w:eastAsia="el-GR"/>
              </w:rPr>
              <w:t xml:space="preserve">Διαφωνώ απόλυτα </w:t>
            </w:r>
          </w:p>
        </w:tc>
      </w:tr>
      <w:tr w:rsidR="009F1ACB" w:rsidRPr="009F1ACB" w:rsidTr="00B304D1">
        <w:trPr>
          <w:trHeight w:val="759"/>
        </w:trPr>
        <w:tc>
          <w:tcPr>
            <w:tcW w:w="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1ACB" w:rsidRPr="009F1ACB" w:rsidRDefault="009F1ACB" w:rsidP="009F1ACB">
            <w:pPr>
              <w:shd w:val="clear" w:color="auto" w:fill="FFFFFF"/>
              <w:spacing w:before="250" w:after="125" w:line="384" w:lineRule="atLeast"/>
              <w:ind w:left="360"/>
              <w:outlineLvl w:val="0"/>
              <w:rPr>
                <w:rFonts w:ascii="Arial Black" w:eastAsia="Times New Roman" w:hAnsi="Arial Black" w:cs="Times New Roman"/>
                <w:b/>
                <w:bCs/>
                <w:kern w:val="36"/>
                <w:sz w:val="24"/>
                <w:szCs w:val="45"/>
                <w:lang w:eastAsia="el-GR"/>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68FD" w:rsidRPr="00B304D1" w:rsidRDefault="009F1ACB" w:rsidP="009F1ACB">
            <w:pPr>
              <w:shd w:val="clear" w:color="auto" w:fill="FFFFFF"/>
              <w:spacing w:before="250" w:after="125" w:line="384" w:lineRule="atLeast"/>
              <w:ind w:left="360"/>
              <w:outlineLvl w:val="0"/>
              <w:rPr>
                <w:rFonts w:ascii="Arial" w:eastAsia="Times New Roman" w:hAnsi="Arial" w:cs="Arial"/>
                <w:bCs/>
                <w:kern w:val="36"/>
                <w:sz w:val="20"/>
                <w:szCs w:val="45"/>
                <w:lang w:eastAsia="el-GR"/>
              </w:rPr>
            </w:pPr>
            <w:r w:rsidRPr="00B304D1">
              <w:rPr>
                <w:rFonts w:ascii="Arial" w:eastAsia="Times New Roman" w:hAnsi="Arial" w:cs="Arial"/>
                <w:bCs/>
                <w:kern w:val="36"/>
                <w:sz w:val="20"/>
                <w:szCs w:val="45"/>
                <w:lang w:eastAsia="el-GR"/>
              </w:rPr>
              <w:t xml:space="preserve">Διαφωνώ αρκετά </w:t>
            </w:r>
          </w:p>
        </w:tc>
      </w:tr>
      <w:tr w:rsidR="009F1ACB" w:rsidRPr="009F1ACB" w:rsidTr="00B304D1">
        <w:trPr>
          <w:trHeight w:val="759"/>
        </w:trPr>
        <w:tc>
          <w:tcPr>
            <w:tcW w:w="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1ACB" w:rsidRPr="009F1ACB" w:rsidRDefault="009F1ACB" w:rsidP="009F1ACB">
            <w:pPr>
              <w:shd w:val="clear" w:color="auto" w:fill="FFFFFF"/>
              <w:spacing w:before="250" w:after="125" w:line="384" w:lineRule="atLeast"/>
              <w:ind w:left="360"/>
              <w:outlineLvl w:val="0"/>
              <w:rPr>
                <w:rFonts w:ascii="Arial Black" w:eastAsia="Times New Roman" w:hAnsi="Arial Black" w:cs="Times New Roman"/>
                <w:b/>
                <w:bCs/>
                <w:kern w:val="36"/>
                <w:sz w:val="24"/>
                <w:szCs w:val="45"/>
                <w:lang w:eastAsia="el-GR"/>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68FD" w:rsidRPr="00B304D1" w:rsidRDefault="009F1ACB" w:rsidP="009F1ACB">
            <w:pPr>
              <w:shd w:val="clear" w:color="auto" w:fill="FFFFFF"/>
              <w:spacing w:before="250" w:after="125" w:line="384" w:lineRule="atLeast"/>
              <w:ind w:left="360"/>
              <w:outlineLvl w:val="0"/>
              <w:rPr>
                <w:rFonts w:ascii="Arial" w:eastAsia="Times New Roman" w:hAnsi="Arial" w:cs="Arial"/>
                <w:bCs/>
                <w:kern w:val="36"/>
                <w:sz w:val="20"/>
                <w:szCs w:val="45"/>
                <w:lang w:eastAsia="el-GR"/>
              </w:rPr>
            </w:pPr>
            <w:r w:rsidRPr="00B304D1">
              <w:rPr>
                <w:rFonts w:ascii="Arial" w:eastAsia="Times New Roman" w:hAnsi="Arial" w:cs="Arial"/>
                <w:bCs/>
                <w:kern w:val="36"/>
                <w:sz w:val="20"/>
                <w:szCs w:val="45"/>
                <w:lang w:eastAsia="el-GR"/>
              </w:rPr>
              <w:t xml:space="preserve">διαφωνώ </w:t>
            </w:r>
          </w:p>
        </w:tc>
      </w:tr>
      <w:tr w:rsidR="009F1ACB" w:rsidRPr="009F1ACB" w:rsidTr="00B304D1">
        <w:trPr>
          <w:trHeight w:val="759"/>
        </w:trPr>
        <w:tc>
          <w:tcPr>
            <w:tcW w:w="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1ACB" w:rsidRPr="009F1ACB" w:rsidRDefault="009F1ACB" w:rsidP="009F1ACB">
            <w:pPr>
              <w:shd w:val="clear" w:color="auto" w:fill="FFFFFF"/>
              <w:spacing w:before="250" w:after="125" w:line="384" w:lineRule="atLeast"/>
              <w:ind w:left="360"/>
              <w:outlineLvl w:val="0"/>
              <w:rPr>
                <w:rFonts w:ascii="Arial Black" w:eastAsia="Times New Roman" w:hAnsi="Arial Black" w:cs="Times New Roman"/>
                <w:b/>
                <w:bCs/>
                <w:kern w:val="36"/>
                <w:sz w:val="24"/>
                <w:szCs w:val="45"/>
                <w:lang w:eastAsia="el-GR"/>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68FD" w:rsidRPr="00B304D1" w:rsidRDefault="009F1ACB" w:rsidP="009F1ACB">
            <w:pPr>
              <w:shd w:val="clear" w:color="auto" w:fill="FFFFFF"/>
              <w:spacing w:before="250" w:after="125" w:line="384" w:lineRule="atLeast"/>
              <w:ind w:left="360"/>
              <w:outlineLvl w:val="0"/>
              <w:rPr>
                <w:rFonts w:ascii="Arial" w:eastAsia="Times New Roman" w:hAnsi="Arial" w:cs="Arial"/>
                <w:bCs/>
                <w:kern w:val="36"/>
                <w:sz w:val="20"/>
                <w:szCs w:val="45"/>
                <w:lang w:eastAsia="el-GR"/>
              </w:rPr>
            </w:pPr>
            <w:r w:rsidRPr="00B304D1">
              <w:rPr>
                <w:rFonts w:ascii="Arial" w:eastAsia="Times New Roman" w:hAnsi="Arial" w:cs="Arial"/>
                <w:bCs/>
                <w:kern w:val="36"/>
                <w:sz w:val="20"/>
                <w:szCs w:val="45"/>
                <w:lang w:eastAsia="el-GR"/>
              </w:rPr>
              <w:t xml:space="preserve">συμφωνώ </w:t>
            </w:r>
          </w:p>
        </w:tc>
      </w:tr>
      <w:tr w:rsidR="009F1ACB" w:rsidRPr="00B9773D" w:rsidTr="00B304D1">
        <w:trPr>
          <w:trHeight w:val="759"/>
        </w:trPr>
        <w:tc>
          <w:tcPr>
            <w:tcW w:w="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1ACB" w:rsidRPr="009F1ACB" w:rsidRDefault="009F1ACB" w:rsidP="009F1ACB">
            <w:pPr>
              <w:shd w:val="clear" w:color="auto" w:fill="FFFFFF"/>
              <w:spacing w:before="250" w:after="125" w:line="384" w:lineRule="atLeast"/>
              <w:ind w:left="360"/>
              <w:outlineLvl w:val="0"/>
              <w:rPr>
                <w:rFonts w:ascii="Arial Black" w:eastAsia="Times New Roman" w:hAnsi="Arial Black" w:cs="Times New Roman"/>
                <w:b/>
                <w:bCs/>
                <w:kern w:val="36"/>
                <w:sz w:val="24"/>
                <w:szCs w:val="45"/>
                <w:lang w:eastAsia="el-GR"/>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68FD" w:rsidRPr="00B304D1" w:rsidRDefault="009F1ACB" w:rsidP="009F1ACB">
            <w:pPr>
              <w:shd w:val="clear" w:color="auto" w:fill="FFFFFF"/>
              <w:spacing w:before="250" w:after="125" w:line="384" w:lineRule="atLeast"/>
              <w:ind w:left="360"/>
              <w:outlineLvl w:val="0"/>
              <w:rPr>
                <w:rFonts w:ascii="Arial" w:eastAsia="Times New Roman" w:hAnsi="Arial" w:cs="Arial"/>
                <w:bCs/>
                <w:kern w:val="36"/>
                <w:sz w:val="20"/>
                <w:szCs w:val="45"/>
                <w:lang w:eastAsia="el-GR"/>
              </w:rPr>
            </w:pPr>
            <w:r w:rsidRPr="00B304D1">
              <w:rPr>
                <w:rFonts w:ascii="Arial" w:eastAsia="Times New Roman" w:hAnsi="Arial" w:cs="Arial"/>
                <w:bCs/>
                <w:kern w:val="36"/>
                <w:sz w:val="20"/>
                <w:szCs w:val="45"/>
                <w:lang w:eastAsia="el-GR"/>
              </w:rPr>
              <w:t xml:space="preserve">Συμφωνώ αρκετά </w:t>
            </w:r>
          </w:p>
        </w:tc>
      </w:tr>
      <w:tr w:rsidR="009F1ACB" w:rsidRPr="009F1ACB" w:rsidTr="00B304D1">
        <w:trPr>
          <w:trHeight w:val="759"/>
        </w:trPr>
        <w:tc>
          <w:tcPr>
            <w:tcW w:w="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1ACB" w:rsidRPr="009F1ACB" w:rsidRDefault="009F1ACB" w:rsidP="009F1ACB">
            <w:pPr>
              <w:shd w:val="clear" w:color="auto" w:fill="FFFFFF"/>
              <w:spacing w:before="250" w:after="125" w:line="384" w:lineRule="atLeast"/>
              <w:ind w:left="360"/>
              <w:outlineLvl w:val="0"/>
              <w:rPr>
                <w:rFonts w:ascii="Arial Black" w:eastAsia="Times New Roman" w:hAnsi="Arial Black" w:cs="Times New Roman"/>
                <w:b/>
                <w:bCs/>
                <w:kern w:val="36"/>
                <w:sz w:val="24"/>
                <w:szCs w:val="45"/>
                <w:lang w:eastAsia="el-GR"/>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68FD" w:rsidRPr="00B304D1" w:rsidRDefault="009F1ACB" w:rsidP="009F1ACB">
            <w:pPr>
              <w:shd w:val="clear" w:color="auto" w:fill="FFFFFF"/>
              <w:spacing w:before="250" w:after="125" w:line="384" w:lineRule="atLeast"/>
              <w:ind w:left="360"/>
              <w:outlineLvl w:val="0"/>
              <w:rPr>
                <w:rFonts w:ascii="Arial" w:eastAsia="Times New Roman" w:hAnsi="Arial" w:cs="Arial"/>
                <w:bCs/>
                <w:kern w:val="36"/>
                <w:sz w:val="20"/>
                <w:szCs w:val="45"/>
                <w:lang w:eastAsia="el-GR"/>
              </w:rPr>
            </w:pPr>
            <w:r w:rsidRPr="00B304D1">
              <w:rPr>
                <w:rFonts w:ascii="Arial" w:eastAsia="Times New Roman" w:hAnsi="Arial" w:cs="Arial"/>
                <w:bCs/>
                <w:kern w:val="36"/>
                <w:sz w:val="20"/>
                <w:szCs w:val="45"/>
                <w:lang w:eastAsia="el-GR"/>
              </w:rPr>
              <w:t xml:space="preserve">Συμφωνώ απολυτά </w:t>
            </w:r>
          </w:p>
        </w:tc>
      </w:tr>
    </w:tbl>
    <w:p w:rsidR="009F1ACB" w:rsidRPr="009F1ACB" w:rsidRDefault="009F1ACB" w:rsidP="009F1ACB">
      <w:pPr>
        <w:shd w:val="clear" w:color="auto" w:fill="FFFFFF"/>
        <w:spacing w:before="250" w:after="125" w:line="384" w:lineRule="atLeast"/>
        <w:ind w:left="360"/>
        <w:outlineLvl w:val="0"/>
        <w:rPr>
          <w:rFonts w:ascii="Arial Black" w:eastAsia="Times New Roman" w:hAnsi="Arial Black" w:cs="Times New Roman"/>
          <w:b/>
          <w:bCs/>
          <w:kern w:val="36"/>
          <w:sz w:val="24"/>
          <w:szCs w:val="45"/>
          <w:highlight w:val="yellow"/>
          <w:lang w:eastAsia="el-GR"/>
        </w:rPr>
      </w:pPr>
    </w:p>
    <w:p w:rsidR="004C5355" w:rsidRDefault="004C5355" w:rsidP="007A6E39">
      <w:pPr>
        <w:shd w:val="clear" w:color="auto" w:fill="FFFFFF"/>
        <w:spacing w:before="250" w:after="125" w:line="384" w:lineRule="atLeast"/>
        <w:ind w:left="360"/>
        <w:jc w:val="center"/>
        <w:outlineLvl w:val="0"/>
        <w:rPr>
          <w:rFonts w:ascii="Arial Black" w:eastAsia="Times New Roman" w:hAnsi="Arial Black" w:cs="Times New Roman"/>
          <w:b/>
          <w:bCs/>
          <w:kern w:val="36"/>
          <w:sz w:val="24"/>
          <w:szCs w:val="45"/>
          <w:highlight w:val="yellow"/>
          <w:lang w:eastAsia="el-GR"/>
        </w:rPr>
      </w:pPr>
    </w:p>
    <w:p w:rsidR="007A6E39" w:rsidRPr="007F5CA9" w:rsidRDefault="007A6E39" w:rsidP="007A6E39">
      <w:pPr>
        <w:shd w:val="clear" w:color="auto" w:fill="FFFFFF"/>
        <w:spacing w:before="250" w:after="125" w:line="384" w:lineRule="atLeast"/>
        <w:ind w:left="360"/>
        <w:jc w:val="center"/>
        <w:outlineLvl w:val="0"/>
        <w:rPr>
          <w:rFonts w:ascii="Arial Black" w:eastAsia="Times New Roman" w:hAnsi="Arial Black" w:cs="Times New Roman"/>
          <w:b/>
          <w:bCs/>
          <w:kern w:val="36"/>
          <w:sz w:val="24"/>
          <w:szCs w:val="45"/>
          <w:lang w:eastAsia="el-GR"/>
        </w:rPr>
      </w:pPr>
      <w:r w:rsidRPr="007F5CA9">
        <w:rPr>
          <w:rFonts w:ascii="Arial Black" w:eastAsia="Times New Roman" w:hAnsi="Arial Black" w:cs="Times New Roman"/>
          <w:b/>
          <w:bCs/>
          <w:kern w:val="36"/>
          <w:sz w:val="24"/>
          <w:szCs w:val="45"/>
          <w:highlight w:val="yellow"/>
          <w:lang w:eastAsia="el-GR"/>
        </w:rPr>
        <w:lastRenderedPageBreak/>
        <w:t xml:space="preserve"> ΚΛΙΜΑΚΕΣ</w:t>
      </w:r>
    </w:p>
    <w:p w:rsidR="007A6E39" w:rsidRPr="007A6E39" w:rsidRDefault="007A6E39" w:rsidP="007A6E39">
      <w:pPr>
        <w:shd w:val="clear" w:color="auto" w:fill="FFFFFF"/>
        <w:spacing w:after="0" w:line="240" w:lineRule="auto"/>
        <w:ind w:left="360"/>
        <w:rPr>
          <w:rFonts w:ascii="Arial" w:eastAsia="Times New Roman" w:hAnsi="Arial" w:cs="Arial"/>
          <w:color w:val="000000" w:themeColor="text1"/>
          <w:szCs w:val="20"/>
          <w:lang w:eastAsia="el-GR"/>
        </w:rPr>
      </w:pPr>
      <w:r w:rsidRPr="007A6E39">
        <w:rPr>
          <w:rFonts w:ascii="Arial" w:eastAsia="Times New Roman" w:hAnsi="Arial" w:cs="Arial"/>
          <w:color w:val="000000" w:themeColor="text1"/>
          <w:szCs w:val="20"/>
          <w:lang w:eastAsia="el-GR"/>
        </w:rPr>
        <w:t>Η δημιουργία ερωτηματολογίου μπορεί να φαίνεται εύκολη, αλλά το ερωτηματολόγιο θα πρέπει να μπορεί να αναλυθεί και να μας δώσει απαντήσεις στα ερωτήματα που έχουμε θέσει, ή αλλιώς, “να συμβάλλει στην επίτευξη των επιμέρους στόχων της έρευνας”.</w:t>
      </w:r>
    </w:p>
    <w:p w:rsidR="007A6E39" w:rsidRPr="007A6E39" w:rsidRDefault="007A6E39" w:rsidP="007A6E39">
      <w:pPr>
        <w:shd w:val="clear" w:color="auto" w:fill="FFFFFF"/>
        <w:spacing w:after="0" w:line="240" w:lineRule="auto"/>
        <w:ind w:left="360"/>
        <w:rPr>
          <w:rFonts w:ascii="Arial" w:eastAsia="Times New Roman" w:hAnsi="Arial" w:cs="Arial"/>
          <w:color w:val="000000" w:themeColor="text1"/>
          <w:szCs w:val="20"/>
          <w:lang w:eastAsia="el-GR"/>
        </w:rPr>
      </w:pPr>
      <w:r w:rsidRPr="007A6E39">
        <w:rPr>
          <w:rFonts w:ascii="Arial" w:eastAsia="Times New Roman" w:hAnsi="Arial" w:cs="Arial"/>
          <w:color w:val="000000" w:themeColor="text1"/>
          <w:szCs w:val="20"/>
          <w:lang w:eastAsia="el-GR"/>
        </w:rPr>
        <w:t>Θα αναρωτιέσαι… Υπάρχουν ερωτηματολόγια που δεν αναλύονται; Ναι, φυσικά και υπάρχουν.</w:t>
      </w:r>
    </w:p>
    <w:p w:rsidR="007A6E39" w:rsidRPr="007A6E39" w:rsidRDefault="007A6E39" w:rsidP="007A6E39">
      <w:pPr>
        <w:shd w:val="clear" w:color="auto" w:fill="FFFFFF"/>
        <w:spacing w:after="0" w:line="240" w:lineRule="auto"/>
        <w:ind w:left="360"/>
        <w:rPr>
          <w:rFonts w:ascii="Arial" w:eastAsia="Times New Roman" w:hAnsi="Arial" w:cs="Arial"/>
          <w:color w:val="000000" w:themeColor="text1"/>
          <w:szCs w:val="20"/>
          <w:lang w:eastAsia="el-GR"/>
        </w:rPr>
      </w:pPr>
      <w:r w:rsidRPr="007A6E39">
        <w:rPr>
          <w:rFonts w:ascii="Arial" w:eastAsia="Times New Roman" w:hAnsi="Arial" w:cs="Arial"/>
          <w:color w:val="000000" w:themeColor="text1"/>
          <w:szCs w:val="20"/>
          <w:lang w:eastAsia="el-GR"/>
        </w:rPr>
        <w:t>Ας δούμε ένα παράδειγμα.</w:t>
      </w:r>
    </w:p>
    <w:p w:rsidR="007A6E39" w:rsidRPr="007A6E39" w:rsidRDefault="007A6E39" w:rsidP="007A6E39">
      <w:pPr>
        <w:shd w:val="clear" w:color="auto" w:fill="FFFFFF"/>
        <w:spacing w:after="0" w:line="240" w:lineRule="auto"/>
        <w:ind w:left="360"/>
        <w:rPr>
          <w:rFonts w:ascii="Arial" w:eastAsia="Times New Roman" w:hAnsi="Arial" w:cs="Arial"/>
          <w:color w:val="000000" w:themeColor="text1"/>
          <w:szCs w:val="20"/>
          <w:lang w:eastAsia="el-GR"/>
        </w:rPr>
      </w:pPr>
      <w:r w:rsidRPr="007A6E39">
        <w:rPr>
          <w:rFonts w:ascii="Arial" w:eastAsia="Times New Roman" w:hAnsi="Arial" w:cs="Arial"/>
          <w:color w:val="000000" w:themeColor="text1"/>
          <w:szCs w:val="20"/>
          <w:lang w:eastAsia="el-GR"/>
        </w:rPr>
        <w:t>Έστω ότι δύο ερευνητές τρέχουν μια έρευνα, με σκοπό </w:t>
      </w:r>
      <w:r w:rsidRPr="007A6E39">
        <w:rPr>
          <w:rFonts w:ascii="Arial" w:eastAsia="Times New Roman" w:hAnsi="Arial" w:cs="Arial"/>
          <w:b/>
          <w:color w:val="000000" w:themeColor="text1"/>
          <w:szCs w:val="20"/>
          <w:lang w:eastAsia="el-GR"/>
        </w:rPr>
        <w:t>τη μέτρηση της εργασιακής ικανοποίησης</w:t>
      </w:r>
      <w:r w:rsidRPr="007A6E39">
        <w:rPr>
          <w:rFonts w:ascii="Arial" w:eastAsia="Times New Roman" w:hAnsi="Arial" w:cs="Arial"/>
          <w:color w:val="000000" w:themeColor="text1"/>
          <w:szCs w:val="20"/>
          <w:lang w:eastAsia="el-GR"/>
        </w:rPr>
        <w:t> των υπαλλήλων μιας μεγάλης επιχείρησης.</w:t>
      </w:r>
    </w:p>
    <w:p w:rsidR="007A6E39" w:rsidRPr="007A6E39" w:rsidRDefault="007A6E39" w:rsidP="007A6E39">
      <w:pPr>
        <w:shd w:val="clear" w:color="auto" w:fill="FFFFFF"/>
        <w:spacing w:after="0" w:line="240" w:lineRule="auto"/>
        <w:ind w:left="360"/>
        <w:rPr>
          <w:rFonts w:ascii="Arial" w:eastAsia="Times New Roman" w:hAnsi="Arial" w:cs="Arial"/>
          <w:color w:val="000000" w:themeColor="text1"/>
          <w:szCs w:val="20"/>
          <w:lang w:eastAsia="el-GR"/>
        </w:rPr>
      </w:pPr>
      <w:r w:rsidRPr="007A6E39">
        <w:rPr>
          <w:rFonts w:ascii="Arial" w:eastAsia="Times New Roman" w:hAnsi="Arial" w:cs="Arial"/>
          <w:color w:val="000000" w:themeColor="text1"/>
          <w:szCs w:val="20"/>
          <w:lang w:eastAsia="el-GR"/>
        </w:rPr>
        <w:t>Ο πρώτος ερευνητής, σκεπτόμενος ότι θέλει να πάρει ξεκάθαρες απαντήσεις, θέτει την ερώτηση όπως φαίνεται παρακάτω:</w:t>
      </w:r>
    </w:p>
    <w:p w:rsidR="007A6E39" w:rsidRPr="00386E7F" w:rsidRDefault="007A6E39" w:rsidP="007A6E39">
      <w:pPr>
        <w:shd w:val="clear" w:color="auto" w:fill="FFFFFF"/>
        <w:spacing w:after="0" w:line="240" w:lineRule="auto"/>
        <w:ind w:left="360"/>
        <w:rPr>
          <w:rFonts w:ascii="Ubuntu" w:eastAsia="Times New Roman" w:hAnsi="Ubuntu" w:cs="Times New Roman"/>
          <w:color w:val="666666"/>
          <w:sz w:val="20"/>
          <w:szCs w:val="20"/>
          <w:lang w:eastAsia="el-GR"/>
        </w:rPr>
      </w:pPr>
      <w:r w:rsidRPr="00386E7F">
        <w:rPr>
          <w:rFonts w:ascii="Arial" w:hAnsi="Arial" w:cs="Arial"/>
          <w:noProof/>
          <w:sz w:val="18"/>
          <w:lang w:eastAsia="el-GR"/>
        </w:rPr>
        <w:drawing>
          <wp:inline distT="0" distB="0" distL="0" distR="0">
            <wp:extent cx="3066056" cy="1645664"/>
            <wp:effectExtent l="19050" t="0" r="994" b="0"/>
            <wp:docPr id="2" name="Εικόνα 1" descr="dhmiourgia erwthmatologiou ti na prosexeis dixotomi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miourgia erwthmatologiou ti na prosexeis dixotomikes"/>
                    <pic:cNvPicPr>
                      <a:picLocks noChangeAspect="1" noChangeArrowheads="1"/>
                    </pic:cNvPicPr>
                  </pic:nvPicPr>
                  <pic:blipFill>
                    <a:blip r:embed="rId10" cstate="print"/>
                    <a:srcRect/>
                    <a:stretch>
                      <a:fillRect/>
                    </a:stretch>
                  </pic:blipFill>
                  <pic:spPr bwMode="auto">
                    <a:xfrm>
                      <a:off x="0" y="0"/>
                      <a:ext cx="3068199" cy="1646814"/>
                    </a:xfrm>
                    <a:prstGeom prst="rect">
                      <a:avLst/>
                    </a:prstGeom>
                    <a:solidFill>
                      <a:srgbClr val="FFFF00">
                        <a:alpha val="88000"/>
                      </a:srgbClr>
                    </a:solidFill>
                    <a:ln w="9525">
                      <a:noFill/>
                      <a:miter lim="800000"/>
                      <a:headEnd/>
                      <a:tailEnd/>
                    </a:ln>
                  </pic:spPr>
                </pic:pic>
              </a:graphicData>
            </a:graphic>
          </wp:inline>
        </w:drawing>
      </w:r>
    </w:p>
    <w:p w:rsidR="007A6E39" w:rsidRPr="007A6E39" w:rsidRDefault="007A6E39" w:rsidP="007A6E39">
      <w:pPr>
        <w:pStyle w:val="Web"/>
        <w:shd w:val="clear" w:color="auto" w:fill="FFFFFF"/>
        <w:spacing w:before="0" w:beforeAutospacing="0" w:after="250" w:afterAutospacing="0"/>
        <w:ind w:left="360"/>
        <w:rPr>
          <w:rFonts w:ascii="Arial" w:hAnsi="Arial" w:cs="Arial"/>
          <w:sz w:val="22"/>
          <w:szCs w:val="20"/>
        </w:rPr>
      </w:pPr>
      <w:r w:rsidRPr="007A6E39">
        <w:rPr>
          <w:rFonts w:ascii="Arial" w:hAnsi="Arial" w:cs="Arial"/>
          <w:sz w:val="22"/>
          <w:szCs w:val="20"/>
        </w:rPr>
        <w:t>Ο δεύτερος ερευνητής, κατά τη δημιουργία ερωτηματολογίου, σκέφτηκε ότι έτσι θα μπορέσει να διατυπώσει το ερώτημα ως εξής:</w:t>
      </w:r>
    </w:p>
    <w:p w:rsidR="007A6E39" w:rsidRDefault="007A6E39" w:rsidP="007A6E39">
      <w:pPr>
        <w:pStyle w:val="Web"/>
        <w:shd w:val="clear" w:color="auto" w:fill="FFFFFF"/>
        <w:spacing w:before="0" w:beforeAutospacing="0" w:after="250" w:afterAutospacing="0"/>
        <w:ind w:left="720"/>
        <w:rPr>
          <w:rFonts w:ascii="Ubuntu" w:hAnsi="Ubuntu"/>
          <w:color w:val="666666"/>
          <w:sz w:val="20"/>
          <w:szCs w:val="20"/>
        </w:rPr>
      </w:pPr>
      <w:r>
        <w:rPr>
          <w:rFonts w:ascii="Ubuntu" w:hAnsi="Ubuntu"/>
          <w:noProof/>
          <w:color w:val="666666"/>
          <w:sz w:val="20"/>
          <w:szCs w:val="20"/>
        </w:rPr>
        <w:drawing>
          <wp:inline distT="0" distB="0" distL="0" distR="0">
            <wp:extent cx="4505242" cy="2305878"/>
            <wp:effectExtent l="19050" t="0" r="0" b="0"/>
            <wp:docPr id="3" name="Εικόνα 3" descr="dhmiourgia erwthmatologiou ti na prosexeis klim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miourgia erwthmatologiou ti na prosexeis klimakes"/>
                    <pic:cNvPicPr>
                      <a:picLocks noChangeAspect="1" noChangeArrowheads="1"/>
                    </pic:cNvPicPr>
                  </pic:nvPicPr>
                  <pic:blipFill>
                    <a:blip r:embed="rId11" cstate="print"/>
                    <a:srcRect/>
                    <a:stretch>
                      <a:fillRect/>
                    </a:stretch>
                  </pic:blipFill>
                  <pic:spPr bwMode="auto">
                    <a:xfrm>
                      <a:off x="0" y="0"/>
                      <a:ext cx="4511335" cy="2308997"/>
                    </a:xfrm>
                    <a:prstGeom prst="rect">
                      <a:avLst/>
                    </a:prstGeom>
                    <a:noFill/>
                    <a:ln w="9525">
                      <a:noFill/>
                      <a:miter lim="800000"/>
                      <a:headEnd/>
                      <a:tailEnd/>
                    </a:ln>
                  </pic:spPr>
                </pic:pic>
              </a:graphicData>
            </a:graphic>
          </wp:inline>
        </w:drawing>
      </w:r>
    </w:p>
    <w:p w:rsidR="007A6E39" w:rsidRPr="00A40189" w:rsidRDefault="007A6E39" w:rsidP="007A6E39">
      <w:pPr>
        <w:pStyle w:val="Web"/>
        <w:shd w:val="clear" w:color="auto" w:fill="FFFFFF"/>
        <w:spacing w:before="0" w:beforeAutospacing="0" w:after="0" w:afterAutospacing="0"/>
        <w:ind w:left="360"/>
        <w:rPr>
          <w:rFonts w:ascii="Arial" w:hAnsi="Arial" w:cs="Arial"/>
          <w:sz w:val="22"/>
          <w:szCs w:val="20"/>
        </w:rPr>
      </w:pPr>
      <w:r w:rsidRPr="00A40189">
        <w:rPr>
          <w:rFonts w:ascii="Arial" w:hAnsi="Arial" w:cs="Arial"/>
          <w:sz w:val="22"/>
          <w:szCs w:val="20"/>
        </w:rPr>
        <w:t>Η πρώτη μορφή απάντησης είναι διχοτομική (ΝΑΙ – ΟΧΙ)</w:t>
      </w:r>
    </w:p>
    <w:p w:rsidR="007A6E39" w:rsidRPr="00A40189" w:rsidRDefault="007A6E39" w:rsidP="007A6E39">
      <w:pPr>
        <w:pStyle w:val="Web"/>
        <w:shd w:val="clear" w:color="auto" w:fill="FFFFFF"/>
        <w:spacing w:before="0" w:beforeAutospacing="0" w:after="0" w:afterAutospacing="0"/>
        <w:ind w:left="360"/>
        <w:rPr>
          <w:rFonts w:ascii="Arial" w:hAnsi="Arial" w:cs="Arial"/>
          <w:sz w:val="22"/>
          <w:szCs w:val="20"/>
        </w:rPr>
      </w:pPr>
      <w:r w:rsidRPr="00A40189">
        <w:rPr>
          <w:rFonts w:ascii="Arial" w:hAnsi="Arial" w:cs="Arial"/>
          <w:sz w:val="22"/>
          <w:szCs w:val="20"/>
        </w:rPr>
        <w:t xml:space="preserve"> ενώ η δεύτερη μορφή απάντησης είναι κλίμακα (δηλαδή ο συμμετέχοντας απαντά σε μια κλίμακα από 1=Διαφωνώ απόλυτα ως 5=Συμφωνώ απόλυτα, ανάλογα με το βαθμό συμφωνίας ή διαφωνίας του.</w:t>
      </w:r>
    </w:p>
    <w:p w:rsidR="007A6E39" w:rsidRPr="00A40189" w:rsidRDefault="007A6E39" w:rsidP="007A6E39">
      <w:pPr>
        <w:pStyle w:val="Web"/>
        <w:shd w:val="clear" w:color="auto" w:fill="FFFFFF"/>
        <w:spacing w:before="0" w:beforeAutospacing="0" w:after="0" w:afterAutospacing="0"/>
        <w:ind w:left="360"/>
        <w:rPr>
          <w:rFonts w:ascii="Arial" w:hAnsi="Arial" w:cs="Arial"/>
          <w:sz w:val="22"/>
          <w:szCs w:val="20"/>
        </w:rPr>
      </w:pPr>
      <w:r w:rsidRPr="00A40189">
        <w:rPr>
          <w:rFonts w:ascii="Arial" w:hAnsi="Arial" w:cs="Arial"/>
          <w:sz w:val="22"/>
          <w:szCs w:val="20"/>
        </w:rPr>
        <w:t>Με τη δεύτερη μορφή απάντησης, η μεταβλητή “ικανοποίηση” γίνεται ιεραρχική  με αποτέλεσμα να μας δίνει περισσότερη πληροφορία για την πραγματική ικανοποίηση των εργαζομένων.</w:t>
      </w:r>
    </w:p>
    <w:p w:rsidR="007A6E39" w:rsidRPr="00A40189" w:rsidRDefault="007A6E39" w:rsidP="007A6E39">
      <w:pPr>
        <w:pStyle w:val="Web"/>
        <w:shd w:val="clear" w:color="auto" w:fill="FFFFFF"/>
        <w:spacing w:before="0" w:beforeAutospacing="0" w:after="250" w:afterAutospacing="0"/>
        <w:ind w:left="360"/>
        <w:rPr>
          <w:rFonts w:ascii="Arial" w:hAnsi="Arial" w:cs="Arial"/>
          <w:sz w:val="22"/>
          <w:szCs w:val="20"/>
        </w:rPr>
      </w:pPr>
      <w:r w:rsidRPr="00A40189">
        <w:rPr>
          <w:rFonts w:ascii="Arial" w:hAnsi="Arial" w:cs="Arial"/>
          <w:sz w:val="22"/>
          <w:szCs w:val="20"/>
        </w:rPr>
        <w:t>Θυμήσου ότι η ικανοποίηση είναι λανθάνουσα μεταβλητή, δηλαδή κάποιος μπορεί να είναι “λίγο” ικανοποιημένος, “μέτρια” ικανοποιημένος, “πολύ” ικανοποιημένος κ.λπ.</w:t>
      </w:r>
    </w:p>
    <w:p w:rsidR="007A6E39" w:rsidRPr="00A40189" w:rsidRDefault="007A6E39" w:rsidP="007A6E39">
      <w:pPr>
        <w:pStyle w:val="Web"/>
        <w:shd w:val="clear" w:color="auto" w:fill="FFFFFF"/>
        <w:spacing w:before="0" w:beforeAutospacing="0" w:after="0" w:afterAutospacing="0"/>
        <w:ind w:left="360"/>
        <w:rPr>
          <w:rFonts w:ascii="Arial" w:hAnsi="Arial" w:cs="Arial"/>
          <w:sz w:val="22"/>
          <w:szCs w:val="20"/>
        </w:rPr>
      </w:pPr>
      <w:r w:rsidRPr="00A40189">
        <w:rPr>
          <w:rFonts w:ascii="Arial" w:hAnsi="Arial" w:cs="Arial"/>
          <w:sz w:val="22"/>
          <w:szCs w:val="20"/>
        </w:rPr>
        <w:t>Οι κλίμακες είναι πολύ σημαντικές στην έρευνα, καθώς καταγράφουν την ένταση ή το βαθμό κάθε άποψης.</w:t>
      </w:r>
    </w:p>
    <w:p w:rsidR="007A6E39" w:rsidRPr="00A40189" w:rsidRDefault="007A6E39" w:rsidP="007A6E39">
      <w:pPr>
        <w:pStyle w:val="Web"/>
        <w:shd w:val="clear" w:color="auto" w:fill="FFFFFF"/>
        <w:spacing w:before="0" w:beforeAutospacing="0" w:after="250" w:afterAutospacing="0"/>
        <w:ind w:left="360"/>
        <w:rPr>
          <w:rFonts w:ascii="Arial" w:hAnsi="Arial" w:cs="Arial"/>
          <w:sz w:val="22"/>
          <w:szCs w:val="20"/>
        </w:rPr>
      </w:pPr>
      <w:r w:rsidRPr="00A40189">
        <w:rPr>
          <w:rFonts w:ascii="Arial" w:hAnsi="Arial" w:cs="Arial"/>
          <w:sz w:val="22"/>
          <w:szCs w:val="20"/>
        </w:rPr>
        <w:t xml:space="preserve">Κάποιος που υποστηρίζει “απόλυτα” μια άποψη (5=Συμφωνώ απόλυτα), είναι πολύ διαφορετικός από κάποιον που απλά την υποστηρίζει (4=Συμφωνώ). </w:t>
      </w:r>
    </w:p>
    <w:p w:rsidR="007A6E39" w:rsidRPr="00A40189" w:rsidRDefault="007A6E39" w:rsidP="007A6E39">
      <w:pPr>
        <w:pStyle w:val="Web"/>
        <w:shd w:val="clear" w:color="auto" w:fill="FFFFFF"/>
        <w:spacing w:before="0" w:beforeAutospacing="0" w:after="0" w:afterAutospacing="0"/>
        <w:ind w:left="360"/>
        <w:rPr>
          <w:rFonts w:ascii="Arial" w:hAnsi="Arial" w:cs="Arial"/>
          <w:sz w:val="22"/>
          <w:szCs w:val="20"/>
        </w:rPr>
      </w:pPr>
      <w:r w:rsidRPr="00A40189">
        <w:rPr>
          <w:rFonts w:ascii="Arial" w:hAnsi="Arial" w:cs="Arial"/>
          <w:sz w:val="22"/>
          <w:szCs w:val="20"/>
        </w:rPr>
        <w:t xml:space="preserve">Πολύ βασικό πλεονέκτημα των απαντήσεων σε μορφή κλίμακας είναι ότι σου δίνουν τη δυνατότητα βαθύτερης ανάλυσης των δεδομένων. </w:t>
      </w:r>
    </w:p>
    <w:p w:rsidR="007A6E39" w:rsidRPr="007F5CA9" w:rsidRDefault="007A6E39" w:rsidP="007A6E39">
      <w:pPr>
        <w:rPr>
          <w:rFonts w:ascii="Arial" w:hAnsi="Arial" w:cs="Arial"/>
          <w:sz w:val="32"/>
        </w:rPr>
      </w:pPr>
    </w:p>
    <w:p w:rsidR="0017464D" w:rsidRPr="0017464D" w:rsidRDefault="0017464D">
      <w:pPr>
        <w:rPr>
          <w:rFonts w:ascii="Arial Black" w:hAnsi="Arial Black"/>
        </w:rPr>
      </w:pPr>
    </w:p>
    <w:sectPr w:rsidR="0017464D" w:rsidRPr="0017464D" w:rsidSect="009F1AC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Helvetica">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Ubuntu">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01DBB"/>
    <w:multiLevelType w:val="hybridMultilevel"/>
    <w:tmpl w:val="7FF8DF6E"/>
    <w:lvl w:ilvl="0" w:tplc="006C9A68">
      <w:start w:val="1"/>
      <w:numFmt w:val="bullet"/>
      <w:lvlText w:val=""/>
      <w:lvlJc w:val="left"/>
      <w:pPr>
        <w:tabs>
          <w:tab w:val="num" w:pos="720"/>
        </w:tabs>
        <w:ind w:left="720" w:hanging="360"/>
      </w:pPr>
      <w:rPr>
        <w:rFonts w:ascii="Symbol" w:hAnsi="Symbol" w:hint="default"/>
      </w:rPr>
    </w:lvl>
    <w:lvl w:ilvl="1" w:tplc="2E8891FA" w:tentative="1">
      <w:start w:val="1"/>
      <w:numFmt w:val="bullet"/>
      <w:lvlText w:val=""/>
      <w:lvlJc w:val="left"/>
      <w:pPr>
        <w:tabs>
          <w:tab w:val="num" w:pos="1440"/>
        </w:tabs>
        <w:ind w:left="1440" w:hanging="360"/>
      </w:pPr>
      <w:rPr>
        <w:rFonts w:ascii="Symbol" w:hAnsi="Symbol" w:hint="default"/>
      </w:rPr>
    </w:lvl>
    <w:lvl w:ilvl="2" w:tplc="B066D276" w:tentative="1">
      <w:start w:val="1"/>
      <w:numFmt w:val="bullet"/>
      <w:lvlText w:val=""/>
      <w:lvlJc w:val="left"/>
      <w:pPr>
        <w:tabs>
          <w:tab w:val="num" w:pos="2160"/>
        </w:tabs>
        <w:ind w:left="2160" w:hanging="360"/>
      </w:pPr>
      <w:rPr>
        <w:rFonts w:ascii="Symbol" w:hAnsi="Symbol" w:hint="default"/>
      </w:rPr>
    </w:lvl>
    <w:lvl w:ilvl="3" w:tplc="8BEC7DE0" w:tentative="1">
      <w:start w:val="1"/>
      <w:numFmt w:val="bullet"/>
      <w:lvlText w:val=""/>
      <w:lvlJc w:val="left"/>
      <w:pPr>
        <w:tabs>
          <w:tab w:val="num" w:pos="2880"/>
        </w:tabs>
        <w:ind w:left="2880" w:hanging="360"/>
      </w:pPr>
      <w:rPr>
        <w:rFonts w:ascii="Symbol" w:hAnsi="Symbol" w:hint="default"/>
      </w:rPr>
    </w:lvl>
    <w:lvl w:ilvl="4" w:tplc="7868A79C" w:tentative="1">
      <w:start w:val="1"/>
      <w:numFmt w:val="bullet"/>
      <w:lvlText w:val=""/>
      <w:lvlJc w:val="left"/>
      <w:pPr>
        <w:tabs>
          <w:tab w:val="num" w:pos="3600"/>
        </w:tabs>
        <w:ind w:left="3600" w:hanging="360"/>
      </w:pPr>
      <w:rPr>
        <w:rFonts w:ascii="Symbol" w:hAnsi="Symbol" w:hint="default"/>
      </w:rPr>
    </w:lvl>
    <w:lvl w:ilvl="5" w:tplc="9FC60C34" w:tentative="1">
      <w:start w:val="1"/>
      <w:numFmt w:val="bullet"/>
      <w:lvlText w:val=""/>
      <w:lvlJc w:val="left"/>
      <w:pPr>
        <w:tabs>
          <w:tab w:val="num" w:pos="4320"/>
        </w:tabs>
        <w:ind w:left="4320" w:hanging="360"/>
      </w:pPr>
      <w:rPr>
        <w:rFonts w:ascii="Symbol" w:hAnsi="Symbol" w:hint="default"/>
      </w:rPr>
    </w:lvl>
    <w:lvl w:ilvl="6" w:tplc="6F8000A8" w:tentative="1">
      <w:start w:val="1"/>
      <w:numFmt w:val="bullet"/>
      <w:lvlText w:val=""/>
      <w:lvlJc w:val="left"/>
      <w:pPr>
        <w:tabs>
          <w:tab w:val="num" w:pos="5040"/>
        </w:tabs>
        <w:ind w:left="5040" w:hanging="360"/>
      </w:pPr>
      <w:rPr>
        <w:rFonts w:ascii="Symbol" w:hAnsi="Symbol" w:hint="default"/>
      </w:rPr>
    </w:lvl>
    <w:lvl w:ilvl="7" w:tplc="ACE436CA" w:tentative="1">
      <w:start w:val="1"/>
      <w:numFmt w:val="bullet"/>
      <w:lvlText w:val=""/>
      <w:lvlJc w:val="left"/>
      <w:pPr>
        <w:tabs>
          <w:tab w:val="num" w:pos="5760"/>
        </w:tabs>
        <w:ind w:left="5760" w:hanging="360"/>
      </w:pPr>
      <w:rPr>
        <w:rFonts w:ascii="Symbol" w:hAnsi="Symbol" w:hint="default"/>
      </w:rPr>
    </w:lvl>
    <w:lvl w:ilvl="8" w:tplc="6D748814" w:tentative="1">
      <w:start w:val="1"/>
      <w:numFmt w:val="bullet"/>
      <w:lvlText w:val=""/>
      <w:lvlJc w:val="left"/>
      <w:pPr>
        <w:tabs>
          <w:tab w:val="num" w:pos="6480"/>
        </w:tabs>
        <w:ind w:left="6480" w:hanging="360"/>
      </w:pPr>
      <w:rPr>
        <w:rFonts w:ascii="Symbol" w:hAnsi="Symbol" w:hint="default"/>
      </w:rPr>
    </w:lvl>
  </w:abstractNum>
  <w:abstractNum w:abstractNumId="1">
    <w:nsid w:val="3BE33FAF"/>
    <w:multiLevelType w:val="hybridMultilevel"/>
    <w:tmpl w:val="B40230B4"/>
    <w:lvl w:ilvl="0" w:tplc="F3326BE4">
      <w:start w:val="1"/>
      <w:numFmt w:val="bullet"/>
      <w:lvlText w:val=""/>
      <w:lvlJc w:val="left"/>
      <w:pPr>
        <w:tabs>
          <w:tab w:val="num" w:pos="720"/>
        </w:tabs>
        <w:ind w:left="720" w:hanging="360"/>
      </w:pPr>
      <w:rPr>
        <w:rFonts w:ascii="Symbol" w:hAnsi="Symbol" w:hint="default"/>
      </w:rPr>
    </w:lvl>
    <w:lvl w:ilvl="1" w:tplc="976A4F68" w:tentative="1">
      <w:start w:val="1"/>
      <w:numFmt w:val="bullet"/>
      <w:lvlText w:val=""/>
      <w:lvlJc w:val="left"/>
      <w:pPr>
        <w:tabs>
          <w:tab w:val="num" w:pos="1440"/>
        </w:tabs>
        <w:ind w:left="1440" w:hanging="360"/>
      </w:pPr>
      <w:rPr>
        <w:rFonts w:ascii="Symbol" w:hAnsi="Symbol" w:hint="default"/>
      </w:rPr>
    </w:lvl>
    <w:lvl w:ilvl="2" w:tplc="C0423F82" w:tentative="1">
      <w:start w:val="1"/>
      <w:numFmt w:val="bullet"/>
      <w:lvlText w:val=""/>
      <w:lvlJc w:val="left"/>
      <w:pPr>
        <w:tabs>
          <w:tab w:val="num" w:pos="2160"/>
        </w:tabs>
        <w:ind w:left="2160" w:hanging="360"/>
      </w:pPr>
      <w:rPr>
        <w:rFonts w:ascii="Symbol" w:hAnsi="Symbol" w:hint="default"/>
      </w:rPr>
    </w:lvl>
    <w:lvl w:ilvl="3" w:tplc="DD606806" w:tentative="1">
      <w:start w:val="1"/>
      <w:numFmt w:val="bullet"/>
      <w:lvlText w:val=""/>
      <w:lvlJc w:val="left"/>
      <w:pPr>
        <w:tabs>
          <w:tab w:val="num" w:pos="2880"/>
        </w:tabs>
        <w:ind w:left="2880" w:hanging="360"/>
      </w:pPr>
      <w:rPr>
        <w:rFonts w:ascii="Symbol" w:hAnsi="Symbol" w:hint="default"/>
      </w:rPr>
    </w:lvl>
    <w:lvl w:ilvl="4" w:tplc="342830B8" w:tentative="1">
      <w:start w:val="1"/>
      <w:numFmt w:val="bullet"/>
      <w:lvlText w:val=""/>
      <w:lvlJc w:val="left"/>
      <w:pPr>
        <w:tabs>
          <w:tab w:val="num" w:pos="3600"/>
        </w:tabs>
        <w:ind w:left="3600" w:hanging="360"/>
      </w:pPr>
      <w:rPr>
        <w:rFonts w:ascii="Symbol" w:hAnsi="Symbol" w:hint="default"/>
      </w:rPr>
    </w:lvl>
    <w:lvl w:ilvl="5" w:tplc="5EE877DC" w:tentative="1">
      <w:start w:val="1"/>
      <w:numFmt w:val="bullet"/>
      <w:lvlText w:val=""/>
      <w:lvlJc w:val="left"/>
      <w:pPr>
        <w:tabs>
          <w:tab w:val="num" w:pos="4320"/>
        </w:tabs>
        <w:ind w:left="4320" w:hanging="360"/>
      </w:pPr>
      <w:rPr>
        <w:rFonts w:ascii="Symbol" w:hAnsi="Symbol" w:hint="default"/>
      </w:rPr>
    </w:lvl>
    <w:lvl w:ilvl="6" w:tplc="A5260BFA" w:tentative="1">
      <w:start w:val="1"/>
      <w:numFmt w:val="bullet"/>
      <w:lvlText w:val=""/>
      <w:lvlJc w:val="left"/>
      <w:pPr>
        <w:tabs>
          <w:tab w:val="num" w:pos="5040"/>
        </w:tabs>
        <w:ind w:left="5040" w:hanging="360"/>
      </w:pPr>
      <w:rPr>
        <w:rFonts w:ascii="Symbol" w:hAnsi="Symbol" w:hint="default"/>
      </w:rPr>
    </w:lvl>
    <w:lvl w:ilvl="7" w:tplc="E1ECD29C" w:tentative="1">
      <w:start w:val="1"/>
      <w:numFmt w:val="bullet"/>
      <w:lvlText w:val=""/>
      <w:lvlJc w:val="left"/>
      <w:pPr>
        <w:tabs>
          <w:tab w:val="num" w:pos="5760"/>
        </w:tabs>
        <w:ind w:left="5760" w:hanging="360"/>
      </w:pPr>
      <w:rPr>
        <w:rFonts w:ascii="Symbol" w:hAnsi="Symbol" w:hint="default"/>
      </w:rPr>
    </w:lvl>
    <w:lvl w:ilvl="8" w:tplc="230CDEF4" w:tentative="1">
      <w:start w:val="1"/>
      <w:numFmt w:val="bullet"/>
      <w:lvlText w:val=""/>
      <w:lvlJc w:val="left"/>
      <w:pPr>
        <w:tabs>
          <w:tab w:val="num" w:pos="6480"/>
        </w:tabs>
        <w:ind w:left="6480" w:hanging="360"/>
      </w:pPr>
      <w:rPr>
        <w:rFonts w:ascii="Symbol" w:hAnsi="Symbol" w:hint="default"/>
      </w:rPr>
    </w:lvl>
  </w:abstractNum>
  <w:abstractNum w:abstractNumId="2">
    <w:nsid w:val="52636AAB"/>
    <w:multiLevelType w:val="multilevel"/>
    <w:tmpl w:val="6EAC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21F91"/>
    <w:multiLevelType w:val="multilevel"/>
    <w:tmpl w:val="4A5E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5845AF"/>
    <w:multiLevelType w:val="hybridMultilevel"/>
    <w:tmpl w:val="03842AEC"/>
    <w:lvl w:ilvl="0" w:tplc="05FC01CC">
      <w:start w:val="1"/>
      <w:numFmt w:val="bullet"/>
      <w:lvlText w:val=""/>
      <w:lvlJc w:val="left"/>
      <w:pPr>
        <w:tabs>
          <w:tab w:val="num" w:pos="720"/>
        </w:tabs>
        <w:ind w:left="720" w:hanging="360"/>
      </w:pPr>
      <w:rPr>
        <w:rFonts w:ascii="Symbol" w:hAnsi="Symbol" w:hint="default"/>
      </w:rPr>
    </w:lvl>
    <w:lvl w:ilvl="1" w:tplc="275C4854" w:tentative="1">
      <w:start w:val="1"/>
      <w:numFmt w:val="bullet"/>
      <w:lvlText w:val=""/>
      <w:lvlJc w:val="left"/>
      <w:pPr>
        <w:tabs>
          <w:tab w:val="num" w:pos="1440"/>
        </w:tabs>
        <w:ind w:left="1440" w:hanging="360"/>
      </w:pPr>
      <w:rPr>
        <w:rFonts w:ascii="Symbol" w:hAnsi="Symbol" w:hint="default"/>
      </w:rPr>
    </w:lvl>
    <w:lvl w:ilvl="2" w:tplc="4B929072" w:tentative="1">
      <w:start w:val="1"/>
      <w:numFmt w:val="bullet"/>
      <w:lvlText w:val=""/>
      <w:lvlJc w:val="left"/>
      <w:pPr>
        <w:tabs>
          <w:tab w:val="num" w:pos="2160"/>
        </w:tabs>
        <w:ind w:left="2160" w:hanging="360"/>
      </w:pPr>
      <w:rPr>
        <w:rFonts w:ascii="Symbol" w:hAnsi="Symbol" w:hint="default"/>
      </w:rPr>
    </w:lvl>
    <w:lvl w:ilvl="3" w:tplc="D5688982" w:tentative="1">
      <w:start w:val="1"/>
      <w:numFmt w:val="bullet"/>
      <w:lvlText w:val=""/>
      <w:lvlJc w:val="left"/>
      <w:pPr>
        <w:tabs>
          <w:tab w:val="num" w:pos="2880"/>
        </w:tabs>
        <w:ind w:left="2880" w:hanging="360"/>
      </w:pPr>
      <w:rPr>
        <w:rFonts w:ascii="Symbol" w:hAnsi="Symbol" w:hint="default"/>
      </w:rPr>
    </w:lvl>
    <w:lvl w:ilvl="4" w:tplc="EB9C5B58" w:tentative="1">
      <w:start w:val="1"/>
      <w:numFmt w:val="bullet"/>
      <w:lvlText w:val=""/>
      <w:lvlJc w:val="left"/>
      <w:pPr>
        <w:tabs>
          <w:tab w:val="num" w:pos="3600"/>
        </w:tabs>
        <w:ind w:left="3600" w:hanging="360"/>
      </w:pPr>
      <w:rPr>
        <w:rFonts w:ascii="Symbol" w:hAnsi="Symbol" w:hint="default"/>
      </w:rPr>
    </w:lvl>
    <w:lvl w:ilvl="5" w:tplc="C67AE872" w:tentative="1">
      <w:start w:val="1"/>
      <w:numFmt w:val="bullet"/>
      <w:lvlText w:val=""/>
      <w:lvlJc w:val="left"/>
      <w:pPr>
        <w:tabs>
          <w:tab w:val="num" w:pos="4320"/>
        </w:tabs>
        <w:ind w:left="4320" w:hanging="360"/>
      </w:pPr>
      <w:rPr>
        <w:rFonts w:ascii="Symbol" w:hAnsi="Symbol" w:hint="default"/>
      </w:rPr>
    </w:lvl>
    <w:lvl w:ilvl="6" w:tplc="DC8456FC" w:tentative="1">
      <w:start w:val="1"/>
      <w:numFmt w:val="bullet"/>
      <w:lvlText w:val=""/>
      <w:lvlJc w:val="left"/>
      <w:pPr>
        <w:tabs>
          <w:tab w:val="num" w:pos="5040"/>
        </w:tabs>
        <w:ind w:left="5040" w:hanging="360"/>
      </w:pPr>
      <w:rPr>
        <w:rFonts w:ascii="Symbol" w:hAnsi="Symbol" w:hint="default"/>
      </w:rPr>
    </w:lvl>
    <w:lvl w:ilvl="7" w:tplc="94A88494" w:tentative="1">
      <w:start w:val="1"/>
      <w:numFmt w:val="bullet"/>
      <w:lvlText w:val=""/>
      <w:lvlJc w:val="left"/>
      <w:pPr>
        <w:tabs>
          <w:tab w:val="num" w:pos="5760"/>
        </w:tabs>
        <w:ind w:left="5760" w:hanging="360"/>
      </w:pPr>
      <w:rPr>
        <w:rFonts w:ascii="Symbol" w:hAnsi="Symbol" w:hint="default"/>
      </w:rPr>
    </w:lvl>
    <w:lvl w:ilvl="8" w:tplc="BA8E66F8" w:tentative="1">
      <w:start w:val="1"/>
      <w:numFmt w:val="bullet"/>
      <w:lvlText w:val=""/>
      <w:lvlJc w:val="left"/>
      <w:pPr>
        <w:tabs>
          <w:tab w:val="num" w:pos="6480"/>
        </w:tabs>
        <w:ind w:left="6480" w:hanging="360"/>
      </w:pPr>
      <w:rPr>
        <w:rFonts w:ascii="Symbol" w:hAnsi="Symbol" w:hint="default"/>
      </w:rPr>
    </w:lvl>
  </w:abstractNum>
  <w:abstractNum w:abstractNumId="5">
    <w:nsid w:val="64270142"/>
    <w:multiLevelType w:val="hybridMultilevel"/>
    <w:tmpl w:val="F3E2DBF8"/>
    <w:lvl w:ilvl="0" w:tplc="35B48128">
      <w:start w:val="1"/>
      <w:numFmt w:val="bullet"/>
      <w:lvlText w:val=""/>
      <w:lvlJc w:val="left"/>
      <w:pPr>
        <w:tabs>
          <w:tab w:val="num" w:pos="720"/>
        </w:tabs>
        <w:ind w:left="720" w:hanging="360"/>
      </w:pPr>
      <w:rPr>
        <w:rFonts w:ascii="Symbol" w:hAnsi="Symbol" w:hint="default"/>
      </w:rPr>
    </w:lvl>
    <w:lvl w:ilvl="1" w:tplc="7B88B466" w:tentative="1">
      <w:start w:val="1"/>
      <w:numFmt w:val="bullet"/>
      <w:lvlText w:val=""/>
      <w:lvlJc w:val="left"/>
      <w:pPr>
        <w:tabs>
          <w:tab w:val="num" w:pos="1440"/>
        </w:tabs>
        <w:ind w:left="1440" w:hanging="360"/>
      </w:pPr>
      <w:rPr>
        <w:rFonts w:ascii="Symbol" w:hAnsi="Symbol" w:hint="default"/>
      </w:rPr>
    </w:lvl>
    <w:lvl w:ilvl="2" w:tplc="61AEA642" w:tentative="1">
      <w:start w:val="1"/>
      <w:numFmt w:val="bullet"/>
      <w:lvlText w:val=""/>
      <w:lvlJc w:val="left"/>
      <w:pPr>
        <w:tabs>
          <w:tab w:val="num" w:pos="2160"/>
        </w:tabs>
        <w:ind w:left="2160" w:hanging="360"/>
      </w:pPr>
      <w:rPr>
        <w:rFonts w:ascii="Symbol" w:hAnsi="Symbol" w:hint="default"/>
      </w:rPr>
    </w:lvl>
    <w:lvl w:ilvl="3" w:tplc="DD106272" w:tentative="1">
      <w:start w:val="1"/>
      <w:numFmt w:val="bullet"/>
      <w:lvlText w:val=""/>
      <w:lvlJc w:val="left"/>
      <w:pPr>
        <w:tabs>
          <w:tab w:val="num" w:pos="2880"/>
        </w:tabs>
        <w:ind w:left="2880" w:hanging="360"/>
      </w:pPr>
      <w:rPr>
        <w:rFonts w:ascii="Symbol" w:hAnsi="Symbol" w:hint="default"/>
      </w:rPr>
    </w:lvl>
    <w:lvl w:ilvl="4" w:tplc="1452D868" w:tentative="1">
      <w:start w:val="1"/>
      <w:numFmt w:val="bullet"/>
      <w:lvlText w:val=""/>
      <w:lvlJc w:val="left"/>
      <w:pPr>
        <w:tabs>
          <w:tab w:val="num" w:pos="3600"/>
        </w:tabs>
        <w:ind w:left="3600" w:hanging="360"/>
      </w:pPr>
      <w:rPr>
        <w:rFonts w:ascii="Symbol" w:hAnsi="Symbol" w:hint="default"/>
      </w:rPr>
    </w:lvl>
    <w:lvl w:ilvl="5" w:tplc="A0F68E02" w:tentative="1">
      <w:start w:val="1"/>
      <w:numFmt w:val="bullet"/>
      <w:lvlText w:val=""/>
      <w:lvlJc w:val="left"/>
      <w:pPr>
        <w:tabs>
          <w:tab w:val="num" w:pos="4320"/>
        </w:tabs>
        <w:ind w:left="4320" w:hanging="360"/>
      </w:pPr>
      <w:rPr>
        <w:rFonts w:ascii="Symbol" w:hAnsi="Symbol" w:hint="default"/>
      </w:rPr>
    </w:lvl>
    <w:lvl w:ilvl="6" w:tplc="7DF45844" w:tentative="1">
      <w:start w:val="1"/>
      <w:numFmt w:val="bullet"/>
      <w:lvlText w:val=""/>
      <w:lvlJc w:val="left"/>
      <w:pPr>
        <w:tabs>
          <w:tab w:val="num" w:pos="5040"/>
        </w:tabs>
        <w:ind w:left="5040" w:hanging="360"/>
      </w:pPr>
      <w:rPr>
        <w:rFonts w:ascii="Symbol" w:hAnsi="Symbol" w:hint="default"/>
      </w:rPr>
    </w:lvl>
    <w:lvl w:ilvl="7" w:tplc="9BA0CC78" w:tentative="1">
      <w:start w:val="1"/>
      <w:numFmt w:val="bullet"/>
      <w:lvlText w:val=""/>
      <w:lvlJc w:val="left"/>
      <w:pPr>
        <w:tabs>
          <w:tab w:val="num" w:pos="5760"/>
        </w:tabs>
        <w:ind w:left="5760" w:hanging="360"/>
      </w:pPr>
      <w:rPr>
        <w:rFonts w:ascii="Symbol" w:hAnsi="Symbol" w:hint="default"/>
      </w:rPr>
    </w:lvl>
    <w:lvl w:ilvl="8" w:tplc="A420E2A8" w:tentative="1">
      <w:start w:val="1"/>
      <w:numFmt w:val="bullet"/>
      <w:lvlText w:val=""/>
      <w:lvlJc w:val="left"/>
      <w:pPr>
        <w:tabs>
          <w:tab w:val="num" w:pos="6480"/>
        </w:tabs>
        <w:ind w:left="6480" w:hanging="360"/>
      </w:pPr>
      <w:rPr>
        <w:rFonts w:ascii="Symbol" w:hAnsi="Symbol" w:hint="default"/>
      </w:rPr>
    </w:lvl>
  </w:abstractNum>
  <w:abstractNum w:abstractNumId="6">
    <w:nsid w:val="73B10FC9"/>
    <w:multiLevelType w:val="hybridMultilevel"/>
    <w:tmpl w:val="6D9C5834"/>
    <w:lvl w:ilvl="0" w:tplc="524C8678">
      <w:start w:val="1"/>
      <w:numFmt w:val="bullet"/>
      <w:lvlText w:val=""/>
      <w:lvlJc w:val="left"/>
      <w:pPr>
        <w:tabs>
          <w:tab w:val="num" w:pos="720"/>
        </w:tabs>
        <w:ind w:left="720" w:hanging="360"/>
      </w:pPr>
      <w:rPr>
        <w:rFonts w:ascii="Symbol" w:hAnsi="Symbol" w:hint="default"/>
      </w:rPr>
    </w:lvl>
    <w:lvl w:ilvl="1" w:tplc="2AC2B84E" w:tentative="1">
      <w:start w:val="1"/>
      <w:numFmt w:val="bullet"/>
      <w:lvlText w:val=""/>
      <w:lvlJc w:val="left"/>
      <w:pPr>
        <w:tabs>
          <w:tab w:val="num" w:pos="1440"/>
        </w:tabs>
        <w:ind w:left="1440" w:hanging="360"/>
      </w:pPr>
      <w:rPr>
        <w:rFonts w:ascii="Symbol" w:hAnsi="Symbol" w:hint="default"/>
      </w:rPr>
    </w:lvl>
    <w:lvl w:ilvl="2" w:tplc="08F266B4" w:tentative="1">
      <w:start w:val="1"/>
      <w:numFmt w:val="bullet"/>
      <w:lvlText w:val=""/>
      <w:lvlJc w:val="left"/>
      <w:pPr>
        <w:tabs>
          <w:tab w:val="num" w:pos="2160"/>
        </w:tabs>
        <w:ind w:left="2160" w:hanging="360"/>
      </w:pPr>
      <w:rPr>
        <w:rFonts w:ascii="Symbol" w:hAnsi="Symbol" w:hint="default"/>
      </w:rPr>
    </w:lvl>
    <w:lvl w:ilvl="3" w:tplc="98C8BA26" w:tentative="1">
      <w:start w:val="1"/>
      <w:numFmt w:val="bullet"/>
      <w:lvlText w:val=""/>
      <w:lvlJc w:val="left"/>
      <w:pPr>
        <w:tabs>
          <w:tab w:val="num" w:pos="2880"/>
        </w:tabs>
        <w:ind w:left="2880" w:hanging="360"/>
      </w:pPr>
      <w:rPr>
        <w:rFonts w:ascii="Symbol" w:hAnsi="Symbol" w:hint="default"/>
      </w:rPr>
    </w:lvl>
    <w:lvl w:ilvl="4" w:tplc="B2085BFC" w:tentative="1">
      <w:start w:val="1"/>
      <w:numFmt w:val="bullet"/>
      <w:lvlText w:val=""/>
      <w:lvlJc w:val="left"/>
      <w:pPr>
        <w:tabs>
          <w:tab w:val="num" w:pos="3600"/>
        </w:tabs>
        <w:ind w:left="3600" w:hanging="360"/>
      </w:pPr>
      <w:rPr>
        <w:rFonts w:ascii="Symbol" w:hAnsi="Symbol" w:hint="default"/>
      </w:rPr>
    </w:lvl>
    <w:lvl w:ilvl="5" w:tplc="28EEB476" w:tentative="1">
      <w:start w:val="1"/>
      <w:numFmt w:val="bullet"/>
      <w:lvlText w:val=""/>
      <w:lvlJc w:val="left"/>
      <w:pPr>
        <w:tabs>
          <w:tab w:val="num" w:pos="4320"/>
        </w:tabs>
        <w:ind w:left="4320" w:hanging="360"/>
      </w:pPr>
      <w:rPr>
        <w:rFonts w:ascii="Symbol" w:hAnsi="Symbol" w:hint="default"/>
      </w:rPr>
    </w:lvl>
    <w:lvl w:ilvl="6" w:tplc="899E1ABA" w:tentative="1">
      <w:start w:val="1"/>
      <w:numFmt w:val="bullet"/>
      <w:lvlText w:val=""/>
      <w:lvlJc w:val="left"/>
      <w:pPr>
        <w:tabs>
          <w:tab w:val="num" w:pos="5040"/>
        </w:tabs>
        <w:ind w:left="5040" w:hanging="360"/>
      </w:pPr>
      <w:rPr>
        <w:rFonts w:ascii="Symbol" w:hAnsi="Symbol" w:hint="default"/>
      </w:rPr>
    </w:lvl>
    <w:lvl w:ilvl="7" w:tplc="CF2A1C14" w:tentative="1">
      <w:start w:val="1"/>
      <w:numFmt w:val="bullet"/>
      <w:lvlText w:val=""/>
      <w:lvlJc w:val="left"/>
      <w:pPr>
        <w:tabs>
          <w:tab w:val="num" w:pos="5760"/>
        </w:tabs>
        <w:ind w:left="5760" w:hanging="360"/>
      </w:pPr>
      <w:rPr>
        <w:rFonts w:ascii="Symbol" w:hAnsi="Symbol" w:hint="default"/>
      </w:rPr>
    </w:lvl>
    <w:lvl w:ilvl="8" w:tplc="A9F83B66" w:tentative="1">
      <w:start w:val="1"/>
      <w:numFmt w:val="bullet"/>
      <w:lvlText w:val=""/>
      <w:lvlJc w:val="left"/>
      <w:pPr>
        <w:tabs>
          <w:tab w:val="num" w:pos="6480"/>
        </w:tabs>
        <w:ind w:left="6480" w:hanging="360"/>
      </w:pPr>
      <w:rPr>
        <w:rFonts w:ascii="Symbol" w:hAnsi="Symbol" w:hint="default"/>
      </w:rPr>
    </w:lvl>
  </w:abstractNum>
  <w:abstractNum w:abstractNumId="7">
    <w:nsid w:val="75AE6767"/>
    <w:multiLevelType w:val="multilevel"/>
    <w:tmpl w:val="4A4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F23186"/>
    <w:multiLevelType w:val="hybridMultilevel"/>
    <w:tmpl w:val="5792E030"/>
    <w:lvl w:ilvl="0" w:tplc="2676064A">
      <w:start w:val="1"/>
      <w:numFmt w:val="bullet"/>
      <w:lvlText w:val=""/>
      <w:lvlJc w:val="left"/>
      <w:pPr>
        <w:tabs>
          <w:tab w:val="num" w:pos="720"/>
        </w:tabs>
        <w:ind w:left="720" w:hanging="360"/>
      </w:pPr>
      <w:rPr>
        <w:rFonts w:ascii="Symbol" w:hAnsi="Symbol" w:hint="default"/>
      </w:rPr>
    </w:lvl>
    <w:lvl w:ilvl="1" w:tplc="AC84C76C" w:tentative="1">
      <w:start w:val="1"/>
      <w:numFmt w:val="bullet"/>
      <w:lvlText w:val=""/>
      <w:lvlJc w:val="left"/>
      <w:pPr>
        <w:tabs>
          <w:tab w:val="num" w:pos="1440"/>
        </w:tabs>
        <w:ind w:left="1440" w:hanging="360"/>
      </w:pPr>
      <w:rPr>
        <w:rFonts w:ascii="Symbol" w:hAnsi="Symbol" w:hint="default"/>
      </w:rPr>
    </w:lvl>
    <w:lvl w:ilvl="2" w:tplc="F83829AA" w:tentative="1">
      <w:start w:val="1"/>
      <w:numFmt w:val="bullet"/>
      <w:lvlText w:val=""/>
      <w:lvlJc w:val="left"/>
      <w:pPr>
        <w:tabs>
          <w:tab w:val="num" w:pos="2160"/>
        </w:tabs>
        <w:ind w:left="2160" w:hanging="360"/>
      </w:pPr>
      <w:rPr>
        <w:rFonts w:ascii="Symbol" w:hAnsi="Symbol" w:hint="default"/>
      </w:rPr>
    </w:lvl>
    <w:lvl w:ilvl="3" w:tplc="ABB84A86" w:tentative="1">
      <w:start w:val="1"/>
      <w:numFmt w:val="bullet"/>
      <w:lvlText w:val=""/>
      <w:lvlJc w:val="left"/>
      <w:pPr>
        <w:tabs>
          <w:tab w:val="num" w:pos="2880"/>
        </w:tabs>
        <w:ind w:left="2880" w:hanging="360"/>
      </w:pPr>
      <w:rPr>
        <w:rFonts w:ascii="Symbol" w:hAnsi="Symbol" w:hint="default"/>
      </w:rPr>
    </w:lvl>
    <w:lvl w:ilvl="4" w:tplc="83B2AD72" w:tentative="1">
      <w:start w:val="1"/>
      <w:numFmt w:val="bullet"/>
      <w:lvlText w:val=""/>
      <w:lvlJc w:val="left"/>
      <w:pPr>
        <w:tabs>
          <w:tab w:val="num" w:pos="3600"/>
        </w:tabs>
        <w:ind w:left="3600" w:hanging="360"/>
      </w:pPr>
      <w:rPr>
        <w:rFonts w:ascii="Symbol" w:hAnsi="Symbol" w:hint="default"/>
      </w:rPr>
    </w:lvl>
    <w:lvl w:ilvl="5" w:tplc="97C4B81E" w:tentative="1">
      <w:start w:val="1"/>
      <w:numFmt w:val="bullet"/>
      <w:lvlText w:val=""/>
      <w:lvlJc w:val="left"/>
      <w:pPr>
        <w:tabs>
          <w:tab w:val="num" w:pos="4320"/>
        </w:tabs>
        <w:ind w:left="4320" w:hanging="360"/>
      </w:pPr>
      <w:rPr>
        <w:rFonts w:ascii="Symbol" w:hAnsi="Symbol" w:hint="default"/>
      </w:rPr>
    </w:lvl>
    <w:lvl w:ilvl="6" w:tplc="08DAF788" w:tentative="1">
      <w:start w:val="1"/>
      <w:numFmt w:val="bullet"/>
      <w:lvlText w:val=""/>
      <w:lvlJc w:val="left"/>
      <w:pPr>
        <w:tabs>
          <w:tab w:val="num" w:pos="5040"/>
        </w:tabs>
        <w:ind w:left="5040" w:hanging="360"/>
      </w:pPr>
      <w:rPr>
        <w:rFonts w:ascii="Symbol" w:hAnsi="Symbol" w:hint="default"/>
      </w:rPr>
    </w:lvl>
    <w:lvl w:ilvl="7" w:tplc="CEB465AA" w:tentative="1">
      <w:start w:val="1"/>
      <w:numFmt w:val="bullet"/>
      <w:lvlText w:val=""/>
      <w:lvlJc w:val="left"/>
      <w:pPr>
        <w:tabs>
          <w:tab w:val="num" w:pos="5760"/>
        </w:tabs>
        <w:ind w:left="5760" w:hanging="360"/>
      </w:pPr>
      <w:rPr>
        <w:rFonts w:ascii="Symbol" w:hAnsi="Symbol" w:hint="default"/>
      </w:rPr>
    </w:lvl>
    <w:lvl w:ilvl="8" w:tplc="C4C07216" w:tentative="1">
      <w:start w:val="1"/>
      <w:numFmt w:val="bullet"/>
      <w:lvlText w:val=""/>
      <w:lvlJc w:val="left"/>
      <w:pPr>
        <w:tabs>
          <w:tab w:val="num" w:pos="6480"/>
        </w:tabs>
        <w:ind w:left="6480" w:hanging="360"/>
      </w:pPr>
      <w:rPr>
        <w:rFonts w:ascii="Symbol" w:hAnsi="Symbol" w:hint="default"/>
      </w:rPr>
    </w:lvl>
  </w:abstractNum>
  <w:abstractNum w:abstractNumId="9">
    <w:nsid w:val="7D9A4D2E"/>
    <w:multiLevelType w:val="multilevel"/>
    <w:tmpl w:val="5FA0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2"/>
  </w:num>
  <w:num w:numId="5">
    <w:abstractNumId w:val="7"/>
  </w:num>
  <w:num w:numId="6">
    <w:abstractNumId w:val="3"/>
  </w:num>
  <w:num w:numId="7">
    <w:abstractNumId w:val="9"/>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7464D"/>
    <w:rsid w:val="000D5F06"/>
    <w:rsid w:val="0017464D"/>
    <w:rsid w:val="00364E86"/>
    <w:rsid w:val="00376418"/>
    <w:rsid w:val="004C5355"/>
    <w:rsid w:val="004D6C5B"/>
    <w:rsid w:val="0060096E"/>
    <w:rsid w:val="006874C8"/>
    <w:rsid w:val="0075247D"/>
    <w:rsid w:val="007A6E39"/>
    <w:rsid w:val="00804A35"/>
    <w:rsid w:val="008068FD"/>
    <w:rsid w:val="008579B0"/>
    <w:rsid w:val="00962E83"/>
    <w:rsid w:val="00994659"/>
    <w:rsid w:val="009A2AA2"/>
    <w:rsid w:val="009F1ACB"/>
    <w:rsid w:val="00A40189"/>
    <w:rsid w:val="00B304D1"/>
    <w:rsid w:val="00B9773D"/>
    <w:rsid w:val="00BF61E5"/>
    <w:rsid w:val="00D843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7464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7464D"/>
    <w:rPr>
      <w:rFonts w:ascii="Tahoma" w:hAnsi="Tahoma" w:cs="Tahoma"/>
      <w:sz w:val="16"/>
      <w:szCs w:val="16"/>
    </w:rPr>
  </w:style>
  <w:style w:type="paragraph" w:styleId="Web">
    <w:name w:val="Normal (Web)"/>
    <w:basedOn w:val="a"/>
    <w:uiPriority w:val="99"/>
    <w:unhideWhenUsed/>
    <w:rsid w:val="007A6E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7A6E39"/>
    <w:pPr>
      <w:ind w:left="720"/>
      <w:contextualSpacing/>
    </w:pPr>
  </w:style>
  <w:style w:type="table" w:styleId="a5">
    <w:name w:val="Table Grid"/>
    <w:basedOn w:val="a1"/>
    <w:uiPriority w:val="59"/>
    <w:rsid w:val="009F1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0802726">
      <w:bodyDiv w:val="1"/>
      <w:marLeft w:val="0"/>
      <w:marRight w:val="0"/>
      <w:marTop w:val="0"/>
      <w:marBottom w:val="0"/>
      <w:divBdr>
        <w:top w:val="none" w:sz="0" w:space="0" w:color="auto"/>
        <w:left w:val="none" w:sz="0" w:space="0" w:color="auto"/>
        <w:bottom w:val="none" w:sz="0" w:space="0" w:color="auto"/>
        <w:right w:val="none" w:sz="0" w:space="0" w:color="auto"/>
      </w:divBdr>
      <w:divsChild>
        <w:div w:id="265311501">
          <w:marLeft w:val="547"/>
          <w:marRight w:val="0"/>
          <w:marTop w:val="0"/>
          <w:marBottom w:val="0"/>
          <w:divBdr>
            <w:top w:val="none" w:sz="0" w:space="0" w:color="auto"/>
            <w:left w:val="none" w:sz="0" w:space="0" w:color="auto"/>
            <w:bottom w:val="none" w:sz="0" w:space="0" w:color="auto"/>
            <w:right w:val="none" w:sz="0" w:space="0" w:color="auto"/>
          </w:divBdr>
        </w:div>
        <w:div w:id="89619859">
          <w:marLeft w:val="547"/>
          <w:marRight w:val="0"/>
          <w:marTop w:val="0"/>
          <w:marBottom w:val="0"/>
          <w:divBdr>
            <w:top w:val="none" w:sz="0" w:space="0" w:color="auto"/>
            <w:left w:val="none" w:sz="0" w:space="0" w:color="auto"/>
            <w:bottom w:val="none" w:sz="0" w:space="0" w:color="auto"/>
            <w:right w:val="none" w:sz="0" w:space="0" w:color="auto"/>
          </w:divBdr>
        </w:div>
        <w:div w:id="711265857">
          <w:marLeft w:val="547"/>
          <w:marRight w:val="0"/>
          <w:marTop w:val="0"/>
          <w:marBottom w:val="0"/>
          <w:divBdr>
            <w:top w:val="none" w:sz="0" w:space="0" w:color="auto"/>
            <w:left w:val="none" w:sz="0" w:space="0" w:color="auto"/>
            <w:bottom w:val="none" w:sz="0" w:space="0" w:color="auto"/>
            <w:right w:val="none" w:sz="0" w:space="0" w:color="auto"/>
          </w:divBdr>
        </w:div>
        <w:div w:id="1738934386">
          <w:marLeft w:val="547"/>
          <w:marRight w:val="0"/>
          <w:marTop w:val="0"/>
          <w:marBottom w:val="0"/>
          <w:divBdr>
            <w:top w:val="none" w:sz="0" w:space="0" w:color="auto"/>
            <w:left w:val="none" w:sz="0" w:space="0" w:color="auto"/>
            <w:bottom w:val="none" w:sz="0" w:space="0" w:color="auto"/>
            <w:right w:val="none" w:sz="0" w:space="0" w:color="auto"/>
          </w:divBdr>
        </w:div>
        <w:div w:id="32075969">
          <w:marLeft w:val="547"/>
          <w:marRight w:val="0"/>
          <w:marTop w:val="0"/>
          <w:marBottom w:val="0"/>
          <w:divBdr>
            <w:top w:val="none" w:sz="0" w:space="0" w:color="auto"/>
            <w:left w:val="none" w:sz="0" w:space="0" w:color="auto"/>
            <w:bottom w:val="none" w:sz="0" w:space="0" w:color="auto"/>
            <w:right w:val="none" w:sz="0" w:space="0" w:color="auto"/>
          </w:divBdr>
        </w:div>
        <w:div w:id="926962619">
          <w:marLeft w:val="547"/>
          <w:marRight w:val="0"/>
          <w:marTop w:val="0"/>
          <w:marBottom w:val="0"/>
          <w:divBdr>
            <w:top w:val="none" w:sz="0" w:space="0" w:color="auto"/>
            <w:left w:val="none" w:sz="0" w:space="0" w:color="auto"/>
            <w:bottom w:val="none" w:sz="0" w:space="0" w:color="auto"/>
            <w:right w:val="none" w:sz="0" w:space="0" w:color="auto"/>
          </w:divBdr>
        </w:div>
        <w:div w:id="1128623827">
          <w:marLeft w:val="547"/>
          <w:marRight w:val="0"/>
          <w:marTop w:val="0"/>
          <w:marBottom w:val="0"/>
          <w:divBdr>
            <w:top w:val="none" w:sz="0" w:space="0" w:color="auto"/>
            <w:left w:val="none" w:sz="0" w:space="0" w:color="auto"/>
            <w:bottom w:val="none" w:sz="0" w:space="0" w:color="auto"/>
            <w:right w:val="none" w:sz="0" w:space="0" w:color="auto"/>
          </w:divBdr>
        </w:div>
        <w:div w:id="1652979649">
          <w:marLeft w:val="547"/>
          <w:marRight w:val="0"/>
          <w:marTop w:val="0"/>
          <w:marBottom w:val="0"/>
          <w:divBdr>
            <w:top w:val="none" w:sz="0" w:space="0" w:color="auto"/>
            <w:left w:val="none" w:sz="0" w:space="0" w:color="auto"/>
            <w:bottom w:val="none" w:sz="0" w:space="0" w:color="auto"/>
            <w:right w:val="none" w:sz="0" w:space="0" w:color="auto"/>
          </w:divBdr>
        </w:div>
        <w:div w:id="1346446387">
          <w:marLeft w:val="547"/>
          <w:marRight w:val="0"/>
          <w:marTop w:val="0"/>
          <w:marBottom w:val="0"/>
          <w:divBdr>
            <w:top w:val="none" w:sz="0" w:space="0" w:color="auto"/>
            <w:left w:val="none" w:sz="0" w:space="0" w:color="auto"/>
            <w:bottom w:val="none" w:sz="0" w:space="0" w:color="auto"/>
            <w:right w:val="none" w:sz="0" w:space="0" w:color="auto"/>
          </w:divBdr>
        </w:div>
        <w:div w:id="1494955067">
          <w:marLeft w:val="547"/>
          <w:marRight w:val="0"/>
          <w:marTop w:val="0"/>
          <w:marBottom w:val="0"/>
          <w:divBdr>
            <w:top w:val="none" w:sz="0" w:space="0" w:color="auto"/>
            <w:left w:val="none" w:sz="0" w:space="0" w:color="auto"/>
            <w:bottom w:val="none" w:sz="0" w:space="0" w:color="auto"/>
            <w:right w:val="none" w:sz="0" w:space="0" w:color="auto"/>
          </w:divBdr>
        </w:div>
        <w:div w:id="1076627277">
          <w:marLeft w:val="547"/>
          <w:marRight w:val="0"/>
          <w:marTop w:val="0"/>
          <w:marBottom w:val="0"/>
          <w:divBdr>
            <w:top w:val="none" w:sz="0" w:space="0" w:color="auto"/>
            <w:left w:val="none" w:sz="0" w:space="0" w:color="auto"/>
            <w:bottom w:val="none" w:sz="0" w:space="0" w:color="auto"/>
            <w:right w:val="none" w:sz="0" w:space="0" w:color="auto"/>
          </w:divBdr>
        </w:div>
      </w:divsChild>
    </w:div>
    <w:div w:id="784270032">
      <w:bodyDiv w:val="1"/>
      <w:marLeft w:val="0"/>
      <w:marRight w:val="0"/>
      <w:marTop w:val="0"/>
      <w:marBottom w:val="0"/>
      <w:divBdr>
        <w:top w:val="none" w:sz="0" w:space="0" w:color="auto"/>
        <w:left w:val="none" w:sz="0" w:space="0" w:color="auto"/>
        <w:bottom w:val="none" w:sz="0" w:space="0" w:color="auto"/>
        <w:right w:val="none" w:sz="0" w:space="0" w:color="auto"/>
      </w:divBdr>
    </w:div>
    <w:div w:id="789203868">
      <w:bodyDiv w:val="1"/>
      <w:marLeft w:val="0"/>
      <w:marRight w:val="0"/>
      <w:marTop w:val="0"/>
      <w:marBottom w:val="0"/>
      <w:divBdr>
        <w:top w:val="none" w:sz="0" w:space="0" w:color="auto"/>
        <w:left w:val="none" w:sz="0" w:space="0" w:color="auto"/>
        <w:bottom w:val="none" w:sz="0" w:space="0" w:color="auto"/>
        <w:right w:val="none" w:sz="0" w:space="0" w:color="auto"/>
      </w:divBdr>
    </w:div>
    <w:div w:id="961571635">
      <w:bodyDiv w:val="1"/>
      <w:marLeft w:val="0"/>
      <w:marRight w:val="0"/>
      <w:marTop w:val="0"/>
      <w:marBottom w:val="0"/>
      <w:divBdr>
        <w:top w:val="none" w:sz="0" w:space="0" w:color="auto"/>
        <w:left w:val="none" w:sz="0" w:space="0" w:color="auto"/>
        <w:bottom w:val="none" w:sz="0" w:space="0" w:color="auto"/>
        <w:right w:val="none" w:sz="0" w:space="0" w:color="auto"/>
      </w:divBdr>
      <w:divsChild>
        <w:div w:id="30110958">
          <w:marLeft w:val="547"/>
          <w:marRight w:val="0"/>
          <w:marTop w:val="0"/>
          <w:marBottom w:val="0"/>
          <w:divBdr>
            <w:top w:val="none" w:sz="0" w:space="0" w:color="auto"/>
            <w:left w:val="none" w:sz="0" w:space="0" w:color="auto"/>
            <w:bottom w:val="none" w:sz="0" w:space="0" w:color="auto"/>
            <w:right w:val="none" w:sz="0" w:space="0" w:color="auto"/>
          </w:divBdr>
        </w:div>
        <w:div w:id="1890414469">
          <w:marLeft w:val="547"/>
          <w:marRight w:val="0"/>
          <w:marTop w:val="0"/>
          <w:marBottom w:val="0"/>
          <w:divBdr>
            <w:top w:val="none" w:sz="0" w:space="0" w:color="auto"/>
            <w:left w:val="none" w:sz="0" w:space="0" w:color="auto"/>
            <w:bottom w:val="none" w:sz="0" w:space="0" w:color="auto"/>
            <w:right w:val="none" w:sz="0" w:space="0" w:color="auto"/>
          </w:divBdr>
        </w:div>
        <w:div w:id="1694307218">
          <w:marLeft w:val="547"/>
          <w:marRight w:val="0"/>
          <w:marTop w:val="0"/>
          <w:marBottom w:val="0"/>
          <w:divBdr>
            <w:top w:val="none" w:sz="0" w:space="0" w:color="auto"/>
            <w:left w:val="none" w:sz="0" w:space="0" w:color="auto"/>
            <w:bottom w:val="none" w:sz="0" w:space="0" w:color="auto"/>
            <w:right w:val="none" w:sz="0" w:space="0" w:color="auto"/>
          </w:divBdr>
        </w:div>
        <w:div w:id="1810171500">
          <w:marLeft w:val="547"/>
          <w:marRight w:val="0"/>
          <w:marTop w:val="0"/>
          <w:marBottom w:val="0"/>
          <w:divBdr>
            <w:top w:val="none" w:sz="0" w:space="0" w:color="auto"/>
            <w:left w:val="none" w:sz="0" w:space="0" w:color="auto"/>
            <w:bottom w:val="none" w:sz="0" w:space="0" w:color="auto"/>
            <w:right w:val="none" w:sz="0" w:space="0" w:color="auto"/>
          </w:divBdr>
        </w:div>
        <w:div w:id="1791241435">
          <w:marLeft w:val="547"/>
          <w:marRight w:val="0"/>
          <w:marTop w:val="0"/>
          <w:marBottom w:val="0"/>
          <w:divBdr>
            <w:top w:val="none" w:sz="0" w:space="0" w:color="auto"/>
            <w:left w:val="none" w:sz="0" w:space="0" w:color="auto"/>
            <w:bottom w:val="none" w:sz="0" w:space="0" w:color="auto"/>
            <w:right w:val="none" w:sz="0" w:space="0" w:color="auto"/>
          </w:divBdr>
        </w:div>
        <w:div w:id="1816796535">
          <w:marLeft w:val="547"/>
          <w:marRight w:val="0"/>
          <w:marTop w:val="0"/>
          <w:marBottom w:val="0"/>
          <w:divBdr>
            <w:top w:val="none" w:sz="0" w:space="0" w:color="auto"/>
            <w:left w:val="none" w:sz="0" w:space="0" w:color="auto"/>
            <w:bottom w:val="none" w:sz="0" w:space="0" w:color="auto"/>
            <w:right w:val="none" w:sz="0" w:space="0" w:color="auto"/>
          </w:divBdr>
        </w:div>
        <w:div w:id="2090541496">
          <w:marLeft w:val="547"/>
          <w:marRight w:val="0"/>
          <w:marTop w:val="0"/>
          <w:marBottom w:val="0"/>
          <w:divBdr>
            <w:top w:val="none" w:sz="0" w:space="0" w:color="auto"/>
            <w:left w:val="none" w:sz="0" w:space="0" w:color="auto"/>
            <w:bottom w:val="none" w:sz="0" w:space="0" w:color="auto"/>
            <w:right w:val="none" w:sz="0" w:space="0" w:color="auto"/>
          </w:divBdr>
        </w:div>
        <w:div w:id="1987204814">
          <w:marLeft w:val="547"/>
          <w:marRight w:val="0"/>
          <w:marTop w:val="0"/>
          <w:marBottom w:val="0"/>
          <w:divBdr>
            <w:top w:val="none" w:sz="0" w:space="0" w:color="auto"/>
            <w:left w:val="none" w:sz="0" w:space="0" w:color="auto"/>
            <w:bottom w:val="none" w:sz="0" w:space="0" w:color="auto"/>
            <w:right w:val="none" w:sz="0" w:space="0" w:color="auto"/>
          </w:divBdr>
        </w:div>
        <w:div w:id="1308823720">
          <w:marLeft w:val="547"/>
          <w:marRight w:val="0"/>
          <w:marTop w:val="0"/>
          <w:marBottom w:val="0"/>
          <w:divBdr>
            <w:top w:val="none" w:sz="0" w:space="0" w:color="auto"/>
            <w:left w:val="none" w:sz="0" w:space="0" w:color="auto"/>
            <w:bottom w:val="none" w:sz="0" w:space="0" w:color="auto"/>
            <w:right w:val="none" w:sz="0" w:space="0" w:color="auto"/>
          </w:divBdr>
        </w:div>
        <w:div w:id="2115517320">
          <w:marLeft w:val="547"/>
          <w:marRight w:val="0"/>
          <w:marTop w:val="0"/>
          <w:marBottom w:val="0"/>
          <w:divBdr>
            <w:top w:val="none" w:sz="0" w:space="0" w:color="auto"/>
            <w:left w:val="none" w:sz="0" w:space="0" w:color="auto"/>
            <w:bottom w:val="none" w:sz="0" w:space="0" w:color="auto"/>
            <w:right w:val="none" w:sz="0" w:space="0" w:color="auto"/>
          </w:divBdr>
        </w:div>
        <w:div w:id="1932156329">
          <w:marLeft w:val="547"/>
          <w:marRight w:val="0"/>
          <w:marTop w:val="0"/>
          <w:marBottom w:val="0"/>
          <w:divBdr>
            <w:top w:val="none" w:sz="0" w:space="0" w:color="auto"/>
            <w:left w:val="none" w:sz="0" w:space="0" w:color="auto"/>
            <w:bottom w:val="none" w:sz="0" w:space="0" w:color="auto"/>
            <w:right w:val="none" w:sz="0" w:space="0" w:color="auto"/>
          </w:divBdr>
        </w:div>
      </w:divsChild>
    </w:div>
    <w:div w:id="1365515521">
      <w:bodyDiv w:val="1"/>
      <w:marLeft w:val="0"/>
      <w:marRight w:val="0"/>
      <w:marTop w:val="0"/>
      <w:marBottom w:val="0"/>
      <w:divBdr>
        <w:top w:val="none" w:sz="0" w:space="0" w:color="auto"/>
        <w:left w:val="none" w:sz="0" w:space="0" w:color="auto"/>
        <w:bottom w:val="none" w:sz="0" w:space="0" w:color="auto"/>
        <w:right w:val="none" w:sz="0" w:space="0" w:color="auto"/>
      </w:divBdr>
    </w:div>
    <w:div w:id="1575773499">
      <w:bodyDiv w:val="1"/>
      <w:marLeft w:val="0"/>
      <w:marRight w:val="0"/>
      <w:marTop w:val="0"/>
      <w:marBottom w:val="0"/>
      <w:divBdr>
        <w:top w:val="none" w:sz="0" w:space="0" w:color="auto"/>
        <w:left w:val="none" w:sz="0" w:space="0" w:color="auto"/>
        <w:bottom w:val="none" w:sz="0" w:space="0" w:color="auto"/>
        <w:right w:val="none" w:sz="0" w:space="0" w:color="auto"/>
      </w:divBdr>
    </w:div>
    <w:div w:id="1584561373">
      <w:bodyDiv w:val="1"/>
      <w:marLeft w:val="0"/>
      <w:marRight w:val="0"/>
      <w:marTop w:val="0"/>
      <w:marBottom w:val="0"/>
      <w:divBdr>
        <w:top w:val="none" w:sz="0" w:space="0" w:color="auto"/>
        <w:left w:val="none" w:sz="0" w:space="0" w:color="auto"/>
        <w:bottom w:val="none" w:sz="0" w:space="0" w:color="auto"/>
        <w:right w:val="none" w:sz="0" w:space="0" w:color="auto"/>
      </w:divBdr>
      <w:divsChild>
        <w:div w:id="1928493168">
          <w:marLeft w:val="547"/>
          <w:marRight w:val="0"/>
          <w:marTop w:val="0"/>
          <w:marBottom w:val="0"/>
          <w:divBdr>
            <w:top w:val="none" w:sz="0" w:space="0" w:color="auto"/>
            <w:left w:val="none" w:sz="0" w:space="0" w:color="auto"/>
            <w:bottom w:val="none" w:sz="0" w:space="0" w:color="auto"/>
            <w:right w:val="none" w:sz="0" w:space="0" w:color="auto"/>
          </w:divBdr>
        </w:div>
        <w:div w:id="176890340">
          <w:marLeft w:val="547"/>
          <w:marRight w:val="0"/>
          <w:marTop w:val="0"/>
          <w:marBottom w:val="0"/>
          <w:divBdr>
            <w:top w:val="none" w:sz="0" w:space="0" w:color="auto"/>
            <w:left w:val="none" w:sz="0" w:space="0" w:color="auto"/>
            <w:bottom w:val="none" w:sz="0" w:space="0" w:color="auto"/>
            <w:right w:val="none" w:sz="0" w:space="0" w:color="auto"/>
          </w:divBdr>
        </w:div>
        <w:div w:id="707337033">
          <w:marLeft w:val="547"/>
          <w:marRight w:val="0"/>
          <w:marTop w:val="0"/>
          <w:marBottom w:val="0"/>
          <w:divBdr>
            <w:top w:val="none" w:sz="0" w:space="0" w:color="auto"/>
            <w:left w:val="none" w:sz="0" w:space="0" w:color="auto"/>
            <w:bottom w:val="none" w:sz="0" w:space="0" w:color="auto"/>
            <w:right w:val="none" w:sz="0" w:space="0" w:color="auto"/>
          </w:divBdr>
        </w:div>
        <w:div w:id="614869660">
          <w:marLeft w:val="547"/>
          <w:marRight w:val="0"/>
          <w:marTop w:val="0"/>
          <w:marBottom w:val="0"/>
          <w:divBdr>
            <w:top w:val="none" w:sz="0" w:space="0" w:color="auto"/>
            <w:left w:val="none" w:sz="0" w:space="0" w:color="auto"/>
            <w:bottom w:val="none" w:sz="0" w:space="0" w:color="auto"/>
            <w:right w:val="none" w:sz="0" w:space="0" w:color="auto"/>
          </w:divBdr>
        </w:div>
        <w:div w:id="715400072">
          <w:marLeft w:val="547"/>
          <w:marRight w:val="0"/>
          <w:marTop w:val="0"/>
          <w:marBottom w:val="0"/>
          <w:divBdr>
            <w:top w:val="none" w:sz="0" w:space="0" w:color="auto"/>
            <w:left w:val="none" w:sz="0" w:space="0" w:color="auto"/>
            <w:bottom w:val="none" w:sz="0" w:space="0" w:color="auto"/>
            <w:right w:val="none" w:sz="0" w:space="0" w:color="auto"/>
          </w:divBdr>
        </w:div>
        <w:div w:id="901793241">
          <w:marLeft w:val="547"/>
          <w:marRight w:val="0"/>
          <w:marTop w:val="0"/>
          <w:marBottom w:val="0"/>
          <w:divBdr>
            <w:top w:val="none" w:sz="0" w:space="0" w:color="auto"/>
            <w:left w:val="none" w:sz="0" w:space="0" w:color="auto"/>
            <w:bottom w:val="none" w:sz="0" w:space="0" w:color="auto"/>
            <w:right w:val="none" w:sz="0" w:space="0" w:color="auto"/>
          </w:divBdr>
        </w:div>
        <w:div w:id="711852297">
          <w:marLeft w:val="547"/>
          <w:marRight w:val="0"/>
          <w:marTop w:val="0"/>
          <w:marBottom w:val="0"/>
          <w:divBdr>
            <w:top w:val="none" w:sz="0" w:space="0" w:color="auto"/>
            <w:left w:val="none" w:sz="0" w:space="0" w:color="auto"/>
            <w:bottom w:val="none" w:sz="0" w:space="0" w:color="auto"/>
            <w:right w:val="none" w:sz="0" w:space="0" w:color="auto"/>
          </w:divBdr>
        </w:div>
        <w:div w:id="231087244">
          <w:marLeft w:val="547"/>
          <w:marRight w:val="0"/>
          <w:marTop w:val="0"/>
          <w:marBottom w:val="0"/>
          <w:divBdr>
            <w:top w:val="none" w:sz="0" w:space="0" w:color="auto"/>
            <w:left w:val="none" w:sz="0" w:space="0" w:color="auto"/>
            <w:bottom w:val="none" w:sz="0" w:space="0" w:color="auto"/>
            <w:right w:val="none" w:sz="0" w:space="0" w:color="auto"/>
          </w:divBdr>
        </w:div>
        <w:div w:id="783306413">
          <w:marLeft w:val="547"/>
          <w:marRight w:val="0"/>
          <w:marTop w:val="0"/>
          <w:marBottom w:val="0"/>
          <w:divBdr>
            <w:top w:val="none" w:sz="0" w:space="0" w:color="auto"/>
            <w:left w:val="none" w:sz="0" w:space="0" w:color="auto"/>
            <w:bottom w:val="none" w:sz="0" w:space="0" w:color="auto"/>
            <w:right w:val="none" w:sz="0" w:space="0" w:color="auto"/>
          </w:divBdr>
        </w:div>
        <w:div w:id="1591503134">
          <w:marLeft w:val="547"/>
          <w:marRight w:val="0"/>
          <w:marTop w:val="0"/>
          <w:marBottom w:val="0"/>
          <w:divBdr>
            <w:top w:val="none" w:sz="0" w:space="0" w:color="auto"/>
            <w:left w:val="none" w:sz="0" w:space="0" w:color="auto"/>
            <w:bottom w:val="none" w:sz="0" w:space="0" w:color="auto"/>
            <w:right w:val="none" w:sz="0" w:space="0" w:color="auto"/>
          </w:divBdr>
        </w:div>
        <w:div w:id="15238620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asotiriou.gr/results.asp?field=Publisher&amp;ty=1&amp;aid=6&amp;av=%CE%A8%CE%A5%CE%A7%CE%9F%CE%93%CE%99%CE%9F%CE%A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pasotiriou.gr/results.asp?field=Publisher&amp;ty=1&amp;aid=6&amp;av=%CE%9A%CE%91%CE%A3%CE%A4%CE%91%CE%9D%CE%99%CE%A9%CE%A4%CE%97%CE%A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papasotiriou.gr/results.asp?field=Publisher&amp;ty=1&amp;aid=6&amp;av=%CE%9A%CE%95%CE%94%CE%A1%CE%9F%CE%A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1684</Words>
  <Characters>9096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ΘΑΝΑΣΗΣ</dc:creator>
  <cp:lastModifiedBy>ASUS</cp:lastModifiedBy>
  <cp:revision>2</cp:revision>
  <dcterms:created xsi:type="dcterms:W3CDTF">2026-03-15T15:54:00Z</dcterms:created>
  <dcterms:modified xsi:type="dcterms:W3CDTF">2026-03-15T15:54:00Z</dcterms:modified>
</cp:coreProperties>
</file>