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792" w:type="dxa"/>
        <w:jc w:val="center"/>
        <w:tblLook w:val="04A0" w:firstRow="1" w:lastRow="0" w:firstColumn="1" w:lastColumn="0" w:noHBand="0" w:noVBand="1"/>
      </w:tblPr>
      <w:tblGrid>
        <w:gridCol w:w="2848"/>
        <w:gridCol w:w="2380"/>
        <w:gridCol w:w="2564"/>
      </w:tblGrid>
      <w:tr w:rsidR="00BD4C13" w14:paraId="604A2110" w14:textId="62136C9A" w:rsidTr="009E30D1">
        <w:trPr>
          <w:jc w:val="center"/>
        </w:trPr>
        <w:tc>
          <w:tcPr>
            <w:tcW w:w="2848" w:type="dxa"/>
            <w:vAlign w:val="center"/>
          </w:tcPr>
          <w:p w14:paraId="311DD391" w14:textId="64B77AE9" w:rsidR="007919DA" w:rsidRPr="007167CD" w:rsidRDefault="007919DA" w:rsidP="007919D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ΟΛΟΚΛΗΡΟ</w:t>
            </w:r>
          </w:p>
        </w:tc>
        <w:tc>
          <w:tcPr>
            <w:tcW w:w="2380" w:type="dxa"/>
          </w:tcPr>
          <w:p w14:paraId="64185B71" w14:textId="636E7610" w:rsidR="007919DA" w:rsidRPr="007167CD" w:rsidRDefault="007919DA" w:rsidP="007919D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22F8F">
              <w:rPr>
                <w:rFonts w:ascii="MusiSync" w:hAnsi="MusiSync"/>
                <w:sz w:val="96"/>
                <w:szCs w:val="96"/>
                <w:lang w:val="en-US"/>
              </w:rPr>
              <w:t>w</w:t>
            </w:r>
          </w:p>
        </w:tc>
        <w:tc>
          <w:tcPr>
            <w:tcW w:w="2564" w:type="dxa"/>
            <w:vAlign w:val="center"/>
          </w:tcPr>
          <w:p w14:paraId="1E3A2A16" w14:textId="70984FF1" w:rsidR="007919DA" w:rsidRPr="00D5591B" w:rsidRDefault="009D7286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5591B">
              <w:rPr>
                <w:rFonts w:ascii="Comic Sans MS" w:hAnsi="Comic Sans MS"/>
                <w:sz w:val="32"/>
                <w:szCs w:val="32"/>
              </w:rPr>
              <w:t>4 χρόνους</w:t>
            </w:r>
          </w:p>
        </w:tc>
      </w:tr>
      <w:tr w:rsidR="00BD4C13" w14:paraId="09980836" w14:textId="47D15556" w:rsidTr="009E30D1">
        <w:trPr>
          <w:jc w:val="center"/>
        </w:trPr>
        <w:tc>
          <w:tcPr>
            <w:tcW w:w="2848" w:type="dxa"/>
            <w:vAlign w:val="center"/>
          </w:tcPr>
          <w:p w14:paraId="67B0ED9A" w14:textId="3F4D3A9E" w:rsidR="007919DA" w:rsidRPr="007167CD" w:rsidRDefault="007919DA" w:rsidP="007919D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ΜΙΣΟ</w:t>
            </w:r>
          </w:p>
        </w:tc>
        <w:tc>
          <w:tcPr>
            <w:tcW w:w="2380" w:type="dxa"/>
          </w:tcPr>
          <w:p w14:paraId="09C986E9" w14:textId="795ACDBA" w:rsidR="007919DA" w:rsidRPr="007167CD" w:rsidRDefault="007919DA" w:rsidP="007919D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22F8F">
              <w:rPr>
                <w:rFonts w:ascii="MusiSync" w:hAnsi="MusiSync"/>
                <w:sz w:val="96"/>
                <w:szCs w:val="96"/>
                <w:lang w:val="en-US"/>
              </w:rPr>
              <w:t xml:space="preserve"> h</w:t>
            </w:r>
          </w:p>
        </w:tc>
        <w:tc>
          <w:tcPr>
            <w:tcW w:w="2564" w:type="dxa"/>
            <w:vAlign w:val="center"/>
          </w:tcPr>
          <w:p w14:paraId="44C3A846" w14:textId="2237D589" w:rsidR="007919DA" w:rsidRPr="00D5591B" w:rsidRDefault="00D5591B" w:rsidP="00D5591B">
            <w:pPr>
              <w:jc w:val="center"/>
              <w:rPr>
                <w:rFonts w:ascii="Comic Sans MS" w:hAnsi="Comic Sans MS"/>
                <w:sz w:val="96"/>
                <w:szCs w:val="96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9D7286" w:rsidRPr="00D5591B">
              <w:rPr>
                <w:rFonts w:ascii="Comic Sans MS" w:hAnsi="Comic Sans MS"/>
                <w:sz w:val="32"/>
                <w:szCs w:val="32"/>
              </w:rPr>
              <w:t xml:space="preserve"> χρόνους</w:t>
            </w:r>
          </w:p>
        </w:tc>
      </w:tr>
      <w:tr w:rsidR="00BD4C13" w14:paraId="33BCB3CF" w14:textId="09595597" w:rsidTr="009E30D1">
        <w:trPr>
          <w:jc w:val="center"/>
        </w:trPr>
        <w:tc>
          <w:tcPr>
            <w:tcW w:w="2848" w:type="dxa"/>
            <w:vAlign w:val="center"/>
          </w:tcPr>
          <w:p w14:paraId="0DC75962" w14:textId="614B4051" w:rsidR="009D7286" w:rsidRPr="007167CD" w:rsidRDefault="009D7286" w:rsidP="009D728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ΤΕΤΑΡΤΟ</w:t>
            </w:r>
          </w:p>
        </w:tc>
        <w:tc>
          <w:tcPr>
            <w:tcW w:w="2380" w:type="dxa"/>
          </w:tcPr>
          <w:p w14:paraId="6FA314A5" w14:textId="25F6C7B8" w:rsidR="009D7286" w:rsidRPr="007167CD" w:rsidRDefault="009D7286" w:rsidP="009D728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22F8F">
              <w:rPr>
                <w:rFonts w:ascii="MS UI Gothic" w:eastAsia="MS UI Gothic" w:hAnsi="MS UI Gothic" w:hint="eastAsia"/>
                <w:sz w:val="96"/>
                <w:szCs w:val="96"/>
                <w:lang w:val="en-US"/>
              </w:rPr>
              <w:t>♩</w:t>
            </w:r>
          </w:p>
        </w:tc>
        <w:tc>
          <w:tcPr>
            <w:tcW w:w="2564" w:type="dxa"/>
            <w:vAlign w:val="center"/>
          </w:tcPr>
          <w:p w14:paraId="43353B07" w14:textId="4EE8829F" w:rsidR="009D7286" w:rsidRPr="00D5591B" w:rsidRDefault="00D5591B" w:rsidP="00D5591B">
            <w:pPr>
              <w:jc w:val="center"/>
              <w:rPr>
                <w:rFonts w:ascii="Comic Sans MS" w:eastAsia="MS UI Gothic" w:hAnsi="Comic Sans MS"/>
                <w:sz w:val="96"/>
                <w:szCs w:val="96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="009D7286" w:rsidRPr="00D5591B">
              <w:rPr>
                <w:rFonts w:ascii="Comic Sans MS" w:hAnsi="Comic Sans MS"/>
                <w:sz w:val="32"/>
                <w:szCs w:val="32"/>
              </w:rPr>
              <w:t xml:space="preserve"> χρόνο</w:t>
            </w:r>
          </w:p>
        </w:tc>
      </w:tr>
      <w:tr w:rsidR="00BD4C13" w14:paraId="3E26AF12" w14:textId="23987DBF" w:rsidTr="009E30D1">
        <w:trPr>
          <w:jc w:val="center"/>
        </w:trPr>
        <w:tc>
          <w:tcPr>
            <w:tcW w:w="2848" w:type="dxa"/>
            <w:vAlign w:val="center"/>
          </w:tcPr>
          <w:p w14:paraId="352A986F" w14:textId="6E731FA3" w:rsidR="009D7286" w:rsidRPr="007167CD" w:rsidRDefault="009D7286" w:rsidP="009D728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ΟΓΔΟΟ</w:t>
            </w:r>
          </w:p>
        </w:tc>
        <w:tc>
          <w:tcPr>
            <w:tcW w:w="2380" w:type="dxa"/>
          </w:tcPr>
          <w:p w14:paraId="4F06366D" w14:textId="40FAF956" w:rsidR="009D7286" w:rsidRPr="007167CD" w:rsidRDefault="009D7286" w:rsidP="009D728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22F8F">
              <w:rPr>
                <w:rFonts w:ascii="MusiSync" w:hAnsi="MusiSync"/>
                <w:sz w:val="96"/>
                <w:szCs w:val="96"/>
                <w:lang w:val="en-US"/>
              </w:rPr>
              <w:t>e</w:t>
            </w:r>
          </w:p>
        </w:tc>
        <w:tc>
          <w:tcPr>
            <w:tcW w:w="2564" w:type="dxa"/>
            <w:vAlign w:val="center"/>
          </w:tcPr>
          <w:p w14:paraId="2C1CDC02" w14:textId="7C706A31" w:rsidR="009D7286" w:rsidRPr="00D5591B" w:rsidRDefault="00D5591B" w:rsidP="00D5591B">
            <w:pPr>
              <w:jc w:val="center"/>
              <w:rPr>
                <w:rFonts w:ascii="Comic Sans MS" w:hAnsi="Comic Sans MS"/>
                <w:sz w:val="96"/>
                <w:szCs w:val="96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½ </w:t>
            </w:r>
            <w:r w:rsidR="009D7286" w:rsidRPr="00D5591B">
              <w:rPr>
                <w:rFonts w:ascii="Comic Sans MS" w:hAnsi="Comic Sans MS"/>
                <w:sz w:val="32"/>
                <w:szCs w:val="32"/>
              </w:rPr>
              <w:t>χρόνο</w:t>
            </w:r>
          </w:p>
        </w:tc>
      </w:tr>
      <w:tr w:rsidR="00BD4C13" w14:paraId="37F3F5C4" w14:textId="5F8AF5E7" w:rsidTr="009E30D1">
        <w:trPr>
          <w:jc w:val="center"/>
        </w:trPr>
        <w:tc>
          <w:tcPr>
            <w:tcW w:w="2848" w:type="dxa"/>
            <w:vAlign w:val="center"/>
          </w:tcPr>
          <w:p w14:paraId="600842B5" w14:textId="40E79EDA" w:rsidR="009D7286" w:rsidRPr="007167CD" w:rsidRDefault="009D7286" w:rsidP="00B61B7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ΔΕΚΑΤΟΕΚΤΟ</w:t>
            </w:r>
          </w:p>
        </w:tc>
        <w:tc>
          <w:tcPr>
            <w:tcW w:w="2380" w:type="dxa"/>
          </w:tcPr>
          <w:p w14:paraId="055442D4" w14:textId="3414B99D" w:rsidR="009D7286" w:rsidRPr="007167CD" w:rsidRDefault="009D7286" w:rsidP="009D728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22F8F">
              <w:rPr>
                <w:rFonts w:ascii="MusiSync" w:hAnsi="MusiSync"/>
                <w:sz w:val="96"/>
                <w:szCs w:val="96"/>
                <w:lang w:val="en-US"/>
              </w:rPr>
              <w:t>s</w:t>
            </w:r>
          </w:p>
        </w:tc>
        <w:tc>
          <w:tcPr>
            <w:tcW w:w="2564" w:type="dxa"/>
            <w:vAlign w:val="center"/>
          </w:tcPr>
          <w:p w14:paraId="7108827F" w14:textId="53A84E1B" w:rsidR="009D7286" w:rsidRPr="00D5591B" w:rsidRDefault="00D5591B" w:rsidP="00D5591B">
            <w:pPr>
              <w:jc w:val="center"/>
              <w:rPr>
                <w:rFonts w:ascii="Comic Sans MS" w:hAnsi="Comic Sans MS"/>
                <w:sz w:val="96"/>
                <w:szCs w:val="96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</w:rPr>
              <w:t>1/4</w:t>
            </w:r>
            <w:r w:rsidR="009D7286" w:rsidRPr="00D5591B">
              <w:rPr>
                <w:rFonts w:ascii="Comic Sans MS" w:hAnsi="Comic Sans MS"/>
                <w:sz w:val="32"/>
                <w:szCs w:val="32"/>
              </w:rPr>
              <w:t xml:space="preserve"> χρόνο</w:t>
            </w:r>
            <w:r w:rsidR="00297F83">
              <w:rPr>
                <w:rFonts w:ascii="Comic Sans MS" w:hAnsi="Comic Sans MS"/>
                <w:sz w:val="32"/>
                <w:szCs w:val="32"/>
              </w:rPr>
              <w:t>υ</w:t>
            </w:r>
          </w:p>
        </w:tc>
      </w:tr>
      <w:tr w:rsidR="00BD4C13" w14:paraId="34B8BB7E" w14:textId="7655E1D2" w:rsidTr="009E30D1">
        <w:trPr>
          <w:jc w:val="center"/>
        </w:trPr>
        <w:tc>
          <w:tcPr>
            <w:tcW w:w="2848" w:type="dxa"/>
            <w:vAlign w:val="center"/>
          </w:tcPr>
          <w:p w14:paraId="173A6E27" w14:textId="07DFF113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ΠΑΥΣΗ</w:t>
            </w:r>
          </w:p>
          <w:p w14:paraId="4A2CD373" w14:textId="463775C5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ΟΛΟΚΛΗΡΟΥ</w:t>
            </w:r>
          </w:p>
        </w:tc>
        <w:tc>
          <w:tcPr>
            <w:tcW w:w="2380" w:type="dxa"/>
          </w:tcPr>
          <w:p w14:paraId="26D3BD22" w14:textId="61084E90" w:rsidR="00D5591B" w:rsidRPr="007167CD" w:rsidRDefault="009B1040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22F8F">
              <w:rPr>
                <w:rFonts w:ascii="MusiSync" w:hAnsi="MusiSync"/>
                <w:sz w:val="96"/>
                <w:szCs w:val="96"/>
                <w:lang w:val="en-US"/>
              </w:rPr>
              <w:t>W</w:t>
            </w:r>
          </w:p>
        </w:tc>
        <w:tc>
          <w:tcPr>
            <w:tcW w:w="2564" w:type="dxa"/>
            <w:vAlign w:val="center"/>
          </w:tcPr>
          <w:p w14:paraId="57C530EB" w14:textId="3EA77C7A" w:rsidR="00D5591B" w:rsidRPr="00D5591B" w:rsidRDefault="00D5591B" w:rsidP="00D5591B">
            <w:pPr>
              <w:jc w:val="center"/>
              <w:rPr>
                <w:rFonts w:ascii="Comic Sans MS" w:hAnsi="Comic Sans MS"/>
                <w:sz w:val="96"/>
                <w:szCs w:val="96"/>
                <w:lang w:val="en-US"/>
              </w:rPr>
            </w:pPr>
            <w:r w:rsidRPr="00D5591B">
              <w:rPr>
                <w:rFonts w:ascii="Comic Sans MS" w:hAnsi="Comic Sans MS"/>
                <w:sz w:val="32"/>
                <w:szCs w:val="32"/>
              </w:rPr>
              <w:t>4 χρόνους</w:t>
            </w:r>
          </w:p>
        </w:tc>
      </w:tr>
      <w:tr w:rsidR="00BD4C13" w:rsidRPr="00F22F8F" w14:paraId="4E5D3F3B" w14:textId="31096E7A" w:rsidTr="009E30D1">
        <w:trPr>
          <w:jc w:val="center"/>
        </w:trPr>
        <w:tc>
          <w:tcPr>
            <w:tcW w:w="2848" w:type="dxa"/>
            <w:vAlign w:val="center"/>
          </w:tcPr>
          <w:p w14:paraId="34A60A49" w14:textId="6DCACD84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ΠΑΥΣΗ</w:t>
            </w:r>
          </w:p>
          <w:p w14:paraId="5DE5A7A5" w14:textId="445EC2CB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ΜΙΣΟΥ</w:t>
            </w:r>
          </w:p>
        </w:tc>
        <w:tc>
          <w:tcPr>
            <w:tcW w:w="2380" w:type="dxa"/>
          </w:tcPr>
          <w:p w14:paraId="7646A705" w14:textId="48AE47E1" w:rsidR="00D5591B" w:rsidRPr="007167CD" w:rsidRDefault="009B1040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22F8F">
              <w:rPr>
                <w:rFonts w:ascii="MusiSync" w:hAnsi="MusiSync"/>
                <w:sz w:val="96"/>
                <w:szCs w:val="96"/>
                <w:lang w:val="en-US"/>
              </w:rPr>
              <w:t>H</w:t>
            </w:r>
          </w:p>
        </w:tc>
        <w:tc>
          <w:tcPr>
            <w:tcW w:w="2564" w:type="dxa"/>
            <w:vAlign w:val="center"/>
          </w:tcPr>
          <w:p w14:paraId="51DFFB89" w14:textId="1990AF6A" w:rsidR="00D5591B" w:rsidRPr="00D5591B" w:rsidRDefault="00D5591B" w:rsidP="00D5591B">
            <w:pPr>
              <w:jc w:val="center"/>
              <w:rPr>
                <w:rFonts w:ascii="Comic Sans MS" w:hAnsi="Comic Sans MS"/>
                <w:sz w:val="96"/>
                <w:szCs w:val="96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Pr="00D5591B">
              <w:rPr>
                <w:rFonts w:ascii="Comic Sans MS" w:hAnsi="Comic Sans MS"/>
                <w:sz w:val="32"/>
                <w:szCs w:val="32"/>
              </w:rPr>
              <w:t xml:space="preserve"> χρόνους</w:t>
            </w:r>
          </w:p>
        </w:tc>
      </w:tr>
      <w:tr w:rsidR="00BD4C13" w14:paraId="437C1431" w14:textId="6C590EF1" w:rsidTr="009E30D1">
        <w:trPr>
          <w:jc w:val="center"/>
        </w:trPr>
        <w:tc>
          <w:tcPr>
            <w:tcW w:w="2848" w:type="dxa"/>
            <w:vAlign w:val="center"/>
          </w:tcPr>
          <w:p w14:paraId="5C0BB012" w14:textId="46468F1D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ΠΑΥΣΗ</w:t>
            </w:r>
          </w:p>
          <w:p w14:paraId="69AD96B9" w14:textId="5D4AB24C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ΤΕΤΑΡΤΟΥ</w:t>
            </w:r>
          </w:p>
        </w:tc>
        <w:tc>
          <w:tcPr>
            <w:tcW w:w="2380" w:type="dxa"/>
          </w:tcPr>
          <w:p w14:paraId="28DC214F" w14:textId="77B919C3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22F8F">
              <w:rPr>
                <w:rFonts w:ascii="MusiSync" w:hAnsi="MusiSync"/>
                <w:sz w:val="96"/>
                <w:szCs w:val="96"/>
                <w:lang w:val="en-US"/>
              </w:rPr>
              <w:t>Q</w:t>
            </w:r>
          </w:p>
        </w:tc>
        <w:tc>
          <w:tcPr>
            <w:tcW w:w="2564" w:type="dxa"/>
            <w:vAlign w:val="center"/>
          </w:tcPr>
          <w:p w14:paraId="2F9F2837" w14:textId="5B8B78E7" w:rsidR="00D5591B" w:rsidRPr="00D5591B" w:rsidRDefault="00D5591B" w:rsidP="00D5591B">
            <w:pPr>
              <w:jc w:val="center"/>
              <w:rPr>
                <w:rFonts w:ascii="Comic Sans MS" w:hAnsi="Comic Sans MS"/>
                <w:sz w:val="96"/>
                <w:szCs w:val="96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Pr="00D5591B">
              <w:rPr>
                <w:rFonts w:ascii="Comic Sans MS" w:hAnsi="Comic Sans MS"/>
                <w:sz w:val="32"/>
                <w:szCs w:val="32"/>
              </w:rPr>
              <w:t xml:space="preserve"> χρόνο</w:t>
            </w:r>
          </w:p>
        </w:tc>
      </w:tr>
      <w:tr w:rsidR="00BD4C13" w14:paraId="015D6326" w14:textId="4B293109" w:rsidTr="009E30D1">
        <w:trPr>
          <w:jc w:val="center"/>
        </w:trPr>
        <w:tc>
          <w:tcPr>
            <w:tcW w:w="2848" w:type="dxa"/>
            <w:vAlign w:val="center"/>
          </w:tcPr>
          <w:p w14:paraId="492D4D4C" w14:textId="77777777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ΠΑΥΣΗ</w:t>
            </w:r>
          </w:p>
          <w:p w14:paraId="3C54195A" w14:textId="2E02ABC2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ΟΓΔΟΟΥ</w:t>
            </w:r>
          </w:p>
        </w:tc>
        <w:tc>
          <w:tcPr>
            <w:tcW w:w="2380" w:type="dxa"/>
          </w:tcPr>
          <w:p w14:paraId="2496B75A" w14:textId="131E419B" w:rsidR="00D5591B" w:rsidRPr="007167CD" w:rsidRDefault="00D5591B" w:rsidP="00D5591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22F8F">
              <w:rPr>
                <w:rFonts w:ascii="MusiSync" w:hAnsi="MusiSync"/>
                <w:sz w:val="96"/>
                <w:szCs w:val="96"/>
                <w:lang w:val="en-US"/>
              </w:rPr>
              <w:t>E</w:t>
            </w:r>
          </w:p>
        </w:tc>
        <w:tc>
          <w:tcPr>
            <w:tcW w:w="2564" w:type="dxa"/>
            <w:vAlign w:val="center"/>
          </w:tcPr>
          <w:p w14:paraId="064AF7A5" w14:textId="36486560" w:rsidR="00D5591B" w:rsidRPr="00D5591B" w:rsidRDefault="00D5591B" w:rsidP="00D5591B">
            <w:pPr>
              <w:jc w:val="center"/>
              <w:rPr>
                <w:rFonts w:ascii="Comic Sans MS" w:hAnsi="Comic Sans MS"/>
                <w:sz w:val="96"/>
                <w:szCs w:val="96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½ </w:t>
            </w:r>
            <w:r w:rsidRPr="00D5591B">
              <w:rPr>
                <w:rFonts w:ascii="Comic Sans MS" w:hAnsi="Comic Sans MS"/>
                <w:sz w:val="32"/>
                <w:szCs w:val="32"/>
              </w:rPr>
              <w:t>χρόνο</w:t>
            </w:r>
          </w:p>
        </w:tc>
      </w:tr>
      <w:tr w:rsidR="00BD4C13" w14:paraId="7CDC8B2B" w14:textId="001EB53D" w:rsidTr="009E30D1">
        <w:trPr>
          <w:jc w:val="center"/>
        </w:trPr>
        <w:tc>
          <w:tcPr>
            <w:tcW w:w="2848" w:type="dxa"/>
            <w:vAlign w:val="center"/>
          </w:tcPr>
          <w:p w14:paraId="0D9EA51B" w14:textId="77777777" w:rsidR="009D7286" w:rsidRPr="007167CD" w:rsidRDefault="009D7286" w:rsidP="009D728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ΠΑΥΣΗ</w:t>
            </w:r>
          </w:p>
          <w:p w14:paraId="758B522D" w14:textId="231E9EC8" w:rsidR="009D7286" w:rsidRPr="007167CD" w:rsidRDefault="009D7286" w:rsidP="009D728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167CD">
              <w:rPr>
                <w:rFonts w:ascii="Comic Sans MS" w:hAnsi="Comic Sans MS"/>
                <w:sz w:val="32"/>
                <w:szCs w:val="32"/>
              </w:rPr>
              <w:t>ΔΕΚΑΤΟΥΕΚΤΟΥ</w:t>
            </w:r>
          </w:p>
        </w:tc>
        <w:tc>
          <w:tcPr>
            <w:tcW w:w="2380" w:type="dxa"/>
          </w:tcPr>
          <w:p w14:paraId="34A9EDE0" w14:textId="20184099" w:rsidR="009D7286" w:rsidRPr="007167CD" w:rsidRDefault="009D7286" w:rsidP="009D728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MusiSync" w:hAnsi="MusiSync"/>
                <w:sz w:val="96"/>
                <w:szCs w:val="96"/>
              </w:rPr>
              <w:t>S</w:t>
            </w:r>
          </w:p>
        </w:tc>
        <w:tc>
          <w:tcPr>
            <w:tcW w:w="2564" w:type="dxa"/>
            <w:vAlign w:val="center"/>
          </w:tcPr>
          <w:p w14:paraId="351B98DD" w14:textId="2B6A6E3C" w:rsidR="009D7286" w:rsidRPr="00D5591B" w:rsidRDefault="00D5591B" w:rsidP="00D5591B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32"/>
                <w:szCs w:val="32"/>
              </w:rPr>
              <w:t>1/4</w:t>
            </w:r>
            <w:r w:rsidR="009D7286" w:rsidRPr="00D5591B">
              <w:rPr>
                <w:rFonts w:ascii="Comic Sans MS" w:hAnsi="Comic Sans MS"/>
                <w:sz w:val="32"/>
                <w:szCs w:val="32"/>
              </w:rPr>
              <w:t xml:space="preserve"> χρόνο</w:t>
            </w:r>
            <w:r w:rsidR="00297F83">
              <w:rPr>
                <w:rFonts w:ascii="Comic Sans MS" w:hAnsi="Comic Sans MS"/>
                <w:sz w:val="32"/>
                <w:szCs w:val="32"/>
              </w:rPr>
              <w:t>υ</w:t>
            </w:r>
          </w:p>
        </w:tc>
      </w:tr>
    </w:tbl>
    <w:p w14:paraId="00B9E6F9" w14:textId="6DF31A14" w:rsidR="00F22C52" w:rsidRPr="00E30D9C" w:rsidRDefault="009E30D1" w:rsidP="00657AB0">
      <w:pPr>
        <w:tabs>
          <w:tab w:val="left" w:pos="5316"/>
        </w:tabs>
        <w:rPr>
          <w:rFonts w:ascii="Comic Sans MS" w:hAnsi="Comic Sans MS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3549E1" wp14:editId="44D73653">
                <wp:simplePos x="0" y="0"/>
                <wp:positionH relativeFrom="leftMargin">
                  <wp:posOffset>381000</wp:posOffset>
                </wp:positionH>
                <wp:positionV relativeFrom="margin">
                  <wp:align>top</wp:align>
                </wp:positionV>
                <wp:extent cx="902970" cy="8214360"/>
                <wp:effectExtent l="0" t="0" r="0" b="0"/>
                <wp:wrapTight wrapText="bothSides">
                  <wp:wrapPolygon edited="0">
                    <wp:start x="0" y="0"/>
                    <wp:lineTo x="0" y="21540"/>
                    <wp:lineTo x="20962" y="21540"/>
                    <wp:lineTo x="20962" y="0"/>
                    <wp:lineTo x="0" y="0"/>
                  </wp:wrapPolygon>
                </wp:wrapTight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8214360"/>
                        </a:xfrm>
                        <a:prstGeom prst="rect">
                          <a:avLst/>
                        </a:prstGeom>
                        <a:ln>
                          <a:noFill/>
                          <a:prstDash val="lgDashDot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F4064" w14:textId="0B931853" w:rsidR="00096936" w:rsidRPr="007D456D" w:rsidRDefault="00AE6D65" w:rsidP="00873DA4">
                            <w:pPr>
                              <w:tabs>
                                <w:tab w:val="left" w:pos="5316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56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ΑΞΙΕΣ &amp; ΠΑΥΣΕΙΣ</w:t>
                            </w:r>
                          </w:p>
                          <w:p w14:paraId="07600598" w14:textId="77777777" w:rsidR="00D846F6" w:rsidRDefault="00D846F6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49E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0pt;margin-top:0;width:71.1pt;height:646.8pt;z-index:-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" fillcolor="white [3201]" stroked="f" strokeweight="1pt">
                <v:stroke dashstyle="longDashDot"/>
                <v:textbox style="layout-flow:vertical;mso-layout-flow-alt:bottom-to-top">
                  <w:txbxContent>
                    <w:p w14:paraId="0F9F4064" w14:textId="0B931853" w:rsidR="00096936" w:rsidRPr="007D456D" w:rsidRDefault="00AE6D65" w:rsidP="00873DA4">
                      <w:pPr>
                        <w:tabs>
                          <w:tab w:val="left" w:pos="5316"/>
                        </w:tabs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56D">
                        <w:rPr>
                          <w:rFonts w:ascii="Comic Sans MS" w:hAnsi="Comic Sans MS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ΑΞΙΕΣ &amp; ΠΑΥΣΕΙΣ</w:t>
                      </w:r>
                    </w:p>
                    <w:p w14:paraId="07600598" w14:textId="77777777" w:rsidR="00D846F6" w:rsidRDefault="00D846F6"/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F22C52" w:rsidRPr="00E30D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usiSync">
    <w:altName w:val="Calibri"/>
    <w:panose1 w:val="02000000000000000000"/>
    <w:charset w:val="00"/>
    <w:family w:val="auto"/>
    <w:pitch w:val="variable"/>
    <w:sig w:usb0="80000007" w:usb1="00000000" w:usb2="00000000" w:usb3="00000000" w:csb0="0000001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EF"/>
    <w:rsid w:val="00096936"/>
    <w:rsid w:val="000A2EDB"/>
    <w:rsid w:val="001C5C1F"/>
    <w:rsid w:val="001D1ECD"/>
    <w:rsid w:val="001E33C6"/>
    <w:rsid w:val="00297F83"/>
    <w:rsid w:val="002C17F9"/>
    <w:rsid w:val="002D39D4"/>
    <w:rsid w:val="003E4DB3"/>
    <w:rsid w:val="00413E7B"/>
    <w:rsid w:val="00550B25"/>
    <w:rsid w:val="005E5B77"/>
    <w:rsid w:val="006116EF"/>
    <w:rsid w:val="00657AB0"/>
    <w:rsid w:val="006D2067"/>
    <w:rsid w:val="006E1CEB"/>
    <w:rsid w:val="007167CD"/>
    <w:rsid w:val="00717D82"/>
    <w:rsid w:val="007919DA"/>
    <w:rsid w:val="007C0463"/>
    <w:rsid w:val="007D456D"/>
    <w:rsid w:val="00873DA4"/>
    <w:rsid w:val="008B2DB4"/>
    <w:rsid w:val="008C3C1F"/>
    <w:rsid w:val="009A6A5B"/>
    <w:rsid w:val="009B1040"/>
    <w:rsid w:val="009D1241"/>
    <w:rsid w:val="009D7286"/>
    <w:rsid w:val="009E30D1"/>
    <w:rsid w:val="00A06EBD"/>
    <w:rsid w:val="00A40CDD"/>
    <w:rsid w:val="00AE6D65"/>
    <w:rsid w:val="00B61B79"/>
    <w:rsid w:val="00BD4C13"/>
    <w:rsid w:val="00D5591B"/>
    <w:rsid w:val="00D846F6"/>
    <w:rsid w:val="00E30D9C"/>
    <w:rsid w:val="00ED58AF"/>
    <w:rsid w:val="00F22C52"/>
    <w:rsid w:val="00F22F8F"/>
    <w:rsid w:val="00FA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70A7"/>
  <w15:chartTrackingRefBased/>
  <w15:docId w15:val="{2FBEA2E6-C846-4689-B370-CBE745D8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2E8B-8073-47A9-9BA3-EE097070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edtheofanous@outlook.com.gr</dc:creator>
  <cp:keywords/>
  <dc:description/>
  <cp:lastModifiedBy>ΤΗΛΕΜΑΧΗ ΜΠΡΑΤΣΙΑΚΟΥ</cp:lastModifiedBy>
  <cp:revision>3</cp:revision>
  <dcterms:created xsi:type="dcterms:W3CDTF">2022-05-06T06:41:00Z</dcterms:created>
  <dcterms:modified xsi:type="dcterms:W3CDTF">2022-05-06T06:54:00Z</dcterms:modified>
</cp:coreProperties>
</file>