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504"/>
        <w:tblW w:w="8642" w:type="dxa"/>
        <w:tblLook w:val="04A0" w:firstRow="1" w:lastRow="0" w:firstColumn="1" w:lastColumn="0" w:noHBand="0" w:noVBand="1"/>
      </w:tblPr>
      <w:tblGrid>
        <w:gridCol w:w="2972"/>
        <w:gridCol w:w="2766"/>
        <w:gridCol w:w="2904"/>
      </w:tblGrid>
      <w:tr w:rsidR="00316FB5" w:rsidRPr="00894EA8" w14:paraId="4FE0B87A" w14:textId="77777777" w:rsidTr="00316FB5">
        <w:trPr>
          <w:trHeight w:val="2826"/>
        </w:trPr>
        <w:tc>
          <w:tcPr>
            <w:tcW w:w="2972" w:type="dxa"/>
          </w:tcPr>
          <w:p w14:paraId="79692A2D" w14:textId="77777777" w:rsidR="00316FB5" w:rsidRPr="00C921B6" w:rsidRDefault="00316FB5" w:rsidP="00316FB5">
            <w:pPr>
              <w:spacing w:line="276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proofErr w:type="spellStart"/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rit</w:t>
            </w:r>
            <w:proofErr w:type="spellEnd"/>
          </w:p>
          <w:p w14:paraId="5283FE73" w14:textId="77777777" w:rsidR="00316FB5" w:rsidRPr="00C921B6" w:rsidRDefault="00316FB5" w:rsidP="00316FB5">
            <w:pPr>
              <w:jc w:val="center"/>
              <w:rPr>
                <w:rFonts w:ascii="Gabriola" w:hAnsi="Gabriola"/>
                <w:sz w:val="52"/>
                <w:szCs w:val="52"/>
              </w:rPr>
            </w:pPr>
            <w:proofErr w:type="spellStart"/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ritenuto</w:t>
            </w:r>
            <w:proofErr w:type="spellEnd"/>
          </w:p>
          <w:p w14:paraId="49876A3B" w14:textId="2CC57698" w:rsidR="00316FB5" w:rsidRPr="00F051F0" w:rsidRDefault="00316FB5" w:rsidP="00316FB5">
            <w:pPr>
              <w:jc w:val="center"/>
              <w:rPr>
                <w:rFonts w:cs="Calibri"/>
                <w:sz w:val="40"/>
                <w:szCs w:val="40"/>
              </w:rPr>
            </w:pPr>
            <w:r>
              <w:rPr>
                <w:sz w:val="40"/>
                <w:szCs w:val="40"/>
              </w:rPr>
              <w:t>επιβράδυνση της ταχύτητας</w:t>
            </w:r>
          </w:p>
        </w:tc>
        <w:tc>
          <w:tcPr>
            <w:tcW w:w="2766" w:type="dxa"/>
          </w:tcPr>
          <w:p w14:paraId="35540A91" w14:textId="77777777" w:rsidR="00316FB5" w:rsidRPr="00C921B6" w:rsidRDefault="00316FB5" w:rsidP="00316FB5">
            <w:pPr>
              <w:spacing w:line="276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D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>.</w:t>
            </w: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C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 xml:space="preserve"> </w:t>
            </w: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al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 xml:space="preserve"> </w:t>
            </w: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Fine</w:t>
            </w:r>
          </w:p>
          <w:p w14:paraId="209710BC" w14:textId="74263EAE" w:rsidR="00316FB5" w:rsidRPr="00F051F0" w:rsidRDefault="00316FB5" w:rsidP="00316FB5">
            <w:pPr>
              <w:jc w:val="center"/>
              <w:rPr>
                <w:sz w:val="40"/>
                <w:szCs w:val="40"/>
              </w:rPr>
            </w:pPr>
            <w:r w:rsidRPr="00CB1573">
              <w:rPr>
                <w:rFonts w:ascii="Gabriola" w:hAnsi="Gabriola"/>
                <w:sz w:val="52"/>
                <w:szCs w:val="52"/>
              </w:rPr>
              <w:t>Από την αρχή</w:t>
            </w:r>
            <w:r>
              <w:rPr>
                <w:rFonts w:ascii="Gabriola" w:hAnsi="Gabriola"/>
                <w:sz w:val="52"/>
                <w:szCs w:val="52"/>
              </w:rPr>
              <w:t xml:space="preserve"> </w:t>
            </w:r>
            <w:r w:rsidRPr="00CB1573">
              <w:rPr>
                <w:rFonts w:ascii="Gabriola" w:hAnsi="Gabriola"/>
                <w:sz w:val="52"/>
                <w:szCs w:val="52"/>
              </w:rPr>
              <w:t xml:space="preserve">μέχρι το </w:t>
            </w: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fine</w:t>
            </w:r>
            <w:r w:rsidRPr="00CB1573">
              <w:rPr>
                <w:rFonts w:ascii="Gabriola" w:hAnsi="Gabriola"/>
                <w:sz w:val="52"/>
                <w:szCs w:val="52"/>
              </w:rPr>
              <w:t xml:space="preserve"> </w:t>
            </w:r>
          </w:p>
        </w:tc>
        <w:tc>
          <w:tcPr>
            <w:tcW w:w="2904" w:type="dxa"/>
          </w:tcPr>
          <w:p w14:paraId="728BE4AB" w14:textId="77777777" w:rsidR="00316FB5" w:rsidRPr="00CB1573" w:rsidRDefault="00316FB5" w:rsidP="00316FB5">
            <w:pPr>
              <w:spacing w:line="276" w:lineRule="auto"/>
              <w:jc w:val="center"/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8va</w:t>
            </w:r>
          </w:p>
          <w:p w14:paraId="7BD07239" w14:textId="77777777" w:rsidR="00316FB5" w:rsidRDefault="00316FB5" w:rsidP="00316FB5">
            <w:pPr>
              <w:jc w:val="center"/>
              <w:rPr>
                <w:rFonts w:ascii="Lucida Calligraphy" w:hAnsi="Lucida Calligraphy"/>
                <w:sz w:val="40"/>
                <w:szCs w:val="40"/>
                <w:lang w:val="en-US"/>
              </w:rPr>
            </w:pPr>
          </w:p>
          <w:p w14:paraId="4103F527" w14:textId="06BAE986" w:rsidR="00316FB5" w:rsidRPr="00C921B6" w:rsidRDefault="00316FB5" w:rsidP="00316FB5">
            <w:pPr>
              <w:jc w:val="center"/>
              <w:rPr>
                <w:rFonts w:ascii="Lucida Calligraphy" w:hAnsi="Lucida Calligraphy"/>
                <w:sz w:val="40"/>
                <w:szCs w:val="40"/>
              </w:rPr>
            </w:pPr>
            <w:r>
              <w:rPr>
                <w:sz w:val="40"/>
                <w:szCs w:val="40"/>
              </w:rPr>
              <w:t>Μια οκτάβα ψηλότερα</w:t>
            </w:r>
          </w:p>
        </w:tc>
      </w:tr>
      <w:tr w:rsidR="00316FB5" w:rsidRPr="00FA4432" w14:paraId="1E31148B" w14:textId="77777777" w:rsidTr="00316FB5">
        <w:tc>
          <w:tcPr>
            <w:tcW w:w="2972" w:type="dxa"/>
          </w:tcPr>
          <w:p w14:paraId="7279DD4D" w14:textId="77777777" w:rsidR="00316FB5" w:rsidRDefault="00316FB5" w:rsidP="00316FB5">
            <w:pPr>
              <w:spacing w:line="360" w:lineRule="auto"/>
              <w:jc w:val="center"/>
              <w:rPr>
                <w:rFonts w:ascii="MusiSync" w:hAnsi="MusiSync"/>
                <w:sz w:val="40"/>
                <w:szCs w:val="40"/>
                <w:lang w:val="en-US"/>
              </w:rPr>
            </w:pPr>
          </w:p>
          <w:p w14:paraId="04D32998" w14:textId="482BD739" w:rsidR="00316FB5" w:rsidRPr="00F051F0" w:rsidRDefault="00316FB5" w:rsidP="00316FB5">
            <w:pPr>
              <w:spacing w:line="360" w:lineRule="auto"/>
              <w:jc w:val="center"/>
              <w:rPr>
                <w:sz w:val="40"/>
                <w:szCs w:val="40"/>
              </w:rPr>
            </w:pPr>
            <w:proofErr w:type="gramStart"/>
            <w:r w:rsidRPr="00CB1573">
              <w:rPr>
                <w:rFonts w:ascii="MusiSync" w:hAnsi="MusiSync"/>
                <w:sz w:val="56"/>
                <w:szCs w:val="56"/>
                <w:lang w:val="en-US"/>
              </w:rPr>
              <w:t xml:space="preserve">{ </w:t>
            </w:r>
            <w:r w:rsidRPr="00CB1573">
              <w:rPr>
                <w:rFonts w:ascii="Gabriola" w:hAnsi="Gabriola"/>
                <w:sz w:val="56"/>
                <w:szCs w:val="56"/>
              </w:rPr>
              <w:t>επανάληψη</w:t>
            </w:r>
            <w:proofErr w:type="gramEnd"/>
            <w:r>
              <w:rPr>
                <w:rFonts w:ascii="Gabriola" w:hAnsi="Gabriola"/>
                <w:sz w:val="40"/>
                <w:szCs w:val="40"/>
              </w:rPr>
              <w:t xml:space="preserve"> </w:t>
            </w:r>
            <w:r>
              <w:rPr>
                <w:rFonts w:ascii="MusiSync" w:hAnsi="MusiSync"/>
                <w:sz w:val="40"/>
                <w:szCs w:val="40"/>
                <w:lang w:val="en-US"/>
              </w:rPr>
              <w:t>}</w:t>
            </w:r>
          </w:p>
        </w:tc>
        <w:tc>
          <w:tcPr>
            <w:tcW w:w="2766" w:type="dxa"/>
          </w:tcPr>
          <w:p w14:paraId="0D95CA2D" w14:textId="77777777" w:rsidR="00316FB5" w:rsidRPr="00CB1573" w:rsidRDefault="00316FB5" w:rsidP="00316FB5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4B6C8F90" wp14:editId="1ECC75FC">
                  <wp:extent cx="1615440" cy="594360"/>
                  <wp:effectExtent l="0" t="0" r="381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Legato</w:t>
            </w:r>
          </w:p>
          <w:p w14:paraId="3009F904" w14:textId="4679D852" w:rsidR="00316FB5" w:rsidRPr="00F051F0" w:rsidRDefault="00316FB5" w:rsidP="00316FB5">
            <w:pPr>
              <w:jc w:val="center"/>
              <w:rPr>
                <w:sz w:val="40"/>
                <w:szCs w:val="40"/>
              </w:rPr>
            </w:pPr>
            <w:r w:rsidRPr="00CB1573">
              <w:rPr>
                <w:sz w:val="40"/>
                <w:szCs w:val="40"/>
              </w:rPr>
              <w:t>Τραγουδώ τις νότες ενωμένα</w:t>
            </w:r>
          </w:p>
        </w:tc>
        <w:tc>
          <w:tcPr>
            <w:tcW w:w="2904" w:type="dxa"/>
          </w:tcPr>
          <w:p w14:paraId="67969D19" w14:textId="77777777" w:rsidR="00316FB5" w:rsidRDefault="00316FB5" w:rsidP="00316FB5">
            <w:pPr>
              <w:spacing w:line="276" w:lineRule="auto"/>
              <w:jc w:val="center"/>
              <w:rPr>
                <w:sz w:val="72"/>
                <w:szCs w:val="72"/>
              </w:rPr>
            </w:pPr>
            <w:r w:rsidRPr="00B756E8">
              <w:rPr>
                <w:rFonts w:ascii="MusiSync" w:hAnsi="MusiSync"/>
                <w:sz w:val="72"/>
                <w:szCs w:val="72"/>
              </w:rPr>
              <w:t>Z</w:t>
            </w:r>
          </w:p>
          <w:p w14:paraId="1815B1BC" w14:textId="77777777" w:rsidR="00316FB5" w:rsidRPr="00381C17" w:rsidRDefault="00316FB5" w:rsidP="00316FB5">
            <w:pPr>
              <w:jc w:val="center"/>
              <w:rPr>
                <w:rFonts w:ascii="Gabriola" w:hAnsi="Gabriola"/>
                <w:sz w:val="52"/>
                <w:szCs w:val="52"/>
              </w:rPr>
            </w:pPr>
            <w:r w:rsidRPr="00CB1573">
              <w:rPr>
                <w:rFonts w:ascii="Gabriola" w:hAnsi="Gabriola"/>
                <w:sz w:val="52"/>
                <w:szCs w:val="52"/>
              </w:rPr>
              <w:t>Κορώνα</w:t>
            </w:r>
            <w:r>
              <w:rPr>
                <w:sz w:val="24"/>
                <w:szCs w:val="24"/>
              </w:rPr>
              <w:t xml:space="preserve"> </w:t>
            </w:r>
          </w:p>
          <w:p w14:paraId="796476DE" w14:textId="1350311F" w:rsidR="00316FB5" w:rsidRPr="00316FB5" w:rsidRDefault="00316FB5" w:rsidP="00316FB5">
            <w:pPr>
              <w:jc w:val="center"/>
              <w:rPr>
                <w:sz w:val="40"/>
                <w:szCs w:val="40"/>
              </w:rPr>
            </w:pPr>
            <w:r w:rsidRPr="00CB1573">
              <w:rPr>
                <w:sz w:val="36"/>
                <w:szCs w:val="36"/>
              </w:rPr>
              <w:t>Κράτημα της νότας</w:t>
            </w:r>
          </w:p>
        </w:tc>
      </w:tr>
      <w:tr w:rsidR="00DF531B" w:rsidRPr="00894EA8" w14:paraId="613B0E19" w14:textId="77777777" w:rsidTr="00316FB5">
        <w:trPr>
          <w:trHeight w:val="2778"/>
        </w:trPr>
        <w:tc>
          <w:tcPr>
            <w:tcW w:w="2972" w:type="dxa"/>
          </w:tcPr>
          <w:p w14:paraId="5BEDCF91" w14:textId="77777777" w:rsidR="00DF531B" w:rsidRPr="00C921B6" w:rsidRDefault="00DF531B" w:rsidP="00703DC1">
            <w:pPr>
              <w:spacing w:line="276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proofErr w:type="spellStart"/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rit</w:t>
            </w:r>
            <w:proofErr w:type="spellEnd"/>
          </w:p>
          <w:p w14:paraId="4D40DAEC" w14:textId="77777777" w:rsidR="00DF531B" w:rsidRPr="00C921B6" w:rsidRDefault="00DF531B" w:rsidP="00316FB5">
            <w:pPr>
              <w:jc w:val="center"/>
              <w:rPr>
                <w:rFonts w:ascii="Gabriola" w:hAnsi="Gabriola"/>
                <w:sz w:val="52"/>
                <w:szCs w:val="52"/>
              </w:rPr>
            </w:pPr>
            <w:proofErr w:type="spellStart"/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ritenuto</w:t>
            </w:r>
            <w:proofErr w:type="spellEnd"/>
          </w:p>
          <w:p w14:paraId="4C1B6321" w14:textId="77777777" w:rsidR="00DF531B" w:rsidRPr="00F051F0" w:rsidRDefault="00DF531B" w:rsidP="00316FB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επιβράδυνση της ταχύτητας</w:t>
            </w:r>
          </w:p>
        </w:tc>
        <w:tc>
          <w:tcPr>
            <w:tcW w:w="2766" w:type="dxa"/>
          </w:tcPr>
          <w:p w14:paraId="51B6C932" w14:textId="77777777" w:rsidR="00DF531B" w:rsidRPr="00C921B6" w:rsidRDefault="00DF531B" w:rsidP="00703DC1">
            <w:pPr>
              <w:spacing w:line="276" w:lineRule="auto"/>
              <w:jc w:val="center"/>
              <w:rPr>
                <w:rFonts w:ascii="Lucida Calligraphy" w:hAnsi="Lucida Calligraphy"/>
                <w:b/>
                <w:sz w:val="40"/>
                <w:szCs w:val="40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D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>.</w:t>
            </w: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C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 xml:space="preserve"> </w:t>
            </w: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al</w:t>
            </w:r>
            <w:r w:rsidRPr="00C921B6">
              <w:rPr>
                <w:rFonts w:ascii="Lucida Calligraphy" w:hAnsi="Lucida Calligraphy"/>
                <w:b/>
                <w:sz w:val="40"/>
                <w:szCs w:val="40"/>
              </w:rPr>
              <w:t xml:space="preserve"> </w:t>
            </w: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Fine</w:t>
            </w:r>
          </w:p>
          <w:p w14:paraId="6C5165B1" w14:textId="77777777" w:rsidR="00DF531B" w:rsidRPr="00CB1573" w:rsidRDefault="00DF531B" w:rsidP="00316FB5">
            <w:pPr>
              <w:jc w:val="center"/>
              <w:rPr>
                <w:rFonts w:ascii="Gabriola" w:hAnsi="Gabriola"/>
                <w:sz w:val="52"/>
                <w:szCs w:val="52"/>
              </w:rPr>
            </w:pPr>
            <w:r w:rsidRPr="00CB1573">
              <w:rPr>
                <w:rFonts w:ascii="Gabriola" w:hAnsi="Gabriola"/>
                <w:sz w:val="52"/>
                <w:szCs w:val="52"/>
              </w:rPr>
              <w:t>Από την αρχή</w:t>
            </w:r>
            <w:r>
              <w:rPr>
                <w:rFonts w:ascii="Gabriola" w:hAnsi="Gabriola"/>
                <w:sz w:val="52"/>
                <w:szCs w:val="52"/>
              </w:rPr>
              <w:t xml:space="preserve"> </w:t>
            </w:r>
            <w:r w:rsidRPr="00CB1573">
              <w:rPr>
                <w:rFonts w:ascii="Gabriola" w:hAnsi="Gabriola"/>
                <w:sz w:val="52"/>
                <w:szCs w:val="52"/>
              </w:rPr>
              <w:t xml:space="preserve">μέχρι το </w:t>
            </w: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fine</w:t>
            </w:r>
            <w:r w:rsidRPr="00CB1573">
              <w:rPr>
                <w:rFonts w:ascii="Gabriola" w:hAnsi="Gabriola"/>
                <w:sz w:val="52"/>
                <w:szCs w:val="52"/>
              </w:rPr>
              <w:t xml:space="preserve"> </w:t>
            </w:r>
          </w:p>
        </w:tc>
        <w:tc>
          <w:tcPr>
            <w:tcW w:w="2904" w:type="dxa"/>
          </w:tcPr>
          <w:p w14:paraId="09B73209" w14:textId="77777777" w:rsidR="00DF531B" w:rsidRPr="00CB1573" w:rsidRDefault="00DF531B" w:rsidP="00703DC1">
            <w:pPr>
              <w:spacing w:line="276" w:lineRule="auto"/>
              <w:jc w:val="center"/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</w:pPr>
            <w:r w:rsidRPr="00CB1573">
              <w:rPr>
                <w:rFonts w:ascii="Lucida Calligraphy" w:hAnsi="Lucida Calligraphy"/>
                <w:b/>
                <w:sz w:val="40"/>
                <w:szCs w:val="40"/>
                <w:lang w:val="en-US"/>
              </w:rPr>
              <w:t>8va</w:t>
            </w:r>
          </w:p>
          <w:p w14:paraId="54074B20" w14:textId="77777777" w:rsidR="00DF531B" w:rsidRDefault="00DF531B" w:rsidP="00703DC1">
            <w:pPr>
              <w:spacing w:line="276" w:lineRule="auto"/>
              <w:jc w:val="center"/>
              <w:rPr>
                <w:rFonts w:ascii="Lucida Calligraphy" w:hAnsi="Lucida Calligraphy"/>
                <w:sz w:val="40"/>
                <w:szCs w:val="40"/>
                <w:lang w:val="en-US"/>
              </w:rPr>
            </w:pPr>
          </w:p>
          <w:p w14:paraId="36D9EBE2" w14:textId="77777777" w:rsidR="00DF531B" w:rsidRPr="00894EA8" w:rsidRDefault="00DF531B" w:rsidP="00316FB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Μια οκτάβα ψηλότερα</w:t>
            </w:r>
          </w:p>
        </w:tc>
      </w:tr>
      <w:tr w:rsidR="00DF531B" w:rsidRPr="00894EA8" w14:paraId="5D869DD8" w14:textId="77777777" w:rsidTr="00316FB5">
        <w:trPr>
          <w:trHeight w:val="2818"/>
        </w:trPr>
        <w:tc>
          <w:tcPr>
            <w:tcW w:w="2972" w:type="dxa"/>
          </w:tcPr>
          <w:p w14:paraId="3198BC7C" w14:textId="77777777" w:rsidR="00DF531B" w:rsidRDefault="00DF531B" w:rsidP="00703DC1">
            <w:pPr>
              <w:spacing w:line="360" w:lineRule="auto"/>
              <w:jc w:val="center"/>
              <w:rPr>
                <w:rFonts w:ascii="MusiSync" w:hAnsi="MusiSync"/>
                <w:sz w:val="40"/>
                <w:szCs w:val="40"/>
                <w:lang w:val="en-US"/>
              </w:rPr>
            </w:pPr>
          </w:p>
          <w:p w14:paraId="4B83ADFF" w14:textId="77777777" w:rsidR="00DF531B" w:rsidRPr="00381C17" w:rsidRDefault="00DF531B" w:rsidP="00703DC1">
            <w:pPr>
              <w:spacing w:line="360" w:lineRule="auto"/>
              <w:rPr>
                <w:rFonts w:ascii="MusiSync" w:hAnsi="MusiSync"/>
                <w:sz w:val="40"/>
                <w:szCs w:val="40"/>
                <w:lang w:val="en-US"/>
              </w:rPr>
            </w:pPr>
            <w:proofErr w:type="gramStart"/>
            <w:r w:rsidRPr="00CB1573">
              <w:rPr>
                <w:rFonts w:ascii="MusiSync" w:hAnsi="MusiSync"/>
                <w:sz w:val="56"/>
                <w:szCs w:val="56"/>
                <w:lang w:val="en-US"/>
              </w:rPr>
              <w:t xml:space="preserve">{ </w:t>
            </w:r>
            <w:r w:rsidRPr="00CB1573">
              <w:rPr>
                <w:rFonts w:ascii="Gabriola" w:hAnsi="Gabriola"/>
                <w:sz w:val="56"/>
                <w:szCs w:val="56"/>
              </w:rPr>
              <w:t>επανάλ</w:t>
            </w:r>
            <w:bookmarkStart w:id="0" w:name="_GoBack"/>
            <w:bookmarkEnd w:id="0"/>
            <w:r w:rsidRPr="00CB1573">
              <w:rPr>
                <w:rFonts w:ascii="Gabriola" w:hAnsi="Gabriola"/>
                <w:sz w:val="56"/>
                <w:szCs w:val="56"/>
              </w:rPr>
              <w:t>ηψη</w:t>
            </w:r>
            <w:proofErr w:type="gramEnd"/>
            <w:r>
              <w:rPr>
                <w:rFonts w:ascii="Gabriola" w:hAnsi="Gabriola"/>
                <w:sz w:val="40"/>
                <w:szCs w:val="40"/>
              </w:rPr>
              <w:t xml:space="preserve"> </w:t>
            </w:r>
            <w:r>
              <w:rPr>
                <w:rFonts w:ascii="MusiSync" w:hAnsi="MusiSync"/>
                <w:sz w:val="40"/>
                <w:szCs w:val="40"/>
                <w:lang w:val="en-US"/>
              </w:rPr>
              <w:t>}</w:t>
            </w:r>
          </w:p>
        </w:tc>
        <w:tc>
          <w:tcPr>
            <w:tcW w:w="2766" w:type="dxa"/>
          </w:tcPr>
          <w:p w14:paraId="15B6FE62" w14:textId="77777777" w:rsidR="00DF531B" w:rsidRPr="00CB1573" w:rsidRDefault="00DF531B" w:rsidP="00703DC1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</w:rPr>
              <w:drawing>
                <wp:inline distT="0" distB="0" distL="0" distR="0" wp14:anchorId="29136FF6" wp14:editId="69BAFBBE">
                  <wp:extent cx="1615440" cy="594360"/>
                  <wp:effectExtent l="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573">
              <w:rPr>
                <w:rFonts w:ascii="Gabriola" w:hAnsi="Gabriola"/>
                <w:sz w:val="52"/>
                <w:szCs w:val="52"/>
                <w:lang w:val="en-US"/>
              </w:rPr>
              <w:t>Legato</w:t>
            </w:r>
          </w:p>
          <w:p w14:paraId="2849BAE9" w14:textId="77777777" w:rsidR="00DF531B" w:rsidRPr="00CB1573" w:rsidRDefault="00DF531B" w:rsidP="00703DC1">
            <w:pPr>
              <w:rPr>
                <w:sz w:val="40"/>
                <w:szCs w:val="40"/>
              </w:rPr>
            </w:pPr>
            <w:r w:rsidRPr="00CB1573">
              <w:rPr>
                <w:sz w:val="40"/>
                <w:szCs w:val="40"/>
              </w:rPr>
              <w:t>Τραγουδώ τις νότες ενωμένα</w:t>
            </w:r>
          </w:p>
        </w:tc>
        <w:tc>
          <w:tcPr>
            <w:tcW w:w="2904" w:type="dxa"/>
          </w:tcPr>
          <w:p w14:paraId="2F945729" w14:textId="77777777" w:rsidR="00DF531B" w:rsidRDefault="00DF531B" w:rsidP="00703DC1">
            <w:pPr>
              <w:spacing w:line="276" w:lineRule="auto"/>
              <w:jc w:val="center"/>
              <w:rPr>
                <w:sz w:val="72"/>
                <w:szCs w:val="72"/>
              </w:rPr>
            </w:pPr>
            <w:r w:rsidRPr="00B756E8">
              <w:rPr>
                <w:rFonts w:ascii="MusiSync" w:hAnsi="MusiSync"/>
                <w:sz w:val="72"/>
                <w:szCs w:val="72"/>
              </w:rPr>
              <w:t>Z</w:t>
            </w:r>
          </w:p>
          <w:p w14:paraId="68E0838D" w14:textId="77777777" w:rsidR="00DF531B" w:rsidRPr="00381C17" w:rsidRDefault="00DF531B" w:rsidP="00703DC1">
            <w:pPr>
              <w:jc w:val="center"/>
              <w:rPr>
                <w:rFonts w:ascii="Gabriola" w:hAnsi="Gabriola"/>
                <w:sz w:val="52"/>
                <w:szCs w:val="52"/>
              </w:rPr>
            </w:pPr>
            <w:r w:rsidRPr="00CB1573">
              <w:rPr>
                <w:rFonts w:ascii="Gabriola" w:hAnsi="Gabriola"/>
                <w:sz w:val="52"/>
                <w:szCs w:val="52"/>
              </w:rPr>
              <w:t>Κορώνα</w:t>
            </w:r>
            <w:r>
              <w:rPr>
                <w:sz w:val="24"/>
                <w:szCs w:val="24"/>
              </w:rPr>
              <w:t xml:space="preserve"> </w:t>
            </w:r>
          </w:p>
          <w:p w14:paraId="0823B941" w14:textId="77777777" w:rsidR="00DF531B" w:rsidRPr="00CB1573" w:rsidRDefault="00DF531B" w:rsidP="00703DC1">
            <w:pPr>
              <w:jc w:val="center"/>
              <w:rPr>
                <w:sz w:val="36"/>
                <w:szCs w:val="36"/>
              </w:rPr>
            </w:pPr>
            <w:r w:rsidRPr="00CB1573">
              <w:rPr>
                <w:sz w:val="36"/>
                <w:szCs w:val="36"/>
              </w:rPr>
              <w:t>Κράτημα της νότας</w:t>
            </w:r>
          </w:p>
        </w:tc>
      </w:tr>
    </w:tbl>
    <w:p w14:paraId="10626042" w14:textId="77777777" w:rsidR="00316B95" w:rsidRDefault="00316B95"/>
    <w:sectPr w:rsidR="00316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MusiSync">
    <w:panose1 w:val="02000000000000000000"/>
    <w:charset w:val="00"/>
    <w:family w:val="auto"/>
    <w:pitch w:val="variable"/>
    <w:sig w:usb0="80000007" w:usb1="00000000" w:usb2="00000000" w:usb3="00000000" w:csb0="0000001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1B"/>
    <w:rsid w:val="00316B95"/>
    <w:rsid w:val="00316FB5"/>
    <w:rsid w:val="00BE5D7F"/>
    <w:rsid w:val="00D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A30E"/>
  <w15:chartTrackingRefBased/>
  <w15:docId w15:val="{37784EDC-3493-41FE-AD0E-0561C023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2</cp:revision>
  <dcterms:created xsi:type="dcterms:W3CDTF">2019-02-02T17:22:00Z</dcterms:created>
  <dcterms:modified xsi:type="dcterms:W3CDTF">2019-02-03T11:40:00Z</dcterms:modified>
</cp:coreProperties>
</file>