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EF7" w:rsidRPr="00190031" w:rsidRDefault="004A1B92">
      <w:pPr>
        <w:rPr>
          <w:b/>
          <w:i/>
          <w:iCs/>
          <w:color w:val="FF0000"/>
          <w:sz w:val="32"/>
          <w:szCs w:val="32"/>
          <w:shd w:val="clear" w:color="auto" w:fill="FFFFFF"/>
        </w:rPr>
      </w:pPr>
      <w:r w:rsidRPr="00190031">
        <w:rPr>
          <w:b/>
          <w:i/>
          <w:iCs/>
          <w:color w:val="FF0000"/>
          <w:sz w:val="32"/>
          <w:szCs w:val="32"/>
          <w:shd w:val="clear" w:color="auto" w:fill="FFFFFF"/>
        </w:rPr>
        <w:t xml:space="preserve">                              </w:t>
      </w:r>
      <w:r w:rsidR="00E65EF7" w:rsidRPr="00190031">
        <w:rPr>
          <w:b/>
          <w:i/>
          <w:iCs/>
          <w:color w:val="FF0000"/>
          <w:sz w:val="32"/>
          <w:szCs w:val="32"/>
          <w:shd w:val="clear" w:color="auto" w:fill="FFFFFF"/>
        </w:rPr>
        <w:t>Η ΡΩΣΙΚΗ ΕΠΑΝΑΣΤΑΣΗ</w:t>
      </w:r>
    </w:p>
    <w:p w:rsidR="00E65EF7" w:rsidRDefault="004C7443">
      <w:pPr>
        <w:rPr>
          <w:i/>
          <w:iCs/>
          <w:color w:val="191919"/>
          <w:sz w:val="32"/>
          <w:szCs w:val="32"/>
          <w:shd w:val="clear" w:color="auto" w:fill="FFFFFF"/>
        </w:rPr>
      </w:pPr>
      <w:r>
        <w:rPr>
          <w:i/>
          <w:iCs/>
          <w:noProof/>
          <w:color w:val="191919"/>
          <w:sz w:val="32"/>
          <w:szCs w:val="32"/>
          <w:shd w:val="clear" w:color="auto" w:fill="FFFFFF"/>
        </w:rPr>
        <w:drawing>
          <wp:inline distT="0" distB="0" distL="0" distR="0">
            <wp:extent cx="5073650" cy="2857500"/>
            <wp:effectExtent l="19050" t="0" r="0" b="0"/>
            <wp:docPr id="7" name="Εικόνα 1" descr="C:\Users\user\Desktop\ηΡώσικη επανάστασ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ηΡώσικη επανάσταση.jpg"/>
                    <pic:cNvPicPr>
                      <a:picLocks noChangeAspect="1" noChangeArrowheads="1"/>
                    </pic:cNvPicPr>
                  </pic:nvPicPr>
                  <pic:blipFill>
                    <a:blip r:embed="rId6"/>
                    <a:srcRect/>
                    <a:stretch>
                      <a:fillRect/>
                    </a:stretch>
                  </pic:blipFill>
                  <pic:spPr bwMode="auto">
                    <a:xfrm>
                      <a:off x="0" y="0"/>
                      <a:ext cx="5073650" cy="2857500"/>
                    </a:xfrm>
                    <a:prstGeom prst="rect">
                      <a:avLst/>
                    </a:prstGeom>
                    <a:noFill/>
                    <a:ln w="9525">
                      <a:noFill/>
                      <a:miter lim="800000"/>
                      <a:headEnd/>
                      <a:tailEnd/>
                    </a:ln>
                  </pic:spPr>
                </pic:pic>
              </a:graphicData>
            </a:graphic>
          </wp:inline>
        </w:drawing>
      </w:r>
    </w:p>
    <w:p w:rsidR="001E7DA0" w:rsidRDefault="00E65EF7">
      <w:pPr>
        <w:rPr>
          <w:color w:val="191919"/>
          <w:sz w:val="32"/>
          <w:szCs w:val="32"/>
          <w:shd w:val="clear" w:color="auto" w:fill="FFFFFF"/>
        </w:rPr>
      </w:pPr>
      <w:r>
        <w:rPr>
          <w:i/>
          <w:iCs/>
          <w:color w:val="191919"/>
          <w:sz w:val="32"/>
          <w:szCs w:val="32"/>
          <w:shd w:val="clear" w:color="auto" w:fill="FFFFFF"/>
        </w:rPr>
        <w:t>Έχω κά</w:t>
      </w:r>
      <w:r w:rsidR="004A1B92">
        <w:rPr>
          <w:i/>
          <w:iCs/>
          <w:color w:val="191919"/>
          <w:sz w:val="32"/>
          <w:szCs w:val="32"/>
          <w:shd w:val="clear" w:color="auto" w:fill="FFFFFF"/>
        </w:rPr>
        <w:t xml:space="preserve">ποιο προαίσθημα, πως ο "κύβος </w:t>
      </w:r>
      <w:proofErr w:type="spellStart"/>
      <w:r w:rsidR="004A1B92">
        <w:rPr>
          <w:i/>
          <w:iCs/>
          <w:color w:val="191919"/>
          <w:sz w:val="32"/>
          <w:szCs w:val="32"/>
          <w:shd w:val="clear" w:color="auto" w:fill="FFFFFF"/>
        </w:rPr>
        <w:t>ερ</w:t>
      </w:r>
      <w:r>
        <w:rPr>
          <w:i/>
          <w:iCs/>
          <w:color w:val="191919"/>
          <w:sz w:val="32"/>
          <w:szCs w:val="32"/>
          <w:shd w:val="clear" w:color="auto" w:fill="FFFFFF"/>
        </w:rPr>
        <w:t>ρίφθη</w:t>
      </w:r>
      <w:proofErr w:type="spellEnd"/>
      <w:r>
        <w:rPr>
          <w:i/>
          <w:iCs/>
          <w:color w:val="191919"/>
          <w:sz w:val="32"/>
          <w:szCs w:val="32"/>
          <w:shd w:val="clear" w:color="auto" w:fill="FFFFFF"/>
        </w:rPr>
        <w:t xml:space="preserve">". Ίσως το ξεκαθάρισμα των λογαριασμών να γίνει πολύ νωρίτερα από </w:t>
      </w:r>
      <w:proofErr w:type="spellStart"/>
      <w:r>
        <w:rPr>
          <w:i/>
          <w:iCs/>
          <w:color w:val="191919"/>
          <w:sz w:val="32"/>
          <w:szCs w:val="32"/>
          <w:shd w:val="clear" w:color="auto" w:fill="FFFFFF"/>
        </w:rPr>
        <w:t>ό,τι</w:t>
      </w:r>
      <w:proofErr w:type="spellEnd"/>
      <w:r>
        <w:rPr>
          <w:i/>
          <w:iCs/>
          <w:color w:val="191919"/>
          <w:sz w:val="32"/>
          <w:szCs w:val="32"/>
          <w:shd w:val="clear" w:color="auto" w:fill="FFFFFF"/>
        </w:rPr>
        <w:t xml:space="preserve"> θα μπορούσε κανείς να φανταστεί και στους πιο άγριους εφιάλτες του. Φοβερά συμπτώματα παρουσιάζονται. Ίσως να είναι κιόλας αρκετή για να προκαλέσει την αρχική δόνηση η προαιώνια, αφύσικη κατάσταση, που επικρατεί στα ευρωπαϊκά κράτη. Πώς θα μπορούσε, μα την αλήθεια, να χαρακτηριστεί φυσική μια κατάσταση ριζωμένη από αιώνες στο παμπάλαιο και το τεχνητό; Δεν μπορεί πια ένα μέρος από την ανθρωπότητα να κρατάει σκλαβωμένη όλη την υπόλοιπη. Ενώ τώρα αυτόν ίσα-ίσα το σκοπό εκπληρώνουν όλοι οι θεσμοί, που από καιρό έπαψαν να είναι χριστιανικοί, στην Ευρώπη, που κατάντησε ολότελα ειδωλολατρική... Η αφύσικη αυτή κατάσταση πραγμάτων και τα άλυτα αυτά πολιτικά προβλήματα -γνωστά στον καθένα, ας σημειωθεί- δεν είναι δυνατόν παρά να οδηγήσουν σ` ένα τεράστιο, τελειωτικό πόλεμο με τη συμμετοχή όλων, που θα ξεσπάσει σε τούτον τον αιώνα, μα ίσως ακόμα και σε τούτη τη δεκαετία...".( </w:t>
      </w:r>
      <w:r>
        <w:rPr>
          <w:color w:val="191919"/>
          <w:sz w:val="32"/>
          <w:szCs w:val="32"/>
          <w:shd w:val="clear" w:color="auto" w:fill="FFFFFF"/>
        </w:rPr>
        <w:t>από το ημερολόγιο ενός συγγραφέα του Ντοστογιέφσκι)</w:t>
      </w:r>
    </w:p>
    <w:p w:rsidR="004A1B92" w:rsidRDefault="004A1B92">
      <w:pPr>
        <w:rPr>
          <w:color w:val="191919"/>
          <w:sz w:val="32"/>
          <w:szCs w:val="32"/>
          <w:shd w:val="clear" w:color="auto" w:fill="FFFFFF"/>
        </w:rPr>
      </w:pPr>
    </w:p>
    <w:p w:rsidR="004A1B92" w:rsidRPr="00C34091" w:rsidRDefault="00243656">
      <w:pPr>
        <w:rPr>
          <w:color w:val="191919"/>
          <w:sz w:val="32"/>
          <w:szCs w:val="32"/>
          <w:shd w:val="clear" w:color="auto" w:fill="FFFFFF"/>
        </w:rPr>
      </w:pPr>
      <w:r>
        <w:rPr>
          <w:color w:val="191919"/>
          <w:sz w:val="32"/>
          <w:szCs w:val="32"/>
          <w:shd w:val="clear" w:color="auto" w:fill="FFFFFF"/>
        </w:rPr>
        <w:t>«</w:t>
      </w:r>
      <w:r w:rsidR="004A1B92">
        <w:rPr>
          <w:color w:val="191919"/>
          <w:sz w:val="32"/>
          <w:szCs w:val="32"/>
          <w:shd w:val="clear" w:color="auto" w:fill="FFFFFF"/>
        </w:rPr>
        <w:t>Το έτος 1917 ήταν ένα έπος, μια αλληλουχία από περιπέτειες</w:t>
      </w:r>
      <w:r>
        <w:rPr>
          <w:color w:val="191919"/>
          <w:sz w:val="32"/>
          <w:szCs w:val="32"/>
          <w:shd w:val="clear" w:color="auto" w:fill="FFFFFF"/>
        </w:rPr>
        <w:t>,</w:t>
      </w:r>
      <w:r w:rsidR="004A1B92">
        <w:rPr>
          <w:color w:val="191919"/>
          <w:sz w:val="32"/>
          <w:szCs w:val="32"/>
          <w:shd w:val="clear" w:color="auto" w:fill="FFFFFF"/>
        </w:rPr>
        <w:t xml:space="preserve"> ελπίδες, προδοσίες, απίθανες συμπτώσεις , πολέμους και ίντριγκες</w:t>
      </w:r>
      <w:r>
        <w:rPr>
          <w:color w:val="191919"/>
          <w:sz w:val="32"/>
          <w:szCs w:val="32"/>
          <w:shd w:val="clear" w:color="auto" w:fill="FFFFFF"/>
        </w:rPr>
        <w:t xml:space="preserve">, </w:t>
      </w:r>
      <w:r w:rsidR="004A1B92">
        <w:rPr>
          <w:color w:val="191919"/>
          <w:sz w:val="32"/>
          <w:szCs w:val="32"/>
          <w:shd w:val="clear" w:color="auto" w:fill="FFFFFF"/>
        </w:rPr>
        <w:t xml:space="preserve">από γενναιότητα και </w:t>
      </w:r>
      <w:r>
        <w:rPr>
          <w:color w:val="191919"/>
          <w:sz w:val="32"/>
          <w:szCs w:val="32"/>
          <w:shd w:val="clear" w:color="auto" w:fill="FFFFFF"/>
        </w:rPr>
        <w:t xml:space="preserve">ανοησία ,φάρσα, τόλμη, τραγωδία, </w:t>
      </w:r>
      <w:r w:rsidR="004A1B92">
        <w:rPr>
          <w:color w:val="191919"/>
          <w:sz w:val="32"/>
          <w:szCs w:val="32"/>
          <w:shd w:val="clear" w:color="auto" w:fill="FFFFFF"/>
        </w:rPr>
        <w:t>από εφήμερες φιλο</w:t>
      </w:r>
      <w:r>
        <w:rPr>
          <w:color w:val="191919"/>
          <w:sz w:val="32"/>
          <w:szCs w:val="32"/>
          <w:shd w:val="clear" w:color="auto" w:fill="FFFFFF"/>
        </w:rPr>
        <w:t>δοξίες και αλλαγές, από φώτα εκτυ</w:t>
      </w:r>
      <w:r w:rsidR="004A1B92">
        <w:rPr>
          <w:color w:val="191919"/>
          <w:sz w:val="32"/>
          <w:szCs w:val="32"/>
          <w:shd w:val="clear" w:color="auto" w:fill="FFFFFF"/>
        </w:rPr>
        <w:t>φλωτικά</w:t>
      </w:r>
      <w:r>
        <w:rPr>
          <w:color w:val="191919"/>
          <w:sz w:val="32"/>
          <w:szCs w:val="32"/>
          <w:shd w:val="clear" w:color="auto" w:fill="FFFFFF"/>
        </w:rPr>
        <w:t xml:space="preserve"> και ατσάλι και σκιές, από τρένα και σιδηροτροχιές»</w:t>
      </w:r>
    </w:p>
    <w:p w:rsidR="00C34091" w:rsidRDefault="00043D52">
      <w:pPr>
        <w:rPr>
          <w:sz w:val="28"/>
          <w:szCs w:val="28"/>
        </w:rPr>
      </w:pPr>
      <w:r>
        <w:rPr>
          <w:color w:val="191919"/>
          <w:sz w:val="32"/>
          <w:szCs w:val="32"/>
          <w:shd w:val="clear" w:color="auto" w:fill="FFFFFF"/>
          <w:lang w:val="en-GB"/>
        </w:rPr>
        <w:t>China</w:t>
      </w:r>
      <w:r w:rsidRPr="00043D52">
        <w:rPr>
          <w:color w:val="191919"/>
          <w:sz w:val="32"/>
          <w:szCs w:val="32"/>
          <w:shd w:val="clear" w:color="auto" w:fill="FFFFFF"/>
        </w:rPr>
        <w:t xml:space="preserve"> </w:t>
      </w:r>
      <w:proofErr w:type="spellStart"/>
      <w:r>
        <w:rPr>
          <w:color w:val="191919"/>
          <w:sz w:val="32"/>
          <w:szCs w:val="32"/>
          <w:shd w:val="clear" w:color="auto" w:fill="FFFFFF"/>
          <w:lang w:val="en-GB"/>
        </w:rPr>
        <w:t>Mie</w:t>
      </w:r>
      <w:r w:rsidR="00243656">
        <w:rPr>
          <w:color w:val="191919"/>
          <w:sz w:val="32"/>
          <w:szCs w:val="32"/>
          <w:shd w:val="clear" w:color="auto" w:fill="FFFFFF"/>
          <w:lang w:val="en-GB"/>
        </w:rPr>
        <w:t>vil</w:t>
      </w:r>
      <w:r>
        <w:rPr>
          <w:color w:val="191919"/>
          <w:sz w:val="32"/>
          <w:szCs w:val="32"/>
          <w:shd w:val="clear" w:color="auto" w:fill="FFFFFF"/>
          <w:lang w:val="en-GB"/>
        </w:rPr>
        <w:t>le</w:t>
      </w:r>
      <w:proofErr w:type="spellEnd"/>
      <w:r>
        <w:rPr>
          <w:color w:val="191919"/>
          <w:sz w:val="32"/>
          <w:szCs w:val="32"/>
          <w:shd w:val="clear" w:color="auto" w:fill="FFFFFF"/>
        </w:rPr>
        <w:t xml:space="preserve"> </w:t>
      </w:r>
      <w:r w:rsidR="005C5D76">
        <w:rPr>
          <w:color w:val="191919"/>
          <w:sz w:val="32"/>
          <w:szCs w:val="32"/>
          <w:shd w:val="clear" w:color="auto" w:fill="FFFFFF"/>
        </w:rPr>
        <w:t>«</w:t>
      </w:r>
      <w:r w:rsidRPr="00043D52">
        <w:rPr>
          <w:color w:val="191919"/>
          <w:sz w:val="32"/>
          <w:szCs w:val="32"/>
          <w:shd w:val="clear" w:color="auto" w:fill="FFFFFF"/>
        </w:rPr>
        <w:t xml:space="preserve"> </w:t>
      </w:r>
      <w:proofErr w:type="gramStart"/>
      <w:r>
        <w:rPr>
          <w:color w:val="191919"/>
          <w:sz w:val="32"/>
          <w:szCs w:val="32"/>
          <w:shd w:val="clear" w:color="auto" w:fill="FFFFFF"/>
        </w:rPr>
        <w:t>Οκτώβρης</w:t>
      </w:r>
      <w:r w:rsidRPr="00043D52">
        <w:rPr>
          <w:color w:val="191919"/>
          <w:sz w:val="32"/>
          <w:szCs w:val="32"/>
          <w:shd w:val="clear" w:color="auto" w:fill="FFFFFF"/>
        </w:rPr>
        <w:t xml:space="preserve"> ,</w:t>
      </w:r>
      <w:proofErr w:type="gramEnd"/>
      <w:r w:rsidRPr="00043D52">
        <w:rPr>
          <w:color w:val="191919"/>
          <w:sz w:val="32"/>
          <w:szCs w:val="32"/>
          <w:shd w:val="clear" w:color="auto" w:fill="FFFFFF"/>
        </w:rPr>
        <w:t xml:space="preserve"> </w:t>
      </w:r>
      <w:r>
        <w:rPr>
          <w:color w:val="191919"/>
          <w:sz w:val="32"/>
          <w:szCs w:val="32"/>
          <w:shd w:val="clear" w:color="auto" w:fill="FFFFFF"/>
        </w:rPr>
        <w:t>Η</w:t>
      </w:r>
      <w:r w:rsidRPr="00043D52">
        <w:rPr>
          <w:color w:val="191919"/>
          <w:sz w:val="32"/>
          <w:szCs w:val="32"/>
          <w:shd w:val="clear" w:color="auto" w:fill="FFFFFF"/>
        </w:rPr>
        <w:t xml:space="preserve"> </w:t>
      </w:r>
      <w:r>
        <w:rPr>
          <w:color w:val="191919"/>
          <w:sz w:val="32"/>
          <w:szCs w:val="32"/>
          <w:shd w:val="clear" w:color="auto" w:fill="FFFFFF"/>
        </w:rPr>
        <w:t xml:space="preserve">ιστορία της </w:t>
      </w:r>
      <w:r w:rsidR="005C5D76">
        <w:rPr>
          <w:color w:val="191919"/>
          <w:sz w:val="32"/>
          <w:szCs w:val="32"/>
          <w:shd w:val="clear" w:color="auto" w:fill="FFFFFF"/>
        </w:rPr>
        <w:t>Ρωσικής επανάστασης»</w:t>
      </w:r>
      <w:r>
        <w:rPr>
          <w:color w:val="191919"/>
          <w:sz w:val="32"/>
          <w:szCs w:val="32"/>
          <w:shd w:val="clear" w:color="auto" w:fill="FFFFFF"/>
        </w:rPr>
        <w:t xml:space="preserve">  μετάφραση</w:t>
      </w:r>
      <w:r>
        <w:t xml:space="preserve"> ,</w:t>
      </w:r>
      <w:r>
        <w:rPr>
          <w:sz w:val="28"/>
          <w:szCs w:val="28"/>
        </w:rPr>
        <w:t>Γιώργος -</w:t>
      </w:r>
      <w:proofErr w:type="spellStart"/>
      <w:r>
        <w:rPr>
          <w:sz w:val="28"/>
          <w:szCs w:val="28"/>
        </w:rPr>
        <w:t>΄Ικαρος</w:t>
      </w:r>
      <w:proofErr w:type="spellEnd"/>
      <w:r>
        <w:rPr>
          <w:sz w:val="28"/>
          <w:szCs w:val="28"/>
        </w:rPr>
        <w:t xml:space="preserve">  </w:t>
      </w:r>
      <w:proofErr w:type="spellStart"/>
      <w:r>
        <w:rPr>
          <w:sz w:val="28"/>
          <w:szCs w:val="28"/>
        </w:rPr>
        <w:t>Μπαμπασάκης</w:t>
      </w:r>
      <w:proofErr w:type="spellEnd"/>
      <w:r>
        <w:rPr>
          <w:sz w:val="28"/>
          <w:szCs w:val="28"/>
        </w:rPr>
        <w:t>, εκδόσεις Μεταίχμιο</w:t>
      </w:r>
    </w:p>
    <w:p w:rsidR="00C34091" w:rsidRPr="00A520BE" w:rsidRDefault="00A520BE" w:rsidP="00C34091">
      <w:pPr>
        <w:rPr>
          <w:sz w:val="28"/>
          <w:szCs w:val="28"/>
        </w:rPr>
      </w:pPr>
      <w:r>
        <w:rPr>
          <w:noProof/>
          <w:sz w:val="28"/>
          <w:szCs w:val="28"/>
        </w:rPr>
        <w:drawing>
          <wp:inline distT="0" distB="0" distL="0" distR="0">
            <wp:extent cx="5274310" cy="3492500"/>
            <wp:effectExtent l="19050" t="0" r="2540" b="0"/>
            <wp:docPr id="11" name="Εικόνα 8" descr="C:\Users\user\Desktop\Yury  Reiner Petrovich 1911-1973 Για την κυβέρνηση των Σοβιέ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Yury  Reiner Petrovich 1911-1973 Για την κυβέρνηση των Σοβιέτ.jpg"/>
                    <pic:cNvPicPr>
                      <a:picLocks noChangeAspect="1" noChangeArrowheads="1"/>
                    </pic:cNvPicPr>
                  </pic:nvPicPr>
                  <pic:blipFill>
                    <a:blip r:embed="rId7"/>
                    <a:srcRect/>
                    <a:stretch>
                      <a:fillRect/>
                    </a:stretch>
                  </pic:blipFill>
                  <pic:spPr bwMode="auto">
                    <a:xfrm>
                      <a:off x="0" y="0"/>
                      <a:ext cx="5274310" cy="3492500"/>
                    </a:xfrm>
                    <a:prstGeom prst="rect">
                      <a:avLst/>
                    </a:prstGeom>
                    <a:noFill/>
                    <a:ln w="9525">
                      <a:noFill/>
                      <a:miter lim="800000"/>
                      <a:headEnd/>
                      <a:tailEnd/>
                    </a:ln>
                  </pic:spPr>
                </pic:pic>
              </a:graphicData>
            </a:graphic>
          </wp:inline>
        </w:drawing>
      </w:r>
      <w:proofErr w:type="spellStart"/>
      <w:r>
        <w:rPr>
          <w:color w:val="191919"/>
          <w:sz w:val="32"/>
          <w:szCs w:val="32"/>
          <w:shd w:val="clear" w:color="auto" w:fill="FFFFFF"/>
          <w:lang w:val="en-GB"/>
        </w:rPr>
        <w:t>Vurg</w:t>
      </w:r>
      <w:proofErr w:type="spellEnd"/>
      <w:r w:rsidRPr="00A520BE">
        <w:rPr>
          <w:color w:val="191919"/>
          <w:sz w:val="32"/>
          <w:szCs w:val="32"/>
          <w:shd w:val="clear" w:color="auto" w:fill="FFFFFF"/>
        </w:rPr>
        <w:t xml:space="preserve"> </w:t>
      </w:r>
      <w:r>
        <w:rPr>
          <w:color w:val="191919"/>
          <w:sz w:val="32"/>
          <w:szCs w:val="32"/>
          <w:shd w:val="clear" w:color="auto" w:fill="FFFFFF"/>
          <w:lang w:val="en-GB"/>
        </w:rPr>
        <w:t>Reiner</w:t>
      </w:r>
      <w:r w:rsidRPr="00A520BE">
        <w:rPr>
          <w:color w:val="191919"/>
          <w:sz w:val="32"/>
          <w:szCs w:val="32"/>
          <w:shd w:val="clear" w:color="auto" w:fill="FFFFFF"/>
        </w:rPr>
        <w:t xml:space="preserve"> </w:t>
      </w:r>
      <w:proofErr w:type="spellStart"/>
      <w:r>
        <w:rPr>
          <w:color w:val="191919"/>
          <w:sz w:val="32"/>
          <w:szCs w:val="32"/>
          <w:shd w:val="clear" w:color="auto" w:fill="FFFFFF"/>
          <w:lang w:val="en-GB"/>
        </w:rPr>
        <w:t>Petrovich</w:t>
      </w:r>
      <w:proofErr w:type="spellEnd"/>
      <w:r w:rsidRPr="00A520BE">
        <w:rPr>
          <w:color w:val="191919"/>
          <w:sz w:val="32"/>
          <w:szCs w:val="32"/>
          <w:shd w:val="clear" w:color="auto" w:fill="FFFFFF"/>
        </w:rPr>
        <w:t xml:space="preserve"> 1911 – 1973 .</w:t>
      </w:r>
      <w:r>
        <w:rPr>
          <w:color w:val="191919"/>
          <w:sz w:val="32"/>
          <w:szCs w:val="32"/>
          <w:shd w:val="clear" w:color="auto" w:fill="FFFFFF"/>
        </w:rPr>
        <w:t>Για</w:t>
      </w:r>
      <w:r w:rsidRPr="00A520BE">
        <w:rPr>
          <w:color w:val="191919"/>
          <w:sz w:val="32"/>
          <w:szCs w:val="32"/>
          <w:shd w:val="clear" w:color="auto" w:fill="FFFFFF"/>
        </w:rPr>
        <w:t xml:space="preserve"> </w:t>
      </w:r>
      <w:proofErr w:type="gramStart"/>
      <w:r>
        <w:rPr>
          <w:color w:val="191919"/>
          <w:sz w:val="32"/>
          <w:szCs w:val="32"/>
          <w:shd w:val="clear" w:color="auto" w:fill="FFFFFF"/>
        </w:rPr>
        <w:t>την</w:t>
      </w:r>
      <w:r w:rsidRPr="00A520BE">
        <w:rPr>
          <w:color w:val="191919"/>
          <w:sz w:val="32"/>
          <w:szCs w:val="32"/>
          <w:shd w:val="clear" w:color="auto" w:fill="FFFFFF"/>
        </w:rPr>
        <w:t xml:space="preserve">  </w:t>
      </w:r>
      <w:r>
        <w:rPr>
          <w:color w:val="191919"/>
          <w:sz w:val="32"/>
          <w:szCs w:val="32"/>
          <w:shd w:val="clear" w:color="auto" w:fill="FFFFFF"/>
        </w:rPr>
        <w:t>κυβέρνηση</w:t>
      </w:r>
      <w:proofErr w:type="gramEnd"/>
      <w:r>
        <w:rPr>
          <w:color w:val="191919"/>
          <w:sz w:val="32"/>
          <w:szCs w:val="32"/>
          <w:shd w:val="clear" w:color="auto" w:fill="FFFFFF"/>
        </w:rPr>
        <w:t xml:space="preserve"> των Σοβιέτ.</w:t>
      </w:r>
      <w:r w:rsidR="00860AC4" w:rsidRPr="00A520BE">
        <w:rPr>
          <w:color w:val="191919"/>
          <w:sz w:val="32"/>
          <w:szCs w:val="32"/>
          <w:shd w:val="clear" w:color="auto" w:fill="FFFFFF"/>
        </w:rPr>
        <w:t xml:space="preserve">                            </w:t>
      </w:r>
    </w:p>
    <w:p w:rsidR="003C5BD2" w:rsidRPr="003C5BD2" w:rsidRDefault="003C5BD2" w:rsidP="00C34091">
      <w:pPr>
        <w:spacing w:after="0" w:line="240" w:lineRule="auto"/>
        <w:rPr>
          <w:rFonts w:ascii="Times New Roman" w:eastAsia="Times New Roman" w:hAnsi="Times New Roman" w:cs="Times New Roman"/>
          <w:vanish/>
          <w:sz w:val="24"/>
          <w:szCs w:val="24"/>
        </w:rPr>
      </w:pPr>
      <w:r>
        <w:rPr>
          <w:rFonts w:ascii="Times New Roman" w:eastAsia="Times New Roman" w:hAnsi="Times New Roman" w:cs="Times New Roman"/>
          <w:sz w:val="24"/>
          <w:szCs w:val="24"/>
          <w:lang w:val="en-GB"/>
        </w:rPr>
        <w:t>Vladimir</w:t>
      </w:r>
      <w:r w:rsidRPr="003C5BD2">
        <w:rPr>
          <w:rFonts w:ascii="Times New Roman" w:eastAsia="Times New Roman" w:hAnsi="Times New Roman" w:cs="Times New Roman"/>
          <w:sz w:val="24"/>
          <w:szCs w:val="24"/>
        </w:rPr>
        <w:t>-</w:t>
      </w:r>
      <w:r>
        <w:rPr>
          <w:rFonts w:ascii="Times New Roman" w:eastAsia="Times New Roman" w:hAnsi="Times New Roman" w:cs="Times New Roman"/>
          <w:sz w:val="24"/>
          <w:szCs w:val="24"/>
          <w:lang w:val="en-GB"/>
        </w:rPr>
        <w:t>Alex</w:t>
      </w:r>
      <w:r>
        <w:rPr>
          <w:rFonts w:ascii="Times New Roman" w:eastAsia="Times New Roman" w:hAnsi="Times New Roman" w:cs="Times New Roman"/>
          <w:sz w:val="24"/>
          <w:szCs w:val="24"/>
        </w:rPr>
        <w:t>α</w:t>
      </w:r>
      <w:proofErr w:type="spellStart"/>
      <w:r>
        <w:rPr>
          <w:rFonts w:ascii="Times New Roman" w:eastAsia="Times New Roman" w:hAnsi="Times New Roman" w:cs="Times New Roman"/>
          <w:sz w:val="24"/>
          <w:szCs w:val="24"/>
          <w:lang w:val="en-GB"/>
        </w:rPr>
        <w:t>ndrovich</w:t>
      </w:r>
      <w:proofErr w:type="spellEnd"/>
      <w:r w:rsidRPr="003C5BD2">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lang w:val="en-GB"/>
        </w:rPr>
        <w:t>Serov</w:t>
      </w:r>
      <w:proofErr w:type="spellEnd"/>
      <w:r w:rsidRPr="003C5BD2">
        <w:rPr>
          <w:rFonts w:ascii="Times New Roman" w:eastAsia="Times New Roman" w:hAnsi="Times New Roman" w:cs="Times New Roman"/>
          <w:sz w:val="24"/>
          <w:szCs w:val="24"/>
        </w:rPr>
        <w:t xml:space="preserve"> 1910-1968 </w:t>
      </w:r>
      <w:r>
        <w:rPr>
          <w:rFonts w:ascii="Times New Roman" w:eastAsia="Times New Roman" w:hAnsi="Times New Roman" w:cs="Times New Roman"/>
          <w:sz w:val="24"/>
          <w:szCs w:val="24"/>
        </w:rPr>
        <w:t>Περιμένοντας</w:t>
      </w:r>
      <w:r w:rsidRPr="003C5B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για το σύνθημα</w:t>
      </w:r>
    </w:p>
    <w:p w:rsidR="00CA14EB" w:rsidRPr="003C5BD2" w:rsidRDefault="00CA14EB">
      <w:pPr>
        <w:rPr>
          <w:color w:val="191919"/>
          <w:sz w:val="32"/>
          <w:szCs w:val="32"/>
          <w:shd w:val="clear" w:color="auto" w:fill="FFFFFF"/>
        </w:rPr>
      </w:pPr>
    </w:p>
    <w:p w:rsidR="00CA14EB" w:rsidRDefault="007565A1">
      <w:pPr>
        <w:rPr>
          <w:color w:val="191919"/>
          <w:sz w:val="32"/>
          <w:szCs w:val="32"/>
          <w:shd w:val="clear" w:color="auto" w:fill="FFFFFF"/>
        </w:rPr>
      </w:pPr>
      <w:r w:rsidRPr="007565A1">
        <w:rPr>
          <w:noProof/>
          <w:color w:val="191919"/>
          <w:sz w:val="32"/>
          <w:szCs w:val="32"/>
          <w:shd w:val="clear" w:color="auto" w:fill="FFFFFF"/>
        </w:rPr>
        <w:lastRenderedPageBreak/>
        <w:drawing>
          <wp:inline distT="0" distB="0" distL="0" distR="0">
            <wp:extent cx="5274310" cy="4637620"/>
            <wp:effectExtent l="19050" t="0" r="2540" b="0"/>
            <wp:docPr id="4" name="Εικόνα 1" descr="C:\Users\user\Desktop\Romanof-russian-imperial-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omanof-russian-imperial-family.jpg"/>
                    <pic:cNvPicPr>
                      <a:picLocks noChangeAspect="1" noChangeArrowheads="1"/>
                    </pic:cNvPicPr>
                  </pic:nvPicPr>
                  <pic:blipFill>
                    <a:blip r:embed="rId8"/>
                    <a:srcRect/>
                    <a:stretch>
                      <a:fillRect/>
                    </a:stretch>
                  </pic:blipFill>
                  <pic:spPr bwMode="auto">
                    <a:xfrm>
                      <a:off x="0" y="0"/>
                      <a:ext cx="5274310" cy="4637620"/>
                    </a:xfrm>
                    <a:prstGeom prst="rect">
                      <a:avLst/>
                    </a:prstGeom>
                    <a:noFill/>
                    <a:ln w="9525">
                      <a:noFill/>
                      <a:miter lim="800000"/>
                      <a:headEnd/>
                      <a:tailEnd/>
                    </a:ln>
                  </pic:spPr>
                </pic:pic>
              </a:graphicData>
            </a:graphic>
          </wp:inline>
        </w:drawing>
      </w:r>
    </w:p>
    <w:p w:rsidR="008C54F2" w:rsidRDefault="00566909">
      <w:pPr>
        <w:rPr>
          <w:color w:val="191919"/>
          <w:sz w:val="32"/>
          <w:szCs w:val="32"/>
          <w:shd w:val="clear" w:color="auto" w:fill="FFFFFF"/>
        </w:rPr>
      </w:pPr>
      <w:r>
        <w:rPr>
          <w:rFonts w:ascii="Roboto" w:hAnsi="Roboto"/>
          <w:color w:val="000000"/>
          <w:sz w:val="28"/>
          <w:szCs w:val="28"/>
          <w:shd w:val="clear" w:color="auto" w:fill="EBEBEB"/>
        </w:rPr>
        <w:t xml:space="preserve">Η  Οικογένεια </w:t>
      </w:r>
      <w:proofErr w:type="spellStart"/>
      <w:r>
        <w:rPr>
          <w:rFonts w:ascii="Roboto" w:hAnsi="Roboto"/>
          <w:color w:val="000000"/>
          <w:sz w:val="28"/>
          <w:szCs w:val="28"/>
          <w:shd w:val="clear" w:color="auto" w:fill="EBEBEB"/>
        </w:rPr>
        <w:t>Ρομανώφ</w:t>
      </w:r>
      <w:proofErr w:type="spellEnd"/>
      <w:r>
        <w:rPr>
          <w:rFonts w:ascii="Roboto" w:hAnsi="Roboto"/>
          <w:color w:val="000000"/>
          <w:sz w:val="28"/>
          <w:szCs w:val="28"/>
          <w:shd w:val="clear" w:color="auto" w:fill="EBEBEB"/>
        </w:rPr>
        <w:t>.</w:t>
      </w:r>
      <w:r w:rsidR="00D732B5">
        <w:rPr>
          <w:rFonts w:ascii="Roboto" w:hAnsi="Roboto"/>
          <w:color w:val="000000"/>
          <w:sz w:val="28"/>
          <w:szCs w:val="28"/>
          <w:shd w:val="clear" w:color="auto" w:fill="EBEBEB"/>
        </w:rPr>
        <w:t xml:space="preserve"> Από αριστερά προς τα δεξιά: </w:t>
      </w:r>
      <w:proofErr w:type="spellStart"/>
      <w:r w:rsidR="00D732B5">
        <w:rPr>
          <w:rFonts w:ascii="Roboto" w:hAnsi="Roboto"/>
          <w:color w:val="000000"/>
          <w:sz w:val="28"/>
          <w:szCs w:val="28"/>
          <w:shd w:val="clear" w:color="auto" w:fill="EBEBEB"/>
        </w:rPr>
        <w:t>Μεγ</w:t>
      </w:r>
      <w:proofErr w:type="spellEnd"/>
      <w:r w:rsidR="00D732B5">
        <w:rPr>
          <w:rFonts w:ascii="Roboto" w:hAnsi="Roboto"/>
          <w:color w:val="000000"/>
          <w:sz w:val="28"/>
          <w:szCs w:val="28"/>
          <w:shd w:val="clear" w:color="auto" w:fill="EBEBEB"/>
        </w:rPr>
        <w:t xml:space="preserve">. Δούκισσα Όλγα, </w:t>
      </w:r>
      <w:proofErr w:type="spellStart"/>
      <w:r w:rsidR="00D732B5">
        <w:rPr>
          <w:rFonts w:ascii="Roboto" w:hAnsi="Roboto"/>
          <w:color w:val="000000"/>
          <w:sz w:val="28"/>
          <w:szCs w:val="28"/>
          <w:shd w:val="clear" w:color="auto" w:fill="EBEBEB"/>
        </w:rPr>
        <w:t>Μεγ.</w:t>
      </w:r>
      <w:r>
        <w:rPr>
          <w:rFonts w:ascii="Roboto" w:hAnsi="Roboto"/>
          <w:color w:val="000000"/>
          <w:sz w:val="28"/>
          <w:szCs w:val="28"/>
          <w:shd w:val="clear" w:color="auto" w:fill="EBEBEB"/>
        </w:rPr>
        <w:t>Δούκισσα</w:t>
      </w:r>
      <w:proofErr w:type="spellEnd"/>
      <w:r>
        <w:rPr>
          <w:rFonts w:ascii="Roboto" w:hAnsi="Roboto"/>
          <w:color w:val="000000"/>
          <w:sz w:val="28"/>
          <w:szCs w:val="28"/>
          <w:shd w:val="clear" w:color="auto" w:fill="EBEBEB"/>
        </w:rPr>
        <w:t xml:space="preserve"> Μαρία, Τσάρος Νικόλαος Β, Τσαρίνα Αλεξάνδρα, </w:t>
      </w:r>
      <w:proofErr w:type="spellStart"/>
      <w:r>
        <w:rPr>
          <w:rFonts w:ascii="Roboto" w:hAnsi="Roboto"/>
          <w:color w:val="000000"/>
          <w:sz w:val="28"/>
          <w:szCs w:val="28"/>
          <w:shd w:val="clear" w:color="auto" w:fill="EBEBEB"/>
        </w:rPr>
        <w:t>Μεγ</w:t>
      </w:r>
      <w:proofErr w:type="spellEnd"/>
      <w:r>
        <w:rPr>
          <w:rFonts w:ascii="Roboto" w:hAnsi="Roboto"/>
          <w:color w:val="000000"/>
          <w:sz w:val="28"/>
          <w:szCs w:val="28"/>
          <w:shd w:val="clear" w:color="auto" w:fill="EBEBEB"/>
        </w:rPr>
        <w:t xml:space="preserve">. Δούκισσα Αναστασία, Τσάρεβιτς </w:t>
      </w:r>
      <w:proofErr w:type="spellStart"/>
      <w:r>
        <w:rPr>
          <w:rFonts w:ascii="Roboto" w:hAnsi="Roboto"/>
          <w:color w:val="000000"/>
          <w:sz w:val="28"/>
          <w:szCs w:val="28"/>
          <w:shd w:val="clear" w:color="auto" w:fill="EBEBEB"/>
        </w:rPr>
        <w:t>Αλεξέι</w:t>
      </w:r>
      <w:proofErr w:type="spellEnd"/>
      <w:r>
        <w:rPr>
          <w:rFonts w:ascii="Roboto" w:hAnsi="Roboto"/>
          <w:color w:val="000000"/>
          <w:sz w:val="28"/>
          <w:szCs w:val="28"/>
          <w:shd w:val="clear" w:color="auto" w:fill="EBEBEB"/>
        </w:rPr>
        <w:t xml:space="preserve"> και </w:t>
      </w:r>
      <w:proofErr w:type="spellStart"/>
      <w:r>
        <w:rPr>
          <w:rFonts w:ascii="Roboto" w:hAnsi="Roboto"/>
          <w:color w:val="000000"/>
          <w:sz w:val="28"/>
          <w:szCs w:val="28"/>
          <w:shd w:val="clear" w:color="auto" w:fill="EBEBEB"/>
        </w:rPr>
        <w:t>Μεγ</w:t>
      </w:r>
      <w:proofErr w:type="spellEnd"/>
      <w:r>
        <w:rPr>
          <w:rFonts w:ascii="Roboto" w:hAnsi="Roboto"/>
          <w:color w:val="000000"/>
          <w:sz w:val="28"/>
          <w:szCs w:val="28"/>
          <w:shd w:val="clear" w:color="auto" w:fill="EBEBEB"/>
        </w:rPr>
        <w:t>. Δούκισσα Τατιάνα....</w:t>
      </w:r>
      <w:r>
        <w:rPr>
          <w:rFonts w:ascii="Roboto" w:hAnsi="Roboto"/>
          <w:color w:val="000000"/>
          <w:sz w:val="28"/>
          <w:szCs w:val="28"/>
        </w:rPr>
        <w:br/>
      </w:r>
      <w:r>
        <w:rPr>
          <w:rFonts w:ascii="Roboto" w:hAnsi="Roboto"/>
          <w:color w:val="000000"/>
          <w:sz w:val="28"/>
          <w:szCs w:val="28"/>
        </w:rPr>
        <w:br/>
      </w:r>
    </w:p>
    <w:p w:rsidR="00CA14EB" w:rsidRDefault="00566909">
      <w:pPr>
        <w:rPr>
          <w:color w:val="191919"/>
          <w:sz w:val="32"/>
          <w:szCs w:val="32"/>
          <w:shd w:val="clear" w:color="auto" w:fill="FFFFFF"/>
        </w:rPr>
      </w:pPr>
      <w:r>
        <w:rPr>
          <w:color w:val="191919"/>
          <w:sz w:val="32"/>
          <w:szCs w:val="32"/>
          <w:shd w:val="clear" w:color="auto" w:fill="FFFFFF"/>
        </w:rPr>
        <w:t>Η ΚΡΙΣΗ ΤΟΥ ΤΣΑΡΙΚΟΥ ΚΑΘΕΣΤΩΤΟΣ- ΤΑ ΑΙΤΙΑ ΤΗΣ                             ΕΠΑΝΑΣΤΑΣΗΣ</w:t>
      </w:r>
    </w:p>
    <w:p w:rsidR="008C54F2" w:rsidRDefault="008C54F2">
      <w:pPr>
        <w:rPr>
          <w:color w:val="191919"/>
          <w:sz w:val="32"/>
          <w:szCs w:val="32"/>
          <w:shd w:val="clear" w:color="auto" w:fill="FFFFFF"/>
        </w:rPr>
      </w:pPr>
    </w:p>
    <w:p w:rsidR="00914EE4" w:rsidRDefault="00566909" w:rsidP="00914EE4">
      <w:pPr>
        <w:pStyle w:val="a4"/>
        <w:numPr>
          <w:ilvl w:val="0"/>
          <w:numId w:val="1"/>
        </w:numPr>
        <w:rPr>
          <w:color w:val="191919"/>
          <w:sz w:val="32"/>
          <w:szCs w:val="32"/>
          <w:shd w:val="clear" w:color="auto" w:fill="FFFFFF"/>
        </w:rPr>
      </w:pPr>
      <w:r>
        <w:rPr>
          <w:color w:val="191919"/>
          <w:sz w:val="32"/>
          <w:szCs w:val="32"/>
          <w:shd w:val="clear" w:color="auto" w:fill="FFFFFF"/>
        </w:rPr>
        <w:t>Η Καθ</w:t>
      </w:r>
      <w:r w:rsidR="00914EE4">
        <w:rPr>
          <w:color w:val="191919"/>
          <w:sz w:val="32"/>
          <w:szCs w:val="32"/>
          <w:shd w:val="clear" w:color="auto" w:fill="FFFFFF"/>
        </w:rPr>
        <w:t>υστερημένη κοινωνική και οικονομική διάρθρωση και το κατώτερο επίπεδο πολιτισμού.</w:t>
      </w:r>
    </w:p>
    <w:p w:rsidR="00914EE4" w:rsidRDefault="00914EE4" w:rsidP="00914EE4">
      <w:pPr>
        <w:pStyle w:val="a4"/>
        <w:numPr>
          <w:ilvl w:val="0"/>
          <w:numId w:val="1"/>
        </w:numPr>
        <w:rPr>
          <w:color w:val="191919"/>
          <w:sz w:val="32"/>
          <w:szCs w:val="32"/>
          <w:shd w:val="clear" w:color="auto" w:fill="FFFFFF"/>
        </w:rPr>
      </w:pPr>
      <w:r>
        <w:rPr>
          <w:color w:val="191919"/>
          <w:sz w:val="32"/>
          <w:szCs w:val="32"/>
          <w:shd w:val="clear" w:color="auto" w:fill="FFFFFF"/>
        </w:rPr>
        <w:t>Η βιομηχανία</w:t>
      </w:r>
      <w:r w:rsidR="004616E8">
        <w:rPr>
          <w:color w:val="191919"/>
          <w:sz w:val="32"/>
          <w:szCs w:val="32"/>
          <w:shd w:val="clear" w:color="auto" w:fill="FFFFFF"/>
        </w:rPr>
        <w:t xml:space="preserve"> ήταν </w:t>
      </w:r>
      <w:r>
        <w:rPr>
          <w:color w:val="191919"/>
          <w:sz w:val="32"/>
          <w:szCs w:val="32"/>
          <w:shd w:val="clear" w:color="auto" w:fill="FFFFFF"/>
        </w:rPr>
        <w:t xml:space="preserve"> πολύ πίσω σε σχέση με τη γεωργία</w:t>
      </w:r>
      <w:r w:rsidR="004616E8">
        <w:rPr>
          <w:color w:val="191919"/>
          <w:sz w:val="32"/>
          <w:szCs w:val="32"/>
          <w:shd w:val="clear" w:color="auto" w:fill="FFFFFF"/>
        </w:rPr>
        <w:t>.</w:t>
      </w:r>
    </w:p>
    <w:p w:rsidR="004616E8" w:rsidRDefault="004616E8" w:rsidP="00914EE4">
      <w:pPr>
        <w:pStyle w:val="a4"/>
        <w:numPr>
          <w:ilvl w:val="0"/>
          <w:numId w:val="1"/>
        </w:numPr>
        <w:rPr>
          <w:color w:val="191919"/>
          <w:sz w:val="32"/>
          <w:szCs w:val="32"/>
          <w:shd w:val="clear" w:color="auto" w:fill="FFFFFF"/>
        </w:rPr>
      </w:pPr>
      <w:r>
        <w:rPr>
          <w:color w:val="191919"/>
          <w:sz w:val="32"/>
          <w:szCs w:val="32"/>
          <w:shd w:val="clear" w:color="auto" w:fill="FFFFFF"/>
        </w:rPr>
        <w:lastRenderedPageBreak/>
        <w:t>Η αγροτική οικονομία δεν είχε κάνει πολλά βήματα από το επίπεδο που βρισκόταν το 17</w:t>
      </w:r>
      <w:r w:rsidRPr="004616E8">
        <w:rPr>
          <w:color w:val="191919"/>
          <w:sz w:val="32"/>
          <w:szCs w:val="32"/>
          <w:shd w:val="clear" w:color="auto" w:fill="FFFFFF"/>
          <w:vertAlign w:val="superscript"/>
        </w:rPr>
        <w:t>ο</w:t>
      </w:r>
      <w:r>
        <w:rPr>
          <w:color w:val="191919"/>
          <w:sz w:val="32"/>
          <w:szCs w:val="32"/>
          <w:shd w:val="clear" w:color="auto" w:fill="FFFFFF"/>
        </w:rPr>
        <w:t xml:space="preserve"> αι και η παραγωγικότητα της εργασίας ήταν πολύ χαμηλή.</w:t>
      </w:r>
    </w:p>
    <w:p w:rsidR="000C5A12" w:rsidRPr="00664906" w:rsidRDefault="004616E8" w:rsidP="00664906">
      <w:pPr>
        <w:pStyle w:val="a4"/>
        <w:numPr>
          <w:ilvl w:val="0"/>
          <w:numId w:val="1"/>
        </w:numPr>
        <w:rPr>
          <w:color w:val="191919"/>
          <w:sz w:val="32"/>
          <w:szCs w:val="32"/>
          <w:shd w:val="clear" w:color="auto" w:fill="FFFFFF"/>
        </w:rPr>
      </w:pPr>
      <w:r>
        <w:rPr>
          <w:color w:val="191919"/>
          <w:sz w:val="32"/>
          <w:szCs w:val="32"/>
          <w:shd w:val="clear" w:color="auto" w:fill="FFFFFF"/>
        </w:rPr>
        <w:t xml:space="preserve">Τα περισσότερα στρώματα του πληθυσμού (εργάτες, αγρότες) ζούσαν κάτω από άθλιες συνθήκες, που γίνονταν αφόρητες λόγω της σκληρής </w:t>
      </w:r>
      <w:r w:rsidR="007E3869">
        <w:rPr>
          <w:color w:val="191919"/>
          <w:sz w:val="32"/>
          <w:szCs w:val="32"/>
          <w:shd w:val="clear" w:color="auto" w:fill="FFFFFF"/>
        </w:rPr>
        <w:t>αστυνομικής καταπίεση</w:t>
      </w:r>
      <w:r w:rsidR="008C54F2">
        <w:rPr>
          <w:noProof/>
          <w:color w:val="191919"/>
          <w:sz w:val="32"/>
          <w:szCs w:val="32"/>
          <w:shd w:val="clear" w:color="auto" w:fill="FFFFFF"/>
        </w:rPr>
        <w:drawing>
          <wp:inline distT="0" distB="0" distL="0" distR="0">
            <wp:extent cx="5274310" cy="3955733"/>
            <wp:effectExtent l="19050" t="0" r="2540" b="0"/>
            <wp:docPr id="15" name="Εικόνα 2" descr="C:\Users\user\Desktop\Η ΡΩΣΙΚΗ ΚΟΙΝΩΝ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Η ΡΩΣΙΚΗ ΚΟΙΝΩΝΙΑ.jpg"/>
                    <pic:cNvPicPr>
                      <a:picLocks noChangeAspect="1" noChangeArrowheads="1"/>
                    </pic:cNvPicPr>
                  </pic:nvPicPr>
                  <pic:blipFill>
                    <a:blip r:embed="rId9"/>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7905D0" w:rsidRDefault="007905D0" w:rsidP="007905D0">
      <w:pPr>
        <w:pStyle w:val="4"/>
        <w:shd w:val="clear" w:color="auto" w:fill="FFFFFF"/>
        <w:spacing w:before="0" w:after="200"/>
        <w:rPr>
          <w:rFonts w:ascii="Arial" w:hAnsi="Arial" w:cs="Arial"/>
          <w:b w:val="0"/>
          <w:bCs w:val="0"/>
          <w:color w:val="CA2A2C"/>
          <w:sz w:val="36"/>
          <w:szCs w:val="36"/>
        </w:rPr>
      </w:pPr>
      <w:r>
        <w:rPr>
          <w:rFonts w:ascii="Arial" w:hAnsi="Arial" w:cs="Arial"/>
          <w:b w:val="0"/>
          <w:bCs w:val="0"/>
          <w:color w:val="CA2A2C"/>
          <w:sz w:val="36"/>
          <w:szCs w:val="36"/>
        </w:rPr>
        <w:t>Η επανάσταση του 1905</w:t>
      </w:r>
    </w:p>
    <w:p w:rsidR="007905D0" w:rsidRDefault="007905D0" w:rsidP="007905D0">
      <w:pPr>
        <w:pStyle w:val="Web"/>
        <w:shd w:val="clear" w:color="auto" w:fill="FFFFFF"/>
        <w:spacing w:before="0" w:beforeAutospacing="0" w:after="400" w:afterAutospacing="0" w:line="480" w:lineRule="atLeast"/>
        <w:rPr>
          <w:rFonts w:ascii="Helvetica" w:hAnsi="Helvetica" w:cs="Helvetica"/>
          <w:color w:val="444444"/>
          <w:sz w:val="28"/>
          <w:szCs w:val="28"/>
        </w:rPr>
      </w:pPr>
      <w:r>
        <w:rPr>
          <w:rFonts w:ascii="Helvetica" w:hAnsi="Helvetica" w:cs="Helvetica"/>
          <w:color w:val="444444"/>
          <w:sz w:val="28"/>
          <w:szCs w:val="28"/>
        </w:rPr>
        <w:t xml:space="preserve">Μέσα σ’ αυτές τις συνθήκες αναπτύχθηκε το ρωσικό εργατικό κίνημα, που ενώ ξεκίνησε από το σχολείο του </w:t>
      </w:r>
      <w:proofErr w:type="spellStart"/>
      <w:r>
        <w:rPr>
          <w:rFonts w:ascii="Helvetica" w:hAnsi="Helvetica" w:cs="Helvetica"/>
          <w:color w:val="444444"/>
          <w:sz w:val="28"/>
          <w:szCs w:val="28"/>
        </w:rPr>
        <w:t>Ναροντνικισμού</w:t>
      </w:r>
      <w:proofErr w:type="spellEnd"/>
      <w:r>
        <w:rPr>
          <w:rFonts w:ascii="Helvetica" w:hAnsi="Helvetica" w:cs="Helvetica"/>
          <w:color w:val="444444"/>
          <w:sz w:val="28"/>
          <w:szCs w:val="28"/>
        </w:rPr>
        <w:t xml:space="preserve"> (</w:t>
      </w:r>
      <w:proofErr w:type="spellStart"/>
      <w:r>
        <w:rPr>
          <w:rFonts w:ascii="Helvetica" w:hAnsi="Helvetica" w:cs="Helvetica"/>
          <w:color w:val="444444"/>
          <w:sz w:val="28"/>
          <w:szCs w:val="28"/>
        </w:rPr>
        <w:t>ναρόντ</w:t>
      </w:r>
      <w:proofErr w:type="spellEnd"/>
      <w:r>
        <w:rPr>
          <w:rFonts w:ascii="Helvetica" w:hAnsi="Helvetica" w:cs="Helvetica"/>
          <w:color w:val="444444"/>
          <w:sz w:val="28"/>
          <w:szCs w:val="28"/>
        </w:rPr>
        <w:t xml:space="preserve"> = λαός) ενός ρεύματος που είχε τις ρίζες του στην ύπαιθρο και την διανόηση, πέρασε γρήγορα στην επιρροή του </w:t>
      </w:r>
      <w:r>
        <w:rPr>
          <w:rStyle w:val="a5"/>
          <w:rFonts w:ascii="Helvetica" w:hAnsi="Helvetica" w:cs="Helvetica"/>
          <w:color w:val="333333"/>
          <w:sz w:val="28"/>
          <w:szCs w:val="28"/>
        </w:rPr>
        <w:t>Επιστημονικού Σοσιαλισμού</w:t>
      </w:r>
      <w:r>
        <w:rPr>
          <w:rFonts w:ascii="Helvetica" w:hAnsi="Helvetica" w:cs="Helvetica"/>
          <w:color w:val="444444"/>
          <w:sz w:val="28"/>
          <w:szCs w:val="28"/>
        </w:rPr>
        <w:t>, που είχε σαν κύριους εκπροσώπους του τον </w:t>
      </w:r>
      <w:proofErr w:type="spellStart"/>
      <w:r>
        <w:rPr>
          <w:rStyle w:val="a5"/>
          <w:rFonts w:ascii="Helvetica" w:hAnsi="Helvetica" w:cs="Helvetica"/>
          <w:b/>
          <w:bCs/>
          <w:color w:val="333333"/>
          <w:sz w:val="28"/>
          <w:szCs w:val="28"/>
        </w:rPr>
        <w:t>Πλεχάνοβ</w:t>
      </w:r>
      <w:bookmarkStart w:id="0" w:name="_ftnref"/>
      <w:proofErr w:type="spellEnd"/>
      <w:r w:rsidR="0015566E">
        <w:rPr>
          <w:rFonts w:ascii="Helvetica" w:hAnsi="Helvetica" w:cs="Helvetica"/>
          <w:color w:val="444444"/>
          <w:sz w:val="28"/>
          <w:szCs w:val="28"/>
        </w:rPr>
        <w:fldChar w:fldCharType="begin"/>
      </w:r>
      <w:r>
        <w:rPr>
          <w:rFonts w:ascii="Helvetica" w:hAnsi="Helvetica" w:cs="Helvetica"/>
          <w:color w:val="444444"/>
          <w:sz w:val="28"/>
          <w:szCs w:val="28"/>
        </w:rPr>
        <w:instrText xml:space="preserve"> HYPERLINK "http://net.xekinima.org/rosiki-epanastasi/" \l "_ftn1" </w:instrText>
      </w:r>
      <w:r w:rsidR="0015566E">
        <w:rPr>
          <w:rFonts w:ascii="Helvetica" w:hAnsi="Helvetica" w:cs="Helvetica"/>
          <w:color w:val="444444"/>
          <w:sz w:val="28"/>
          <w:szCs w:val="28"/>
        </w:rPr>
        <w:fldChar w:fldCharType="separate"/>
      </w:r>
      <w:r>
        <w:rPr>
          <w:rStyle w:val="a5"/>
          <w:rFonts w:ascii="Helvetica" w:hAnsi="Helvetica" w:cs="Helvetica"/>
          <w:color w:val="333333"/>
          <w:sz w:val="28"/>
          <w:szCs w:val="28"/>
        </w:rPr>
        <w:t>[1]</w:t>
      </w:r>
      <w:r w:rsidR="0015566E">
        <w:rPr>
          <w:rFonts w:ascii="Helvetica" w:hAnsi="Helvetica" w:cs="Helvetica"/>
          <w:color w:val="444444"/>
          <w:sz w:val="28"/>
          <w:szCs w:val="28"/>
        </w:rPr>
        <w:fldChar w:fldCharType="end"/>
      </w:r>
      <w:bookmarkEnd w:id="0"/>
      <w:r>
        <w:rPr>
          <w:rFonts w:ascii="Helvetica" w:hAnsi="Helvetica" w:cs="Helvetica"/>
          <w:color w:val="444444"/>
          <w:sz w:val="28"/>
          <w:szCs w:val="28"/>
        </w:rPr>
        <w:t> αρχικά και τον </w:t>
      </w:r>
      <w:r>
        <w:rPr>
          <w:rStyle w:val="a5"/>
          <w:rFonts w:ascii="Helvetica" w:hAnsi="Helvetica" w:cs="Helvetica"/>
          <w:b/>
          <w:bCs/>
          <w:color w:val="333333"/>
          <w:sz w:val="28"/>
          <w:szCs w:val="28"/>
        </w:rPr>
        <w:t>Λένιν </w:t>
      </w:r>
      <w:r>
        <w:rPr>
          <w:rFonts w:ascii="Helvetica" w:hAnsi="Helvetica" w:cs="Helvetica"/>
          <w:color w:val="444444"/>
          <w:sz w:val="28"/>
          <w:szCs w:val="28"/>
        </w:rPr>
        <w:t>αργότερα.</w:t>
      </w:r>
    </w:p>
    <w:p w:rsidR="007905D0" w:rsidRDefault="007905D0" w:rsidP="007905D0">
      <w:pPr>
        <w:pStyle w:val="Web"/>
        <w:shd w:val="clear" w:color="auto" w:fill="FFFFFF"/>
        <w:spacing w:before="0" w:beforeAutospacing="0" w:after="400" w:afterAutospacing="0" w:line="480" w:lineRule="atLeast"/>
        <w:rPr>
          <w:rFonts w:ascii="Helvetica" w:hAnsi="Helvetica" w:cs="Helvetica"/>
          <w:color w:val="444444"/>
          <w:sz w:val="28"/>
          <w:szCs w:val="28"/>
        </w:rPr>
      </w:pPr>
      <w:r>
        <w:rPr>
          <w:rFonts w:ascii="Helvetica" w:hAnsi="Helvetica" w:cs="Helvetica"/>
          <w:color w:val="444444"/>
          <w:sz w:val="28"/>
          <w:szCs w:val="28"/>
        </w:rPr>
        <w:lastRenderedPageBreak/>
        <w:t xml:space="preserve">Η επανάσταση του 1905 ήταν η «πρόβα </w:t>
      </w:r>
      <w:proofErr w:type="spellStart"/>
      <w:r>
        <w:rPr>
          <w:rFonts w:ascii="Helvetica" w:hAnsi="Helvetica" w:cs="Helvetica"/>
          <w:color w:val="444444"/>
          <w:sz w:val="28"/>
          <w:szCs w:val="28"/>
        </w:rPr>
        <w:t>τζενεράλε</w:t>
      </w:r>
      <w:proofErr w:type="spellEnd"/>
      <w:r>
        <w:rPr>
          <w:rFonts w:ascii="Helvetica" w:hAnsi="Helvetica" w:cs="Helvetica"/>
          <w:color w:val="444444"/>
          <w:sz w:val="28"/>
          <w:szCs w:val="28"/>
        </w:rPr>
        <w:t>» για το 1917. Σ’ αυτή έκαναν για πρώτη φορά την εμφάνισή τους τα </w:t>
      </w:r>
      <w:r>
        <w:rPr>
          <w:rStyle w:val="a5"/>
          <w:rFonts w:ascii="Helvetica" w:hAnsi="Helvetica" w:cs="Helvetica"/>
          <w:b/>
          <w:bCs/>
          <w:color w:val="333333"/>
          <w:sz w:val="28"/>
          <w:szCs w:val="28"/>
        </w:rPr>
        <w:t>Σοβιέτ</w:t>
      </w:r>
      <w:r>
        <w:rPr>
          <w:rFonts w:ascii="Helvetica" w:hAnsi="Helvetica" w:cs="Helvetica"/>
          <w:color w:val="444444"/>
          <w:sz w:val="28"/>
          <w:szCs w:val="28"/>
        </w:rPr>
        <w:t>, επιτροπές των εξεγερμένων εργατών, που διεκδίκησαν άμεσα την εξουσία «πηδώντας» πάνω από τους αστούς, που όπως υπέθεταν όλοι ως τότε, θα ήταν οι ηγέτες της επανάστασης κατά το πρότυπο της Γαλλίας του 1789</w:t>
      </w:r>
    </w:p>
    <w:p w:rsidR="000C5A12" w:rsidRPr="00D47793" w:rsidRDefault="00D47793">
      <w:pPr>
        <w:rPr>
          <w:i/>
          <w:color w:val="FF0000"/>
          <w:sz w:val="32"/>
          <w:szCs w:val="32"/>
          <w:shd w:val="clear" w:color="auto" w:fill="FFFFFF"/>
        </w:rPr>
      </w:pPr>
      <w:r w:rsidRPr="00D47793">
        <w:rPr>
          <w:i/>
          <w:color w:val="FF0000"/>
          <w:sz w:val="32"/>
          <w:szCs w:val="32"/>
          <w:shd w:val="clear" w:color="auto" w:fill="FFFFFF"/>
        </w:rPr>
        <w:t xml:space="preserve">                                     Ο Πόλεμος</w:t>
      </w:r>
    </w:p>
    <w:p w:rsidR="008C54F2" w:rsidRDefault="00C259EE" w:rsidP="008C54F2">
      <w:pPr>
        <w:rPr>
          <w:rFonts w:cs="Helvetica"/>
          <w:color w:val="444444"/>
          <w:sz w:val="28"/>
          <w:szCs w:val="28"/>
          <w:shd w:val="clear" w:color="auto" w:fill="FFFFFF"/>
        </w:rPr>
      </w:pPr>
      <w:r>
        <w:rPr>
          <w:rFonts w:ascii="Helvetica" w:hAnsi="Helvetica" w:cs="Helvetica"/>
          <w:color w:val="444444"/>
          <w:sz w:val="28"/>
          <w:szCs w:val="28"/>
          <w:shd w:val="clear" w:color="auto" w:fill="FFFFFF"/>
        </w:rPr>
        <w:t>Τον </w:t>
      </w:r>
      <w:r>
        <w:rPr>
          <w:rStyle w:val="a6"/>
          <w:rFonts w:ascii="Helvetica" w:hAnsi="Helvetica" w:cs="Helvetica"/>
          <w:color w:val="444444"/>
          <w:sz w:val="28"/>
          <w:szCs w:val="28"/>
          <w:shd w:val="clear" w:color="auto" w:fill="FFFFFF"/>
        </w:rPr>
        <w:t>Αύγουστο του 1914</w:t>
      </w:r>
      <w:r>
        <w:rPr>
          <w:rFonts w:ascii="Helvetica" w:hAnsi="Helvetica" w:cs="Helvetica"/>
          <w:color w:val="444444"/>
          <w:sz w:val="28"/>
          <w:szCs w:val="28"/>
          <w:shd w:val="clear" w:color="auto" w:fill="FFFFFF"/>
        </w:rPr>
        <w:t> ξέσπασε ο 1ος Παγκόσμιος Πόλεμος. Αυτό είχε σαν αποτέλεσμα να διακοπεί το επαναστατικό κίνημα που βρισκόταν σε εξέλιξη και που προς το καλοκαίρι του 1914 φαινόταν να ξεπερνάει ακόμα κι αυτό του 1905.</w:t>
      </w:r>
    </w:p>
    <w:p w:rsidR="008C54F2" w:rsidRPr="008C54F2" w:rsidRDefault="00D47793" w:rsidP="008C54F2">
      <w:pPr>
        <w:rPr>
          <w:color w:val="191919"/>
          <w:sz w:val="32"/>
          <w:szCs w:val="32"/>
          <w:shd w:val="clear" w:color="auto" w:fill="FFFFFF"/>
        </w:rPr>
      </w:pPr>
      <w:r>
        <w:rPr>
          <w:rStyle w:val="a6"/>
          <w:rFonts w:ascii="Helvetica" w:hAnsi="Helvetica" w:cs="Helvetica"/>
          <w:color w:val="444444"/>
          <w:sz w:val="28"/>
          <w:szCs w:val="28"/>
        </w:rPr>
        <w:t>15 εκατομμύρια </w:t>
      </w:r>
      <w:r>
        <w:rPr>
          <w:rFonts w:ascii="Helvetica" w:hAnsi="Helvetica" w:cs="Helvetica"/>
          <w:color w:val="444444"/>
          <w:sz w:val="28"/>
          <w:szCs w:val="28"/>
        </w:rPr>
        <w:t>άνθρωποι, στην συντριπτική τους πλειοψηφία αγρότες, οδηγήθηκαν στα χαρακώματα. Πάνω από 1 εκατ. δούλευαν στην πολεμική βιομηχανία, μόνο στην Πετρούπολη και τη Μόσχα. Ο πόλεμος κατάφερε να δημιουργήσει αυτό που έλειπε από τους προηγούμενους αγώνες στην Ρωσία: την ενότητα μεταξύ πόλης και χωριού στην απόφασή τους να ξεμπερδεύουν με τον Τσάρο και τη φαμίλια του.</w:t>
      </w:r>
    </w:p>
    <w:p w:rsidR="002C5C29" w:rsidRPr="008C54F2" w:rsidRDefault="00D47793" w:rsidP="00D47793">
      <w:pPr>
        <w:pStyle w:val="Web"/>
        <w:shd w:val="clear" w:color="auto" w:fill="FFFFFF"/>
        <w:spacing w:before="0" w:beforeAutospacing="0" w:after="400" w:afterAutospacing="0" w:line="480" w:lineRule="atLeast"/>
        <w:rPr>
          <w:rStyle w:val="a6"/>
          <w:rFonts w:ascii="Helvetica" w:hAnsi="Helvetica" w:cs="Helvetica"/>
          <w:b w:val="0"/>
          <w:bCs w:val="0"/>
          <w:color w:val="444444"/>
          <w:sz w:val="28"/>
          <w:szCs w:val="28"/>
        </w:rPr>
      </w:pPr>
      <w:r>
        <w:rPr>
          <w:rFonts w:ascii="Helvetica" w:hAnsi="Helvetica" w:cs="Helvetica"/>
          <w:color w:val="444444"/>
          <w:sz w:val="28"/>
          <w:szCs w:val="28"/>
        </w:rPr>
        <w:t>«</w:t>
      </w:r>
      <w:r>
        <w:rPr>
          <w:rStyle w:val="a5"/>
          <w:rFonts w:ascii="Helvetica" w:hAnsi="Helvetica" w:cs="Helvetica"/>
          <w:color w:val="333333"/>
          <w:sz w:val="28"/>
          <w:szCs w:val="28"/>
        </w:rPr>
        <w:t>Η επανάσταση ξεσπάει όταν όλοι οι κοινωνικοί ανταγωνισμοί</w:t>
      </w:r>
      <w:r w:rsidR="00B60CEA">
        <w:rPr>
          <w:rStyle w:val="a5"/>
          <w:rFonts w:ascii="Helvetica" w:hAnsi="Helvetica" w:cs="Helvetica"/>
          <w:color w:val="333333"/>
          <w:sz w:val="28"/>
          <w:szCs w:val="28"/>
        </w:rPr>
        <w:t xml:space="preserve">  </w:t>
      </w:r>
      <w:r>
        <w:rPr>
          <w:rStyle w:val="a5"/>
          <w:rFonts w:ascii="Helvetica" w:hAnsi="Helvetica" w:cs="Helvetica"/>
          <w:color w:val="333333"/>
          <w:sz w:val="28"/>
          <w:szCs w:val="28"/>
        </w:rPr>
        <w:t xml:space="preserve"> έχουν φτάσει στο κορύφωμά τους. Μα ίσα </w:t>
      </w:r>
      <w:proofErr w:type="spellStart"/>
      <w:r>
        <w:rPr>
          <w:rStyle w:val="a5"/>
          <w:rFonts w:ascii="Helvetica" w:hAnsi="Helvetica" w:cs="Helvetica"/>
          <w:color w:val="333333"/>
          <w:sz w:val="28"/>
          <w:szCs w:val="28"/>
        </w:rPr>
        <w:t>ίσα</w:t>
      </w:r>
      <w:proofErr w:type="spellEnd"/>
      <w:r>
        <w:rPr>
          <w:rStyle w:val="a5"/>
          <w:rFonts w:ascii="Helvetica" w:hAnsi="Helvetica" w:cs="Helvetica"/>
          <w:color w:val="333333"/>
          <w:sz w:val="28"/>
          <w:szCs w:val="28"/>
        </w:rPr>
        <w:t xml:space="preserve"> γι’ αυτό η κατάσταση γίνεται ανυπόφορη ακόμα και για τις τάξεις της παλιάς κοινωνίας, δηλαδή για τις τάξεις που είναι καταδικασμένες να εξαφανιστούν. Χωρίς ν’ αποδίνουμε αξία μεγαλύτερη απ’ όσο πρέπει στις βιολογικές αναλογίες, είναι επίκαιρο να θυμηθούμε εδώ ότι ένας τοκετός σε ορισμένη ημερομηνία, γίνεται το ίδιο αναπόφευκτος για </w:t>
      </w:r>
      <w:r>
        <w:rPr>
          <w:rStyle w:val="a5"/>
          <w:rFonts w:ascii="Helvetica" w:hAnsi="Helvetica" w:cs="Helvetica"/>
          <w:color w:val="333333"/>
          <w:sz w:val="28"/>
          <w:szCs w:val="28"/>
        </w:rPr>
        <w:lastRenderedPageBreak/>
        <w:t>το μητρικό όργανο όσο και για τον καρπό του</w:t>
      </w:r>
      <w:r>
        <w:rPr>
          <w:rFonts w:ascii="Helvetica" w:hAnsi="Helvetica" w:cs="Helvetica"/>
          <w:color w:val="444444"/>
          <w:sz w:val="28"/>
          <w:szCs w:val="28"/>
        </w:rPr>
        <w:t>»</w:t>
      </w:r>
      <w:r>
        <w:rPr>
          <w:rFonts w:ascii="Helvetica" w:hAnsi="Helvetica" w:cs="Helvetica"/>
          <w:b/>
          <w:bCs/>
          <w:color w:val="444444"/>
          <w:sz w:val="28"/>
          <w:szCs w:val="28"/>
        </w:rPr>
        <w:br/>
      </w:r>
      <w:r w:rsidR="009D594B">
        <w:rPr>
          <w:rFonts w:ascii="Helvetica" w:hAnsi="Helvetica" w:cs="Helvetica"/>
          <w:b/>
          <w:bCs/>
          <w:noProof/>
          <w:color w:val="444444"/>
          <w:sz w:val="28"/>
          <w:szCs w:val="28"/>
        </w:rPr>
        <w:drawing>
          <wp:inline distT="0" distB="0" distL="0" distR="0">
            <wp:extent cx="5010150" cy="2235200"/>
            <wp:effectExtent l="19050" t="0" r="0" b="0"/>
            <wp:docPr id="5" name="Εικόνα 2" descr="C:\Users\user\Desktop\Τροτσκ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Τροτσκυ.jpg"/>
                    <pic:cNvPicPr>
                      <a:picLocks noChangeAspect="1" noChangeArrowheads="1"/>
                    </pic:cNvPicPr>
                  </pic:nvPicPr>
                  <pic:blipFill>
                    <a:blip r:embed="rId10"/>
                    <a:srcRect/>
                    <a:stretch>
                      <a:fillRect/>
                    </a:stretch>
                  </pic:blipFill>
                  <pic:spPr bwMode="auto">
                    <a:xfrm>
                      <a:off x="0" y="0"/>
                      <a:ext cx="5010150" cy="2235200"/>
                    </a:xfrm>
                    <a:prstGeom prst="rect">
                      <a:avLst/>
                    </a:prstGeom>
                    <a:noFill/>
                    <a:ln w="9525">
                      <a:noFill/>
                      <a:miter lim="800000"/>
                      <a:headEnd/>
                      <a:tailEnd/>
                    </a:ln>
                  </pic:spPr>
                </pic:pic>
              </a:graphicData>
            </a:graphic>
          </wp:inline>
        </w:drawing>
      </w:r>
    </w:p>
    <w:p w:rsidR="00D47793" w:rsidRPr="002C5C29" w:rsidRDefault="00B60CEA" w:rsidP="00D47793">
      <w:pPr>
        <w:pStyle w:val="Web"/>
        <w:shd w:val="clear" w:color="auto" w:fill="FFFFFF"/>
        <w:spacing w:before="0" w:beforeAutospacing="0" w:after="400" w:afterAutospacing="0" w:line="480" w:lineRule="atLeast"/>
        <w:rPr>
          <w:rFonts w:asciiTheme="minorHAnsi" w:hAnsiTheme="minorHAnsi" w:cs="Helvetica"/>
          <w:b/>
          <w:bCs/>
          <w:color w:val="444444"/>
          <w:sz w:val="28"/>
          <w:szCs w:val="28"/>
        </w:rPr>
      </w:pPr>
      <w:r>
        <w:rPr>
          <w:rStyle w:val="a6"/>
          <w:rFonts w:ascii="Helvetica" w:hAnsi="Helvetica" w:cs="Helvetica"/>
          <w:color w:val="444444"/>
          <w:sz w:val="28"/>
          <w:szCs w:val="28"/>
        </w:rPr>
        <w:t xml:space="preserve">( Λ.  </w:t>
      </w:r>
      <w:r w:rsidR="00D47793">
        <w:rPr>
          <w:rStyle w:val="a6"/>
          <w:rFonts w:ascii="Helvetica" w:hAnsi="Helvetica" w:cs="Helvetica"/>
          <w:color w:val="444444"/>
          <w:sz w:val="28"/>
          <w:szCs w:val="28"/>
        </w:rPr>
        <w:t xml:space="preserve">Τρότσκι, Ιστορία της </w:t>
      </w:r>
      <w:r w:rsidR="002C5C29">
        <w:rPr>
          <w:rStyle w:val="a6"/>
          <w:rFonts w:ascii="Helvetica" w:hAnsi="Helvetica" w:cs="Helvetica"/>
          <w:color w:val="444444"/>
          <w:sz w:val="28"/>
          <w:szCs w:val="28"/>
        </w:rPr>
        <w:t xml:space="preserve"> </w:t>
      </w:r>
      <w:r w:rsidR="00D47793">
        <w:rPr>
          <w:rStyle w:val="a6"/>
          <w:rFonts w:ascii="Helvetica" w:hAnsi="Helvetica" w:cs="Helvetica"/>
          <w:color w:val="444444"/>
          <w:sz w:val="28"/>
          <w:szCs w:val="28"/>
        </w:rPr>
        <w:t>Ρωσικής Επανάστασης, σελ. 78).</w:t>
      </w:r>
    </w:p>
    <w:p w:rsidR="000C5A12" w:rsidRPr="00043D52" w:rsidRDefault="00D47793">
      <w:pPr>
        <w:rPr>
          <w:color w:val="191919"/>
          <w:sz w:val="32"/>
          <w:szCs w:val="32"/>
          <w:shd w:val="clear" w:color="auto" w:fill="FFFFFF"/>
        </w:rPr>
      </w:pPr>
      <w:r>
        <w:rPr>
          <w:rFonts w:ascii="Helvetica" w:hAnsi="Helvetica" w:cs="Helvetica"/>
          <w:color w:val="444444"/>
          <w:sz w:val="28"/>
          <w:szCs w:val="28"/>
          <w:shd w:val="clear" w:color="auto" w:fill="FFFFFF"/>
        </w:rPr>
        <w:t>Η οργή για τα 5 εκατομμύρια των νεκρών και τραυματιών, για την περικοπή της μερίδας του ψωμιού στο στράτευμα κατά το 1/3 τους δυο πρώτους μήνες του ’17 και για τις ελλείψεις σε βασικά είδη διατροφής στις πόλεις, βγήκε στην επιφάνεια. Η ιστορία έπιανε τις δυο άκρες του επαναστατικού νήματος που είχε σπάσει με τον πόλεμο και τις ξανάδενε κόμπο</w:t>
      </w:r>
    </w:p>
    <w:p w:rsidR="000C5A12" w:rsidRPr="00043D52" w:rsidRDefault="000C5A12">
      <w:pPr>
        <w:rPr>
          <w:color w:val="191919"/>
          <w:sz w:val="32"/>
          <w:szCs w:val="32"/>
          <w:shd w:val="clear" w:color="auto" w:fill="FFFFFF"/>
        </w:rPr>
      </w:pPr>
    </w:p>
    <w:p w:rsidR="001029BB" w:rsidRDefault="001029BB" w:rsidP="001029BB">
      <w:pPr>
        <w:pStyle w:val="4"/>
        <w:shd w:val="clear" w:color="auto" w:fill="FFFFFF"/>
        <w:spacing w:before="0" w:after="200"/>
        <w:rPr>
          <w:rFonts w:ascii="Arial" w:hAnsi="Arial" w:cs="Arial"/>
          <w:b w:val="0"/>
          <w:bCs w:val="0"/>
          <w:color w:val="CA2A2C"/>
          <w:sz w:val="36"/>
          <w:szCs w:val="36"/>
        </w:rPr>
      </w:pPr>
      <w:r>
        <w:rPr>
          <w:rFonts w:ascii="Arial" w:hAnsi="Arial" w:cs="Arial"/>
          <w:b w:val="0"/>
          <w:bCs w:val="0"/>
          <w:color w:val="CA2A2C"/>
          <w:sz w:val="36"/>
          <w:szCs w:val="36"/>
        </w:rPr>
        <w:t>Δυαδική εξουσία</w:t>
      </w:r>
    </w:p>
    <w:p w:rsidR="001029BB" w:rsidRDefault="001029BB" w:rsidP="001029BB">
      <w:pPr>
        <w:pStyle w:val="Web"/>
        <w:shd w:val="clear" w:color="auto" w:fill="FFFFFF"/>
        <w:spacing w:before="0" w:beforeAutospacing="0" w:after="400" w:afterAutospacing="0" w:line="480" w:lineRule="atLeast"/>
        <w:rPr>
          <w:rFonts w:ascii="Helvetica" w:hAnsi="Helvetica" w:cs="Helvetica"/>
          <w:color w:val="444444"/>
          <w:sz w:val="28"/>
          <w:szCs w:val="28"/>
        </w:rPr>
      </w:pPr>
      <w:r>
        <w:rPr>
          <w:rFonts w:ascii="Helvetica" w:hAnsi="Helvetica" w:cs="Helvetica"/>
          <w:color w:val="444444"/>
          <w:sz w:val="28"/>
          <w:szCs w:val="28"/>
        </w:rPr>
        <w:t xml:space="preserve">Ξεκινώντας από την εμπειρία της επανάστασης του 1905, οι εργάτες και οι στρατιώτες προχώρησαν στην δημιουργία </w:t>
      </w:r>
      <w:r w:rsidRPr="001029BB">
        <w:rPr>
          <w:rFonts w:ascii="Helvetica" w:hAnsi="Helvetica" w:cs="Helvetica"/>
          <w:b/>
          <w:color w:val="444444"/>
          <w:sz w:val="28"/>
          <w:szCs w:val="28"/>
        </w:rPr>
        <w:t>Σοβιέτ, δηλ. συμβουλίων αντιπροσώπων στα εργοστάσια και το μέτωπο</w:t>
      </w:r>
      <w:r>
        <w:rPr>
          <w:rFonts w:ascii="Helvetica" w:hAnsi="Helvetica" w:cs="Helvetica"/>
          <w:color w:val="444444"/>
          <w:sz w:val="28"/>
          <w:szCs w:val="28"/>
        </w:rPr>
        <w:t>. Την 1η του Μάρτη το κεντρικό Σοβιέτ έθεσε σε εφαρμογή το «</w:t>
      </w:r>
      <w:r>
        <w:rPr>
          <w:rStyle w:val="a5"/>
          <w:rFonts w:ascii="Helvetica" w:hAnsi="Helvetica" w:cs="Helvetica"/>
          <w:b/>
          <w:bCs/>
          <w:color w:val="333333"/>
          <w:sz w:val="28"/>
          <w:szCs w:val="28"/>
        </w:rPr>
        <w:t>Διάταγμα αριθ. 1</w:t>
      </w:r>
      <w:r>
        <w:rPr>
          <w:rFonts w:ascii="Helvetica" w:hAnsi="Helvetica" w:cs="Helvetica"/>
          <w:color w:val="444444"/>
          <w:sz w:val="28"/>
          <w:szCs w:val="28"/>
        </w:rPr>
        <w:t>», που περιλάμβανε τα ακόλουθα:</w:t>
      </w:r>
    </w:p>
    <w:p w:rsidR="001029BB" w:rsidRDefault="001029BB" w:rsidP="001029BB">
      <w:pPr>
        <w:numPr>
          <w:ilvl w:val="0"/>
          <w:numId w:val="2"/>
        </w:numPr>
        <w:shd w:val="clear" w:color="auto" w:fill="FFFFFF"/>
        <w:spacing w:before="100" w:beforeAutospacing="1" w:line="240" w:lineRule="auto"/>
        <w:ind w:left="520"/>
        <w:rPr>
          <w:rFonts w:ascii="Helvetica" w:hAnsi="Helvetica" w:cs="Helvetica"/>
          <w:color w:val="444444"/>
          <w:sz w:val="28"/>
          <w:szCs w:val="28"/>
        </w:rPr>
      </w:pPr>
      <w:r>
        <w:rPr>
          <w:rStyle w:val="a5"/>
          <w:rFonts w:ascii="Helvetica" w:hAnsi="Helvetica" w:cs="Helvetica"/>
          <w:b/>
          <w:bCs/>
          <w:color w:val="333333"/>
          <w:sz w:val="28"/>
          <w:szCs w:val="28"/>
        </w:rPr>
        <w:t>Άμεση δημιουργία επιτροπών εκλεγμένων και άμεσα ανακλητών αντιπροσώπων σε κάθε χώρο δουλειάς και στρατιωτική μονάδα.</w:t>
      </w:r>
    </w:p>
    <w:p w:rsidR="001029BB" w:rsidRDefault="001029BB" w:rsidP="001029BB">
      <w:pPr>
        <w:numPr>
          <w:ilvl w:val="0"/>
          <w:numId w:val="2"/>
        </w:numPr>
        <w:shd w:val="clear" w:color="auto" w:fill="FFFFFF"/>
        <w:spacing w:before="100" w:beforeAutospacing="1" w:line="240" w:lineRule="auto"/>
        <w:ind w:left="520"/>
        <w:rPr>
          <w:rFonts w:ascii="Helvetica" w:hAnsi="Helvetica" w:cs="Helvetica"/>
          <w:color w:val="444444"/>
          <w:sz w:val="28"/>
          <w:szCs w:val="28"/>
        </w:rPr>
      </w:pPr>
      <w:r>
        <w:rPr>
          <w:rStyle w:val="a5"/>
          <w:rFonts w:ascii="Helvetica" w:hAnsi="Helvetica" w:cs="Helvetica"/>
          <w:b/>
          <w:bCs/>
          <w:color w:val="333333"/>
          <w:sz w:val="28"/>
          <w:szCs w:val="28"/>
        </w:rPr>
        <w:t>Οι στρατιωτικοί σχηματισμοί περνούν υπό τις διαταγές του Σοβιέτ και των επιμέρους επιτροπών.</w:t>
      </w:r>
    </w:p>
    <w:p w:rsidR="001029BB" w:rsidRDefault="001029BB" w:rsidP="001029BB">
      <w:pPr>
        <w:numPr>
          <w:ilvl w:val="0"/>
          <w:numId w:val="2"/>
        </w:numPr>
        <w:shd w:val="clear" w:color="auto" w:fill="FFFFFF"/>
        <w:spacing w:before="100" w:beforeAutospacing="1" w:line="240" w:lineRule="auto"/>
        <w:ind w:left="520"/>
        <w:rPr>
          <w:rFonts w:ascii="Helvetica" w:hAnsi="Helvetica" w:cs="Helvetica"/>
          <w:color w:val="444444"/>
          <w:sz w:val="28"/>
          <w:szCs w:val="28"/>
        </w:rPr>
      </w:pPr>
      <w:r>
        <w:rPr>
          <w:rStyle w:val="a5"/>
          <w:rFonts w:ascii="Helvetica" w:hAnsi="Helvetica" w:cs="Helvetica"/>
          <w:b/>
          <w:bCs/>
          <w:color w:val="333333"/>
          <w:sz w:val="28"/>
          <w:szCs w:val="28"/>
        </w:rPr>
        <w:lastRenderedPageBreak/>
        <w:t xml:space="preserve">Οι διαταγές της στρατιωτικής διοίκησης και της </w:t>
      </w:r>
      <w:proofErr w:type="spellStart"/>
      <w:r>
        <w:rPr>
          <w:rStyle w:val="a5"/>
          <w:rFonts w:ascii="Helvetica" w:hAnsi="Helvetica" w:cs="Helvetica"/>
          <w:b/>
          <w:bCs/>
          <w:color w:val="333333"/>
          <w:sz w:val="28"/>
          <w:szCs w:val="28"/>
        </w:rPr>
        <w:t>Δούμας</w:t>
      </w:r>
      <w:proofErr w:type="spellEnd"/>
      <w:r>
        <w:rPr>
          <w:rStyle w:val="a5"/>
          <w:rFonts w:ascii="Helvetica" w:hAnsi="Helvetica" w:cs="Helvetica"/>
          <w:b/>
          <w:bCs/>
          <w:color w:val="333333"/>
          <w:sz w:val="28"/>
          <w:szCs w:val="28"/>
        </w:rPr>
        <w:t xml:space="preserve"> πρέπει να γίνονται σεβαστές, εκτός των περιπτώσεων όπου έρχονται σε αντίθεση με τις διαταγές των σοβιέτ.</w:t>
      </w:r>
    </w:p>
    <w:p w:rsidR="001029BB" w:rsidRDefault="001029BB" w:rsidP="001029BB">
      <w:pPr>
        <w:numPr>
          <w:ilvl w:val="0"/>
          <w:numId w:val="2"/>
        </w:numPr>
        <w:shd w:val="clear" w:color="auto" w:fill="FFFFFF"/>
        <w:spacing w:before="100" w:beforeAutospacing="1" w:line="240" w:lineRule="auto"/>
        <w:ind w:left="520"/>
        <w:rPr>
          <w:rFonts w:ascii="Helvetica" w:hAnsi="Helvetica" w:cs="Helvetica"/>
          <w:color w:val="444444"/>
          <w:sz w:val="28"/>
          <w:szCs w:val="28"/>
        </w:rPr>
      </w:pPr>
      <w:r>
        <w:rPr>
          <w:rStyle w:val="a5"/>
          <w:rFonts w:ascii="Helvetica" w:hAnsi="Helvetica" w:cs="Helvetica"/>
          <w:b/>
          <w:bCs/>
          <w:color w:val="333333"/>
          <w:sz w:val="28"/>
          <w:szCs w:val="28"/>
        </w:rPr>
        <w:t>Όλα τα όπλα πρέπει να τεθούν στην διάθεση των σοβιέτ και να μην παραδίδονται στους αξιωματικούς, κάτω από οποιεσδήποτε συνθήκες.</w:t>
      </w:r>
    </w:p>
    <w:p w:rsidR="001029BB" w:rsidRDefault="001029BB" w:rsidP="001029BB">
      <w:pPr>
        <w:pStyle w:val="Web"/>
        <w:shd w:val="clear" w:color="auto" w:fill="FFFFFF"/>
        <w:spacing w:before="0" w:beforeAutospacing="0" w:after="400" w:afterAutospacing="0" w:line="480" w:lineRule="atLeast"/>
        <w:rPr>
          <w:rFonts w:ascii="Helvetica" w:hAnsi="Helvetica" w:cs="Helvetica"/>
          <w:color w:val="444444"/>
          <w:sz w:val="28"/>
          <w:szCs w:val="28"/>
        </w:rPr>
      </w:pPr>
      <w:r>
        <w:rPr>
          <w:rFonts w:ascii="Helvetica" w:hAnsi="Helvetica" w:cs="Helvetica"/>
          <w:color w:val="444444"/>
          <w:sz w:val="28"/>
          <w:szCs w:val="28"/>
        </w:rPr>
        <w:t>Τα Σοβιέτ απέκτησαν αμέσως την καθολική υποστήριξη του συνόλου των εργατών, των στρατιωτών και των ναυτών.</w:t>
      </w:r>
    </w:p>
    <w:p w:rsidR="000C5A12" w:rsidRPr="00043D52" w:rsidRDefault="004C7443">
      <w:pPr>
        <w:rPr>
          <w:color w:val="191919"/>
          <w:sz w:val="32"/>
          <w:szCs w:val="32"/>
          <w:shd w:val="clear" w:color="auto" w:fill="FFFFFF"/>
        </w:rPr>
      </w:pPr>
      <w:r>
        <w:rPr>
          <w:color w:val="191919"/>
          <w:sz w:val="32"/>
          <w:szCs w:val="32"/>
          <w:shd w:val="clear" w:color="auto" w:fill="FFFFFF"/>
        </w:rPr>
        <w:t>Παναγιώτης Βογιατζής  «Η Ρώσικη επανάσταση»</w:t>
      </w:r>
    </w:p>
    <w:p w:rsidR="000C5A12" w:rsidRPr="000C0667" w:rsidRDefault="00052133" w:rsidP="000C0667">
      <w:pPr>
        <w:pStyle w:val="a4"/>
        <w:rPr>
          <w:sz w:val="28"/>
          <w:szCs w:val="28"/>
        </w:rPr>
      </w:pPr>
      <w:r w:rsidRPr="00052133">
        <w:rPr>
          <w:noProof/>
          <w:color w:val="191919"/>
          <w:sz w:val="32"/>
          <w:szCs w:val="32"/>
          <w:shd w:val="clear" w:color="auto" w:fill="FFFFFF"/>
        </w:rPr>
        <w:drawing>
          <wp:inline distT="0" distB="0" distL="0" distR="0">
            <wp:extent cx="5274310" cy="2962941"/>
            <wp:effectExtent l="19050" t="0" r="2540" b="0"/>
            <wp:docPr id="3" name="Εικόνα 1" descr="C:\Users\user\Desktop\η Οκτωβτριανή επανάσταση που άλλαξε τον κόσμ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η Οκτωβτριανή επανάσταση που άλλαξε τον κόσμο.jpg"/>
                    <pic:cNvPicPr>
                      <a:picLocks noChangeAspect="1" noChangeArrowheads="1"/>
                    </pic:cNvPicPr>
                  </pic:nvPicPr>
                  <pic:blipFill>
                    <a:blip r:embed="rId11"/>
                    <a:srcRect/>
                    <a:stretch>
                      <a:fillRect/>
                    </a:stretch>
                  </pic:blipFill>
                  <pic:spPr bwMode="auto">
                    <a:xfrm>
                      <a:off x="0" y="0"/>
                      <a:ext cx="5274310" cy="2962941"/>
                    </a:xfrm>
                    <a:prstGeom prst="rect">
                      <a:avLst/>
                    </a:prstGeom>
                    <a:noFill/>
                    <a:ln w="9525">
                      <a:noFill/>
                      <a:miter lim="800000"/>
                      <a:headEnd/>
                      <a:tailEnd/>
                    </a:ln>
                  </pic:spPr>
                </pic:pic>
              </a:graphicData>
            </a:graphic>
          </wp:inline>
        </w:drawing>
      </w:r>
      <w:r w:rsidR="000C0667" w:rsidRPr="000C0667">
        <w:rPr>
          <w:color w:val="191919"/>
          <w:sz w:val="32"/>
          <w:szCs w:val="32"/>
          <w:shd w:val="clear" w:color="auto" w:fill="FFFFFF"/>
        </w:rPr>
        <w:t>ΟΙ Ρώσοι κομμουνιστές (μπολσεβίκοι)</w:t>
      </w:r>
      <w:r w:rsidR="00B10D82">
        <w:rPr>
          <w:color w:val="191919"/>
          <w:sz w:val="32"/>
          <w:szCs w:val="32"/>
          <w:shd w:val="clear" w:color="auto" w:fill="FFFFFF"/>
        </w:rPr>
        <w:t xml:space="preserve"> </w:t>
      </w:r>
      <w:r w:rsidR="000C0667" w:rsidRPr="000C0667">
        <w:rPr>
          <w:color w:val="191919"/>
          <w:sz w:val="32"/>
          <w:szCs w:val="32"/>
          <w:shd w:val="clear" w:color="auto" w:fill="FFFFFF"/>
        </w:rPr>
        <w:t xml:space="preserve">με ηγέτη τον </w:t>
      </w:r>
      <w:proofErr w:type="spellStart"/>
      <w:r w:rsidR="000C0667" w:rsidRPr="000C0667">
        <w:rPr>
          <w:color w:val="191919"/>
          <w:sz w:val="32"/>
          <w:szCs w:val="32"/>
          <w:shd w:val="clear" w:color="auto" w:fill="FFFFFF"/>
        </w:rPr>
        <w:t>Βλαντιμίρ</w:t>
      </w:r>
      <w:proofErr w:type="spellEnd"/>
      <w:r w:rsidR="000C0667" w:rsidRPr="000C0667">
        <w:rPr>
          <w:color w:val="191919"/>
          <w:sz w:val="32"/>
          <w:szCs w:val="32"/>
          <w:shd w:val="clear" w:color="auto" w:fill="FFFFFF"/>
        </w:rPr>
        <w:t xml:space="preserve"> </w:t>
      </w:r>
      <w:proofErr w:type="spellStart"/>
      <w:r w:rsidR="000C0667" w:rsidRPr="000C0667">
        <w:rPr>
          <w:color w:val="191919"/>
          <w:sz w:val="32"/>
          <w:szCs w:val="32"/>
          <w:shd w:val="clear" w:color="auto" w:fill="FFFFFF"/>
        </w:rPr>
        <w:t>Ίλιτς</w:t>
      </w:r>
      <w:proofErr w:type="spellEnd"/>
      <w:r w:rsidR="000C0667" w:rsidRPr="000C0667">
        <w:rPr>
          <w:color w:val="191919"/>
          <w:sz w:val="32"/>
          <w:szCs w:val="32"/>
          <w:shd w:val="clear" w:color="auto" w:fill="FFFFFF"/>
        </w:rPr>
        <w:t xml:space="preserve"> </w:t>
      </w:r>
      <w:proofErr w:type="spellStart"/>
      <w:r w:rsidR="000C0667" w:rsidRPr="000C0667">
        <w:rPr>
          <w:color w:val="191919"/>
          <w:sz w:val="32"/>
          <w:szCs w:val="32"/>
          <w:shd w:val="clear" w:color="auto" w:fill="FFFFFF"/>
        </w:rPr>
        <w:t>Ουλιάνοφ</w:t>
      </w:r>
      <w:proofErr w:type="spellEnd"/>
      <w:r w:rsidR="000C0667" w:rsidRPr="000C0667">
        <w:rPr>
          <w:color w:val="191919"/>
          <w:sz w:val="32"/>
          <w:szCs w:val="32"/>
          <w:shd w:val="clear" w:color="auto" w:fill="FFFFFF"/>
        </w:rPr>
        <w:t xml:space="preserve"> ,γνωστό ως </w:t>
      </w:r>
      <w:r w:rsidR="000C0667" w:rsidRPr="00B10D82">
        <w:rPr>
          <w:b/>
          <w:color w:val="191919"/>
          <w:sz w:val="32"/>
          <w:szCs w:val="32"/>
          <w:shd w:val="clear" w:color="auto" w:fill="FFFFFF"/>
        </w:rPr>
        <w:t>Λένιν</w:t>
      </w:r>
      <w:r w:rsidR="000C0667" w:rsidRPr="000C0667">
        <w:rPr>
          <w:color w:val="191919"/>
          <w:sz w:val="32"/>
          <w:szCs w:val="32"/>
          <w:shd w:val="clear" w:color="auto" w:fill="FFFFFF"/>
        </w:rPr>
        <w:t>, υποστήριζαν ότι</w:t>
      </w:r>
      <w:r w:rsidR="000C0667">
        <w:t xml:space="preserve"> </w:t>
      </w:r>
      <w:r w:rsidR="000C0667">
        <w:rPr>
          <w:sz w:val="28"/>
          <w:szCs w:val="28"/>
        </w:rPr>
        <w:t xml:space="preserve"> έπρεπε</w:t>
      </w:r>
    </w:p>
    <w:p w:rsidR="000C5A12" w:rsidRDefault="000C0667" w:rsidP="000C0667">
      <w:pPr>
        <w:pStyle w:val="a4"/>
        <w:numPr>
          <w:ilvl w:val="0"/>
          <w:numId w:val="4"/>
        </w:numPr>
        <w:rPr>
          <w:color w:val="191919"/>
          <w:sz w:val="32"/>
          <w:szCs w:val="32"/>
          <w:shd w:val="clear" w:color="auto" w:fill="FFFFFF"/>
        </w:rPr>
      </w:pPr>
      <w:r>
        <w:rPr>
          <w:color w:val="191919"/>
          <w:sz w:val="32"/>
          <w:szCs w:val="32"/>
          <w:shd w:val="clear" w:color="auto" w:fill="FFFFFF"/>
        </w:rPr>
        <w:t>Να καταργηθεί η φιλελεύθερη προσωρινή κυβέρνηση</w:t>
      </w:r>
    </w:p>
    <w:p w:rsidR="000C0667" w:rsidRDefault="000C0667" w:rsidP="000C0667">
      <w:pPr>
        <w:pStyle w:val="a4"/>
        <w:numPr>
          <w:ilvl w:val="0"/>
          <w:numId w:val="4"/>
        </w:numPr>
        <w:rPr>
          <w:color w:val="191919"/>
          <w:sz w:val="32"/>
          <w:szCs w:val="32"/>
          <w:shd w:val="clear" w:color="auto" w:fill="FFFFFF"/>
        </w:rPr>
      </w:pPr>
      <w:r>
        <w:rPr>
          <w:color w:val="191919"/>
          <w:sz w:val="32"/>
          <w:szCs w:val="32"/>
          <w:shd w:val="clear" w:color="auto" w:fill="FFFFFF"/>
        </w:rPr>
        <w:t>Όλη η εξουσία να περάσει στα σοβιέτ</w:t>
      </w:r>
    </w:p>
    <w:p w:rsidR="000C0667" w:rsidRDefault="000C0667" w:rsidP="000C0667">
      <w:pPr>
        <w:pStyle w:val="a4"/>
        <w:numPr>
          <w:ilvl w:val="0"/>
          <w:numId w:val="4"/>
        </w:numPr>
        <w:rPr>
          <w:color w:val="191919"/>
          <w:sz w:val="32"/>
          <w:szCs w:val="32"/>
          <w:shd w:val="clear" w:color="auto" w:fill="FFFFFF"/>
        </w:rPr>
      </w:pPr>
      <w:r>
        <w:rPr>
          <w:color w:val="191919"/>
          <w:sz w:val="32"/>
          <w:szCs w:val="32"/>
          <w:shd w:val="clear" w:color="auto" w:fill="FFFFFF"/>
        </w:rPr>
        <w:t>Η γη να μοιραστεί στους αγρότες</w:t>
      </w:r>
    </w:p>
    <w:p w:rsidR="000C5A12" w:rsidRPr="002C5C29" w:rsidRDefault="000C0667" w:rsidP="002C5C29">
      <w:pPr>
        <w:pStyle w:val="a4"/>
        <w:numPr>
          <w:ilvl w:val="0"/>
          <w:numId w:val="4"/>
        </w:numPr>
        <w:rPr>
          <w:color w:val="191919"/>
          <w:sz w:val="32"/>
          <w:szCs w:val="32"/>
          <w:shd w:val="clear" w:color="auto" w:fill="FFFFFF"/>
        </w:rPr>
      </w:pPr>
      <w:r>
        <w:rPr>
          <w:color w:val="191919"/>
          <w:sz w:val="32"/>
          <w:szCs w:val="32"/>
          <w:shd w:val="clear" w:color="auto" w:fill="FFFFFF"/>
        </w:rPr>
        <w:t>Η Ρωσία να αποσυρθεί αμέσως από τον πόλεμο</w:t>
      </w:r>
    </w:p>
    <w:p w:rsidR="008C54F2" w:rsidRDefault="008C54F2">
      <w:pPr>
        <w:rPr>
          <w:b/>
          <w:color w:val="FF0000"/>
          <w:sz w:val="32"/>
          <w:szCs w:val="32"/>
          <w:shd w:val="clear" w:color="auto" w:fill="FFFFFF"/>
        </w:rPr>
      </w:pPr>
    </w:p>
    <w:p w:rsidR="008C54F2" w:rsidRDefault="008C54F2">
      <w:pPr>
        <w:rPr>
          <w:b/>
          <w:color w:val="FF0000"/>
          <w:sz w:val="32"/>
          <w:szCs w:val="32"/>
          <w:shd w:val="clear" w:color="auto" w:fill="FFFFFF"/>
        </w:rPr>
      </w:pPr>
    </w:p>
    <w:p w:rsidR="002A069D" w:rsidRDefault="002A069D">
      <w:pPr>
        <w:rPr>
          <w:b/>
          <w:color w:val="FF0000"/>
          <w:sz w:val="32"/>
          <w:szCs w:val="32"/>
          <w:shd w:val="clear" w:color="auto" w:fill="FFFFFF"/>
        </w:rPr>
      </w:pPr>
      <w:r w:rsidRPr="00B10D82">
        <w:rPr>
          <w:b/>
          <w:color w:val="FF0000"/>
          <w:sz w:val="32"/>
          <w:szCs w:val="32"/>
          <w:shd w:val="clear" w:color="auto" w:fill="FFFFFF"/>
        </w:rPr>
        <w:lastRenderedPageBreak/>
        <w:t xml:space="preserve">Οκτώβρης 1917. </w:t>
      </w:r>
      <w:r w:rsidR="00664906">
        <w:rPr>
          <w:b/>
          <w:color w:val="FF0000"/>
          <w:sz w:val="32"/>
          <w:szCs w:val="32"/>
          <w:shd w:val="clear" w:color="auto" w:fill="FFFFFF"/>
        </w:rPr>
        <w:t xml:space="preserve">Επικράτηση </w:t>
      </w:r>
      <w:r w:rsidRPr="00B10D82">
        <w:rPr>
          <w:b/>
          <w:color w:val="FF0000"/>
          <w:sz w:val="32"/>
          <w:szCs w:val="32"/>
          <w:shd w:val="clear" w:color="auto" w:fill="FFFFFF"/>
        </w:rPr>
        <w:t>ης Οκτωβριανής επανάστασης</w:t>
      </w:r>
    </w:p>
    <w:p w:rsidR="002C5C29" w:rsidRDefault="002C5C29" w:rsidP="002C5C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54650" cy="3314700"/>
            <wp:effectExtent l="19050" t="0" r="0" b="0"/>
            <wp:docPr id="13" name="Εικόνα 1" descr="C:\Users\user\Desktop\4.Vladimir-Alexandrovich-Serov-1910-1968.-Waiting-for-a-signal.-Before-the-Assault.-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Vladimir-Alexandrovich-Serov-1910-1968.-Waiting-for-a-signal.-Before-the-Assault.-1957.jpg"/>
                    <pic:cNvPicPr>
                      <a:picLocks noChangeAspect="1" noChangeArrowheads="1"/>
                    </pic:cNvPicPr>
                  </pic:nvPicPr>
                  <pic:blipFill>
                    <a:blip r:embed="rId12"/>
                    <a:srcRect/>
                    <a:stretch>
                      <a:fillRect/>
                    </a:stretch>
                  </pic:blipFill>
                  <pic:spPr bwMode="auto">
                    <a:xfrm>
                      <a:off x="0" y="0"/>
                      <a:ext cx="5464899" cy="3320928"/>
                    </a:xfrm>
                    <a:prstGeom prst="rect">
                      <a:avLst/>
                    </a:prstGeom>
                    <a:noFill/>
                    <a:ln w="9525">
                      <a:noFill/>
                      <a:miter lim="800000"/>
                      <a:headEnd/>
                      <a:tailEnd/>
                    </a:ln>
                  </pic:spPr>
                </pic:pic>
              </a:graphicData>
            </a:graphic>
          </wp:inline>
        </w:drawing>
      </w:r>
    </w:p>
    <w:p w:rsidR="002C5C29" w:rsidRDefault="002C5C29" w:rsidP="002C5C29">
      <w:pPr>
        <w:spacing w:after="0" w:line="240" w:lineRule="auto"/>
        <w:rPr>
          <w:rFonts w:ascii="Times New Roman" w:eastAsia="Times New Roman" w:hAnsi="Times New Roman" w:cs="Times New Roman"/>
          <w:sz w:val="24"/>
          <w:szCs w:val="24"/>
        </w:rPr>
      </w:pPr>
    </w:p>
    <w:p w:rsidR="00182062" w:rsidRPr="00182062" w:rsidRDefault="00182062" w:rsidP="002C5C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Περιμένοντας για το σύνθημα.</w:t>
      </w:r>
      <w:r>
        <w:rPr>
          <w:rFonts w:ascii="Times New Roman" w:eastAsia="Times New Roman" w:hAnsi="Times New Roman" w:cs="Times New Roman"/>
          <w:sz w:val="24"/>
          <w:szCs w:val="24"/>
          <w:lang w:val="en-GB"/>
        </w:rPr>
        <w:t>Vladimir</w:t>
      </w:r>
      <w:r w:rsidRPr="0018206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lang w:val="en-GB"/>
        </w:rPr>
        <w:t>Alexandrovich</w:t>
      </w:r>
      <w:proofErr w:type="spellEnd"/>
      <w:r w:rsidRPr="0018206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lang w:val="en-GB"/>
        </w:rPr>
        <w:t>Serov</w:t>
      </w:r>
      <w:proofErr w:type="spellEnd"/>
      <w:r w:rsidRPr="00182062">
        <w:rPr>
          <w:rFonts w:ascii="Times New Roman" w:eastAsia="Times New Roman" w:hAnsi="Times New Roman" w:cs="Times New Roman"/>
          <w:sz w:val="24"/>
          <w:szCs w:val="24"/>
        </w:rPr>
        <w:t xml:space="preserve"> 1910 </w:t>
      </w:r>
      <w:r>
        <w:rPr>
          <w:rFonts w:ascii="Times New Roman" w:eastAsia="Times New Roman" w:hAnsi="Times New Roman" w:cs="Times New Roman"/>
          <w:sz w:val="24"/>
          <w:szCs w:val="24"/>
        </w:rPr>
        <w:t>–</w:t>
      </w:r>
      <w:r w:rsidRPr="00182062">
        <w:rPr>
          <w:rFonts w:ascii="Times New Roman" w:eastAsia="Times New Roman" w:hAnsi="Times New Roman" w:cs="Times New Roman"/>
          <w:sz w:val="24"/>
          <w:szCs w:val="24"/>
        </w:rPr>
        <w:t xml:space="preserve"> 1968.</w:t>
      </w:r>
    </w:p>
    <w:p w:rsidR="002C5C29" w:rsidRPr="00B10D82" w:rsidRDefault="002C5C29">
      <w:pPr>
        <w:rPr>
          <w:b/>
          <w:color w:val="FF0000"/>
          <w:sz w:val="32"/>
          <w:szCs w:val="32"/>
          <w:shd w:val="clear" w:color="auto" w:fill="FFFFFF"/>
        </w:rPr>
      </w:pPr>
    </w:p>
    <w:p w:rsidR="00E77417" w:rsidRDefault="00E77417">
      <w:pPr>
        <w:rPr>
          <w:color w:val="191919"/>
          <w:sz w:val="32"/>
          <w:szCs w:val="32"/>
          <w:shd w:val="clear" w:color="auto" w:fill="FFFFFF"/>
        </w:rPr>
      </w:pPr>
      <w:r>
        <w:rPr>
          <w:noProof/>
          <w:color w:val="191919"/>
          <w:sz w:val="32"/>
          <w:szCs w:val="32"/>
          <w:shd w:val="clear" w:color="auto" w:fill="FFFFFF"/>
        </w:rPr>
        <w:drawing>
          <wp:inline distT="0" distB="0" distL="0" distR="0">
            <wp:extent cx="5454650" cy="3327400"/>
            <wp:effectExtent l="19050" t="0" r="0" b="0"/>
            <wp:docPr id="6" name="Εικόνα 1" descr="C:\Users\user\Desktop\μπολσεβικο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μπολσεβικοι.png"/>
                    <pic:cNvPicPr>
                      <a:picLocks noChangeAspect="1" noChangeArrowheads="1"/>
                    </pic:cNvPicPr>
                  </pic:nvPicPr>
                  <pic:blipFill>
                    <a:blip r:embed="rId13"/>
                    <a:srcRect/>
                    <a:stretch>
                      <a:fillRect/>
                    </a:stretch>
                  </pic:blipFill>
                  <pic:spPr bwMode="auto">
                    <a:xfrm>
                      <a:off x="0" y="0"/>
                      <a:ext cx="5454650" cy="3327400"/>
                    </a:xfrm>
                    <a:prstGeom prst="rect">
                      <a:avLst/>
                    </a:prstGeom>
                    <a:noFill/>
                    <a:ln w="9525">
                      <a:noFill/>
                      <a:miter lim="800000"/>
                      <a:headEnd/>
                      <a:tailEnd/>
                    </a:ln>
                  </pic:spPr>
                </pic:pic>
              </a:graphicData>
            </a:graphic>
          </wp:inline>
        </w:drawing>
      </w:r>
    </w:p>
    <w:p w:rsidR="002A069D" w:rsidRDefault="002A069D">
      <w:pPr>
        <w:rPr>
          <w:color w:val="191919"/>
          <w:sz w:val="32"/>
          <w:szCs w:val="32"/>
          <w:shd w:val="clear" w:color="auto" w:fill="FFFFFF"/>
        </w:rPr>
      </w:pPr>
      <w:r>
        <w:rPr>
          <w:color w:val="191919"/>
          <w:sz w:val="32"/>
          <w:szCs w:val="32"/>
          <w:shd w:val="clear" w:color="auto" w:fill="FFFFFF"/>
        </w:rPr>
        <w:t>Οι κο</w:t>
      </w:r>
      <w:r w:rsidR="004759CA">
        <w:rPr>
          <w:color w:val="191919"/>
          <w:sz w:val="32"/>
          <w:szCs w:val="32"/>
          <w:shd w:val="clear" w:color="auto" w:fill="FFFFFF"/>
        </w:rPr>
        <w:t xml:space="preserve">μμουνιστές πήραν την εξουσία </w:t>
      </w:r>
      <w:r>
        <w:rPr>
          <w:color w:val="191919"/>
          <w:sz w:val="32"/>
          <w:szCs w:val="32"/>
          <w:shd w:val="clear" w:color="auto" w:fill="FFFFFF"/>
        </w:rPr>
        <w:t xml:space="preserve"> με πρόεδρο τον Λένιν</w:t>
      </w:r>
      <w:r w:rsidR="004759CA">
        <w:rPr>
          <w:color w:val="191919"/>
          <w:sz w:val="32"/>
          <w:szCs w:val="32"/>
          <w:shd w:val="clear" w:color="auto" w:fill="FFFFFF"/>
        </w:rPr>
        <w:t xml:space="preserve"> και   </w:t>
      </w:r>
    </w:p>
    <w:p w:rsidR="002A069D" w:rsidRDefault="004759CA" w:rsidP="002A069D">
      <w:pPr>
        <w:pStyle w:val="a4"/>
        <w:numPr>
          <w:ilvl w:val="0"/>
          <w:numId w:val="6"/>
        </w:numPr>
        <w:rPr>
          <w:color w:val="191919"/>
          <w:sz w:val="32"/>
          <w:szCs w:val="32"/>
          <w:shd w:val="clear" w:color="auto" w:fill="FFFFFF"/>
        </w:rPr>
      </w:pPr>
      <w:r>
        <w:rPr>
          <w:color w:val="191919"/>
          <w:sz w:val="32"/>
          <w:szCs w:val="32"/>
          <w:shd w:val="clear" w:color="auto" w:fill="FFFFFF"/>
        </w:rPr>
        <w:lastRenderedPageBreak/>
        <w:t>Αφαίρεσαν από τους ιδιοκτήτες τους όλες τις μεγάλες οικονομικές μονάδες (εργοστάσια , τράπεζες, μεταφορικά μέσα, μεγάλα αγροκτήματα..)</w:t>
      </w:r>
    </w:p>
    <w:p w:rsidR="004759CA" w:rsidRDefault="004759CA" w:rsidP="002A069D">
      <w:pPr>
        <w:pStyle w:val="a4"/>
        <w:numPr>
          <w:ilvl w:val="0"/>
          <w:numId w:val="6"/>
        </w:numPr>
        <w:rPr>
          <w:color w:val="191919"/>
          <w:sz w:val="32"/>
          <w:szCs w:val="32"/>
          <w:shd w:val="clear" w:color="auto" w:fill="FFFFFF"/>
        </w:rPr>
      </w:pPr>
      <w:r>
        <w:rPr>
          <w:color w:val="191919"/>
          <w:sz w:val="32"/>
          <w:szCs w:val="32"/>
          <w:shd w:val="clear" w:color="auto" w:fill="FFFFFF"/>
        </w:rPr>
        <w:t>Ανέθεσαν τη διοίκηση των εργοστασίων στα Σοβιέτ των εργατών και των μεγάλων αγροκτημάτων στα Σοβιέτ των αγροτών</w:t>
      </w:r>
    </w:p>
    <w:p w:rsidR="004759CA" w:rsidRDefault="004759CA" w:rsidP="002A069D">
      <w:pPr>
        <w:pStyle w:val="a4"/>
        <w:numPr>
          <w:ilvl w:val="0"/>
          <w:numId w:val="6"/>
        </w:numPr>
        <w:rPr>
          <w:color w:val="191919"/>
          <w:sz w:val="32"/>
          <w:szCs w:val="32"/>
          <w:shd w:val="clear" w:color="auto" w:fill="FFFFFF"/>
        </w:rPr>
      </w:pPr>
      <w:r>
        <w:rPr>
          <w:color w:val="191919"/>
          <w:sz w:val="32"/>
          <w:szCs w:val="32"/>
          <w:shd w:val="clear" w:color="auto" w:fill="FFFFFF"/>
        </w:rPr>
        <w:t>Παραχώρησαν αυτοδιάθεση</w:t>
      </w:r>
      <w:r w:rsidR="004D313C">
        <w:rPr>
          <w:color w:val="191919"/>
          <w:sz w:val="32"/>
          <w:szCs w:val="32"/>
          <w:shd w:val="clear" w:color="auto" w:fill="FFFFFF"/>
        </w:rPr>
        <w:t xml:space="preserve"> στις διάφορες εθνότητες της χώρας</w:t>
      </w:r>
    </w:p>
    <w:p w:rsidR="004D313C" w:rsidRDefault="004D313C" w:rsidP="002A069D">
      <w:pPr>
        <w:pStyle w:val="a4"/>
        <w:numPr>
          <w:ilvl w:val="0"/>
          <w:numId w:val="6"/>
        </w:numPr>
        <w:rPr>
          <w:color w:val="191919"/>
          <w:sz w:val="32"/>
          <w:szCs w:val="32"/>
          <w:shd w:val="clear" w:color="auto" w:fill="FFFFFF"/>
        </w:rPr>
      </w:pPr>
      <w:r>
        <w:rPr>
          <w:color w:val="191919"/>
          <w:sz w:val="32"/>
          <w:szCs w:val="32"/>
          <w:shd w:val="clear" w:color="auto" w:fill="FFFFFF"/>
        </w:rPr>
        <w:t>Υπέγραψαν συνθήκη με τους Γερμανούς (Μπρεστ-</w:t>
      </w:r>
      <w:proofErr w:type="spellStart"/>
      <w:r>
        <w:rPr>
          <w:color w:val="191919"/>
          <w:sz w:val="32"/>
          <w:szCs w:val="32"/>
          <w:shd w:val="clear" w:color="auto" w:fill="FFFFFF"/>
        </w:rPr>
        <w:t>Λιτόφσ</w:t>
      </w:r>
      <w:proofErr w:type="spellEnd"/>
      <w:r>
        <w:rPr>
          <w:color w:val="191919"/>
          <w:sz w:val="32"/>
          <w:szCs w:val="32"/>
          <w:shd w:val="clear" w:color="auto" w:fill="FFFFFF"/>
        </w:rPr>
        <w:t xml:space="preserve">κ), με την οποία παραχώρησαν </w:t>
      </w:r>
      <w:proofErr w:type="spellStart"/>
      <w:r>
        <w:rPr>
          <w:color w:val="191919"/>
          <w:sz w:val="32"/>
          <w:szCs w:val="32"/>
          <w:shd w:val="clear" w:color="auto" w:fill="FFFFFF"/>
        </w:rPr>
        <w:t>σ΄αυτούς</w:t>
      </w:r>
      <w:proofErr w:type="spellEnd"/>
      <w:r>
        <w:rPr>
          <w:color w:val="191919"/>
          <w:sz w:val="32"/>
          <w:szCs w:val="32"/>
          <w:shd w:val="clear" w:color="auto" w:fill="FFFFFF"/>
        </w:rPr>
        <w:t xml:space="preserve"> πολλά εδάφη και βγήκαν από τον πόλεμο</w:t>
      </w:r>
    </w:p>
    <w:p w:rsidR="004759CA" w:rsidRDefault="004759CA" w:rsidP="004759CA">
      <w:pPr>
        <w:pStyle w:val="a4"/>
        <w:rPr>
          <w:color w:val="191919"/>
          <w:sz w:val="32"/>
          <w:szCs w:val="32"/>
          <w:shd w:val="clear" w:color="auto" w:fill="FFFFFF"/>
        </w:rPr>
      </w:pPr>
    </w:p>
    <w:p w:rsidR="00C30FC1" w:rsidRDefault="00C30FC1" w:rsidP="004759CA">
      <w:pPr>
        <w:pStyle w:val="a4"/>
        <w:rPr>
          <w:color w:val="191919"/>
          <w:sz w:val="32"/>
          <w:szCs w:val="32"/>
          <w:shd w:val="clear" w:color="auto" w:fill="FFFFFF"/>
        </w:rPr>
      </w:pPr>
    </w:p>
    <w:p w:rsidR="00C30FC1" w:rsidRPr="002A069D" w:rsidRDefault="00CF7655" w:rsidP="004759CA">
      <w:pPr>
        <w:pStyle w:val="a4"/>
        <w:rPr>
          <w:color w:val="191919"/>
          <w:sz w:val="32"/>
          <w:szCs w:val="32"/>
          <w:shd w:val="clear" w:color="auto" w:fill="FFFFFF"/>
        </w:rPr>
      </w:pPr>
      <w:r>
        <w:rPr>
          <w:noProof/>
          <w:color w:val="191919"/>
          <w:sz w:val="32"/>
          <w:szCs w:val="32"/>
          <w:shd w:val="clear" w:color="auto" w:fill="FFFFFF"/>
        </w:rPr>
        <w:lastRenderedPageBreak/>
        <w:drawing>
          <wp:inline distT="0" distB="0" distL="0" distR="0">
            <wp:extent cx="5365750" cy="7632700"/>
            <wp:effectExtent l="19050" t="0" r="6350" b="0"/>
            <wp:docPr id="2" name="Εικόνα 1" descr="C:\Users\user\Desktop\Η σρατιωτικη ανακοίνωσ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Η σρατιωτικη ανακοίνωση.jpg"/>
                    <pic:cNvPicPr>
                      <a:picLocks noChangeAspect="1" noChangeArrowheads="1"/>
                    </pic:cNvPicPr>
                  </pic:nvPicPr>
                  <pic:blipFill>
                    <a:blip r:embed="rId14"/>
                    <a:srcRect/>
                    <a:stretch>
                      <a:fillRect/>
                    </a:stretch>
                  </pic:blipFill>
                  <pic:spPr bwMode="auto">
                    <a:xfrm>
                      <a:off x="0" y="0"/>
                      <a:ext cx="5365750" cy="7632700"/>
                    </a:xfrm>
                    <a:prstGeom prst="rect">
                      <a:avLst/>
                    </a:prstGeom>
                    <a:noFill/>
                    <a:ln w="9525">
                      <a:noFill/>
                      <a:miter lim="800000"/>
                      <a:headEnd/>
                      <a:tailEnd/>
                    </a:ln>
                  </pic:spPr>
                </pic:pic>
              </a:graphicData>
            </a:graphic>
          </wp:inline>
        </w:drawing>
      </w:r>
    </w:p>
    <w:p w:rsidR="00C30FC1" w:rsidRDefault="00C30FC1" w:rsidP="00C30FC1">
      <w:pPr>
        <w:pStyle w:val="Web"/>
        <w:shd w:val="clear" w:color="auto" w:fill="FFFFFF"/>
        <w:spacing w:before="0" w:beforeAutospacing="0" w:after="400" w:afterAutospacing="0"/>
        <w:jc w:val="center"/>
        <w:rPr>
          <w:rFonts w:ascii="Georgia" w:hAnsi="Georgia"/>
          <w:color w:val="333333"/>
          <w:sz w:val="38"/>
          <w:szCs w:val="38"/>
        </w:rPr>
      </w:pPr>
      <w:r>
        <w:rPr>
          <w:rStyle w:val="a5"/>
          <w:rFonts w:ascii="Georgia" w:hAnsi="Georgia"/>
          <w:color w:val="333333"/>
          <w:sz w:val="38"/>
          <w:szCs w:val="38"/>
        </w:rPr>
        <w:t>Η ιστορική Ανακοίνωση της Στρατιωτικής Επαναστατικής Επιτροπής της 25ης Οκτώβρη (</w:t>
      </w:r>
      <w:proofErr w:type="spellStart"/>
      <w:r w:rsidR="0015566E">
        <w:rPr>
          <w:rStyle w:val="a5"/>
          <w:rFonts w:ascii="Georgia" w:hAnsi="Georgia"/>
          <w:color w:val="333333"/>
          <w:sz w:val="38"/>
          <w:szCs w:val="38"/>
        </w:rPr>
        <w:fldChar w:fldCharType="begin"/>
      </w:r>
      <w:r>
        <w:rPr>
          <w:rStyle w:val="a5"/>
          <w:rFonts w:ascii="Georgia" w:hAnsi="Georgia"/>
          <w:color w:val="333333"/>
          <w:sz w:val="38"/>
          <w:szCs w:val="38"/>
        </w:rPr>
        <w:instrText xml:space="preserve"> HYPERLINK "http://rusarchives.ru/projects/statehood/index.shtml" \t "_blank" </w:instrText>
      </w:r>
      <w:r w:rsidR="0015566E">
        <w:rPr>
          <w:rStyle w:val="a5"/>
          <w:rFonts w:ascii="Georgia" w:hAnsi="Georgia"/>
          <w:color w:val="333333"/>
          <w:sz w:val="38"/>
          <w:szCs w:val="38"/>
        </w:rPr>
        <w:fldChar w:fldCharType="separate"/>
      </w:r>
      <w:r>
        <w:rPr>
          <w:rStyle w:val="-"/>
          <w:rFonts w:ascii="Georgia" w:hAnsi="Georgia"/>
          <w:i/>
          <w:iCs/>
          <w:color w:val="CE0004"/>
          <w:sz w:val="38"/>
          <w:szCs w:val="38"/>
        </w:rPr>
        <w:t>rusarchives.ru</w:t>
      </w:r>
      <w:proofErr w:type="spellEnd"/>
      <w:r w:rsidR="0015566E">
        <w:rPr>
          <w:rStyle w:val="a5"/>
          <w:rFonts w:ascii="Georgia" w:hAnsi="Georgia"/>
          <w:color w:val="333333"/>
          <w:sz w:val="38"/>
          <w:szCs w:val="38"/>
        </w:rPr>
        <w:fldChar w:fldCharType="end"/>
      </w:r>
      <w:r>
        <w:rPr>
          <w:rStyle w:val="a5"/>
          <w:rFonts w:ascii="Georgia" w:hAnsi="Georgia"/>
          <w:color w:val="333333"/>
          <w:sz w:val="38"/>
          <w:szCs w:val="38"/>
        </w:rPr>
        <w:t>)</w:t>
      </w:r>
    </w:p>
    <w:p w:rsidR="00C30FC1" w:rsidRPr="00CF7655" w:rsidRDefault="00C30FC1" w:rsidP="00CF7655">
      <w:pPr>
        <w:pStyle w:val="Web"/>
        <w:shd w:val="clear" w:color="auto" w:fill="FFFFFF"/>
        <w:spacing w:before="0" w:beforeAutospacing="0" w:after="0" w:afterAutospacing="0"/>
        <w:rPr>
          <w:rFonts w:ascii="Georgia" w:hAnsi="Georgia"/>
          <w:color w:val="333333"/>
          <w:sz w:val="35"/>
          <w:szCs w:val="35"/>
        </w:rPr>
      </w:pPr>
      <w:r>
        <w:rPr>
          <w:rStyle w:val="a5"/>
          <w:rFonts w:ascii="Georgia" w:hAnsi="Georgia"/>
          <w:color w:val="333333"/>
          <w:sz w:val="35"/>
          <w:szCs w:val="35"/>
        </w:rPr>
        <w:lastRenderedPageBreak/>
        <w:t>«Προς τους πολίτες της Ρωσίας: Η Προσωρινή Κυβέρνηση έχει ανατραπεί. Η κρατική εξουσία έχει περάσει στα χέρια της Επαναστατικής Στρατιωτικής Επιτροπής –όργανο του Σοβιέτ των Αντιπροσώπων Εργατών και Στρατιωτών Πετρούπολης–, η οποία βρίσκεται επικεφαλής του προλεταριάτου και της φρουράς της Πετρούπολης. Η αιτία για την οποία ο λαός έχει αγωνιστεί –η άμεση πρόταση δημοκρατικής ειρήνης, η κατάργηση της φεουδαρχίας, ο έλεγχος της παραγωγικής διαδικασίας από τους εργαζόμενους, η δημιουργία μιας Κυβέρνησης των Σοβιέτ– είναι πια γεγονός. Ζήτω η επανάσταση των εργατών, των στρατιωτών και των αγροτών!»</w:t>
      </w:r>
    </w:p>
    <w:p w:rsidR="000C5A12" w:rsidRPr="00B10D82" w:rsidRDefault="000C5A12">
      <w:pPr>
        <w:rPr>
          <w:color w:val="C00000"/>
          <w:sz w:val="32"/>
          <w:szCs w:val="32"/>
          <w:shd w:val="clear" w:color="auto" w:fill="FFFFFF"/>
        </w:rPr>
      </w:pPr>
    </w:p>
    <w:p w:rsidR="000C5A12" w:rsidRPr="00B10D82" w:rsidRDefault="00593AA7">
      <w:pPr>
        <w:rPr>
          <w:color w:val="C00000"/>
          <w:sz w:val="32"/>
          <w:szCs w:val="32"/>
          <w:shd w:val="clear" w:color="auto" w:fill="FFFFFF"/>
        </w:rPr>
      </w:pPr>
      <w:r w:rsidRPr="00B10D82">
        <w:rPr>
          <w:color w:val="C00000"/>
          <w:sz w:val="32"/>
          <w:szCs w:val="32"/>
          <w:shd w:val="clear" w:color="auto" w:fill="FFFFFF"/>
        </w:rPr>
        <w:t xml:space="preserve">                    Ο ρόλος των γυναικών στην επανάσταση</w:t>
      </w:r>
    </w:p>
    <w:p w:rsidR="000C5A12" w:rsidRPr="00043D52" w:rsidRDefault="000C5A12">
      <w:pPr>
        <w:rPr>
          <w:color w:val="191919"/>
          <w:sz w:val="32"/>
          <w:szCs w:val="32"/>
          <w:shd w:val="clear" w:color="auto" w:fill="FFFFFF"/>
        </w:rPr>
      </w:pPr>
    </w:p>
    <w:p w:rsidR="000C5A12" w:rsidRPr="00043D52" w:rsidRDefault="00C71470">
      <w:pPr>
        <w:rPr>
          <w:color w:val="191919"/>
          <w:sz w:val="32"/>
          <w:szCs w:val="32"/>
          <w:shd w:val="clear" w:color="auto" w:fill="FFFFFF"/>
        </w:rPr>
      </w:pPr>
      <w:r>
        <w:rPr>
          <w:noProof/>
          <w:color w:val="191919"/>
          <w:sz w:val="32"/>
          <w:szCs w:val="32"/>
          <w:shd w:val="clear" w:color="auto" w:fill="FFFFFF"/>
        </w:rPr>
        <w:drawing>
          <wp:inline distT="0" distB="0" distL="0" distR="0">
            <wp:extent cx="5274310" cy="3709598"/>
            <wp:effectExtent l="19050" t="0" r="2540" b="0"/>
            <wp:docPr id="1" name="Εικόνα 1" descr="C:\Users\user\Desktop\Γυναίκες και Ρώσικη επανάστασ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Γυναίκες και Ρώσικη επανάσταση.jpg"/>
                    <pic:cNvPicPr>
                      <a:picLocks noChangeAspect="1" noChangeArrowheads="1"/>
                    </pic:cNvPicPr>
                  </pic:nvPicPr>
                  <pic:blipFill>
                    <a:blip r:embed="rId15"/>
                    <a:srcRect/>
                    <a:stretch>
                      <a:fillRect/>
                    </a:stretch>
                  </pic:blipFill>
                  <pic:spPr bwMode="auto">
                    <a:xfrm>
                      <a:off x="0" y="0"/>
                      <a:ext cx="5274310" cy="3709598"/>
                    </a:xfrm>
                    <a:prstGeom prst="rect">
                      <a:avLst/>
                    </a:prstGeom>
                    <a:noFill/>
                    <a:ln w="9525">
                      <a:noFill/>
                      <a:miter lim="800000"/>
                      <a:headEnd/>
                      <a:tailEnd/>
                    </a:ln>
                  </pic:spPr>
                </pic:pic>
              </a:graphicData>
            </a:graphic>
          </wp:inline>
        </w:drawing>
      </w:r>
    </w:p>
    <w:p w:rsidR="000C5A12" w:rsidRPr="00043D52" w:rsidRDefault="000C3998">
      <w:pPr>
        <w:rPr>
          <w:color w:val="191919"/>
          <w:sz w:val="32"/>
          <w:szCs w:val="32"/>
          <w:shd w:val="clear" w:color="auto" w:fill="FFFFFF"/>
        </w:rPr>
      </w:pPr>
      <w:r w:rsidRPr="000C3998">
        <w:rPr>
          <w:color w:val="191919"/>
          <w:sz w:val="32"/>
          <w:szCs w:val="32"/>
          <w:shd w:val="clear" w:color="auto" w:fill="FFFFFF"/>
        </w:rPr>
        <w:lastRenderedPageBreak/>
        <w:t>Από τις εργαζόμενες γυναίκες στην προ-επαναστατική Ρωσία, το 80% ήταν ανειδίκευτες εργάτριες, κυρίως οικιακές βοηθοί και μαγείρισσες. Το 13% εργαζόταν στη βιομηχανία και μόνο το 4% στην εκπαίδευση. Η εργάτρια λάμβανε τη μισή αμοιβή από αυτήν που έπαιρνε ο άνδρας εργάτης, για την ίδια ακριβώς δουλειά! Το μέσο ημερομίσθιο ενός εργάτη ανερχόταν σε 1 ρούβλι και 41 καπίκια, ενώ η εργάτρια αμειβόταν, κατά μέσο όρο, με το μισό, δηλαδή με 72 καπίκια!</w:t>
      </w:r>
      <w:r w:rsidR="0051107B">
        <w:rPr>
          <w:color w:val="191919"/>
          <w:sz w:val="32"/>
          <w:szCs w:val="32"/>
          <w:shd w:val="clear" w:color="auto" w:fill="FFFFFF"/>
        </w:rPr>
        <w:t xml:space="preserve"> </w:t>
      </w:r>
    </w:p>
    <w:p w:rsidR="00C270A0" w:rsidRDefault="00C270A0" w:rsidP="00C270A0">
      <w:pPr>
        <w:pStyle w:val="Web"/>
        <w:shd w:val="clear" w:color="auto" w:fill="FFFFFF"/>
        <w:spacing w:before="0" w:beforeAutospacing="0" w:after="400" w:afterAutospacing="0" w:line="480" w:lineRule="atLeast"/>
        <w:rPr>
          <w:rFonts w:ascii="Helvetica" w:hAnsi="Helvetica" w:cs="Helvetica"/>
          <w:color w:val="444444"/>
          <w:sz w:val="28"/>
          <w:szCs w:val="28"/>
        </w:rPr>
      </w:pPr>
      <w:r>
        <w:rPr>
          <w:rStyle w:val="a6"/>
          <w:rFonts w:ascii="Helvetica" w:hAnsi="Helvetica" w:cs="Helvetica"/>
          <w:color w:val="444444"/>
          <w:sz w:val="28"/>
          <w:szCs w:val="28"/>
        </w:rPr>
        <w:t>Η Οχτωβριανή Επανάσταση παραχώρησε πλήρη πολιτικά δικαιώματα στις γυναίκες, με ένα από τα πρώτα της Διατάγματα, το Δεκέμβρη του 1917.</w:t>
      </w:r>
    </w:p>
    <w:p w:rsidR="00FD0AEA" w:rsidRPr="00FD0AEA" w:rsidRDefault="00C270A0" w:rsidP="00B10D82">
      <w:pPr>
        <w:pStyle w:val="Web"/>
        <w:numPr>
          <w:ilvl w:val="0"/>
          <w:numId w:val="7"/>
        </w:numPr>
        <w:shd w:val="clear" w:color="auto" w:fill="FFFFFF"/>
        <w:spacing w:before="0" w:beforeAutospacing="0" w:after="400" w:afterAutospacing="0" w:line="480" w:lineRule="atLeast"/>
        <w:rPr>
          <w:rStyle w:val="a6"/>
          <w:rFonts w:ascii="Helvetica" w:hAnsi="Helvetica" w:cs="Helvetica"/>
          <w:b w:val="0"/>
          <w:bCs w:val="0"/>
          <w:color w:val="444444"/>
          <w:sz w:val="28"/>
          <w:szCs w:val="28"/>
        </w:rPr>
      </w:pPr>
      <w:r>
        <w:rPr>
          <w:rStyle w:val="a6"/>
          <w:rFonts w:ascii="Helvetica" w:hAnsi="Helvetica" w:cs="Helvetica"/>
          <w:color w:val="444444"/>
          <w:sz w:val="28"/>
          <w:szCs w:val="28"/>
        </w:rPr>
        <w:t>Κατάργησε όλους τους νόμους που καθιστούσαν τη γυναίκα υποδεέστερη, που την κρατούσαν σε κατάσταση υποταγής.</w:t>
      </w:r>
    </w:p>
    <w:p w:rsidR="00FD0AEA" w:rsidRPr="00FD0AEA" w:rsidRDefault="00FD0AEA" w:rsidP="00B10D82">
      <w:pPr>
        <w:pStyle w:val="Web"/>
        <w:numPr>
          <w:ilvl w:val="0"/>
          <w:numId w:val="7"/>
        </w:numPr>
        <w:shd w:val="clear" w:color="auto" w:fill="FFFFFF"/>
        <w:spacing w:before="0" w:beforeAutospacing="0" w:after="400" w:afterAutospacing="0" w:line="480" w:lineRule="atLeast"/>
        <w:rPr>
          <w:rStyle w:val="a6"/>
          <w:rFonts w:ascii="Helvetica" w:hAnsi="Helvetica" w:cs="Helvetica"/>
          <w:b w:val="0"/>
          <w:bCs w:val="0"/>
          <w:color w:val="444444"/>
          <w:sz w:val="28"/>
          <w:szCs w:val="28"/>
        </w:rPr>
      </w:pPr>
      <w:r>
        <w:rPr>
          <w:rStyle w:val="a6"/>
          <w:rFonts w:ascii="Helvetica" w:hAnsi="Helvetica" w:cs="Helvetica"/>
          <w:color w:val="444444"/>
          <w:sz w:val="28"/>
          <w:szCs w:val="28"/>
        </w:rPr>
        <w:t xml:space="preserve"> Κατάργησε </w:t>
      </w:r>
      <w:r w:rsidR="00C270A0">
        <w:rPr>
          <w:rStyle w:val="a6"/>
          <w:rFonts w:ascii="Helvetica" w:hAnsi="Helvetica" w:cs="Helvetica"/>
          <w:color w:val="444444"/>
          <w:sz w:val="28"/>
          <w:szCs w:val="28"/>
        </w:rPr>
        <w:t xml:space="preserve"> τους νόμους εκείνους που διέκριναν το «νόμιμο» από το εξώγαμο παιδί.</w:t>
      </w:r>
    </w:p>
    <w:p w:rsidR="00C270A0" w:rsidRDefault="00C270A0" w:rsidP="00B10D82">
      <w:pPr>
        <w:pStyle w:val="Web"/>
        <w:numPr>
          <w:ilvl w:val="0"/>
          <w:numId w:val="7"/>
        </w:numPr>
        <w:shd w:val="clear" w:color="auto" w:fill="FFFFFF"/>
        <w:spacing w:before="0" w:beforeAutospacing="0" w:after="400" w:afterAutospacing="0" w:line="480" w:lineRule="atLeast"/>
        <w:rPr>
          <w:rFonts w:ascii="Helvetica" w:hAnsi="Helvetica" w:cs="Helvetica"/>
          <w:color w:val="444444"/>
          <w:sz w:val="28"/>
          <w:szCs w:val="28"/>
        </w:rPr>
      </w:pPr>
      <w:r>
        <w:rPr>
          <w:rStyle w:val="a6"/>
          <w:rFonts w:ascii="Helvetica" w:hAnsi="Helvetica" w:cs="Helvetica"/>
          <w:color w:val="444444"/>
          <w:sz w:val="28"/>
          <w:szCs w:val="28"/>
        </w:rPr>
        <w:t xml:space="preserve"> Καθιερώθηκε ο πολιτικός γάμος.</w:t>
      </w:r>
    </w:p>
    <w:p w:rsidR="00C270A0" w:rsidRDefault="00C270A0" w:rsidP="00FD0AEA">
      <w:pPr>
        <w:pStyle w:val="Web"/>
        <w:numPr>
          <w:ilvl w:val="0"/>
          <w:numId w:val="7"/>
        </w:numPr>
        <w:shd w:val="clear" w:color="auto" w:fill="FFFFFF"/>
        <w:spacing w:before="0" w:beforeAutospacing="0" w:after="400" w:afterAutospacing="0" w:line="480" w:lineRule="atLeast"/>
        <w:rPr>
          <w:rFonts w:ascii="Helvetica" w:hAnsi="Helvetica" w:cs="Helvetica"/>
          <w:color w:val="444444"/>
          <w:sz w:val="28"/>
          <w:szCs w:val="28"/>
        </w:rPr>
      </w:pPr>
      <w:r>
        <w:rPr>
          <w:rStyle w:val="a6"/>
          <w:rFonts w:ascii="Helvetica" w:hAnsi="Helvetica" w:cs="Helvetica"/>
          <w:color w:val="444444"/>
          <w:sz w:val="28"/>
          <w:szCs w:val="28"/>
        </w:rPr>
        <w:t>Αποποινικοποιήθηκε η πορνεία, ενώ συλλαμβάνονταν οι μαστροποί! Οι πόρνες έμπαιναν σε προγράμματα εκπαίδευσης προκειμένου να δουλέψουν αλλού και να επανενταχθούν στην κοινωνία!</w:t>
      </w:r>
    </w:p>
    <w:p w:rsidR="00C270A0" w:rsidRDefault="00FD0AEA" w:rsidP="00C270A0">
      <w:pPr>
        <w:pStyle w:val="Web"/>
        <w:shd w:val="clear" w:color="auto" w:fill="FFFFFF"/>
        <w:spacing w:before="0" w:beforeAutospacing="0" w:after="400" w:afterAutospacing="0" w:line="480" w:lineRule="atLeast"/>
        <w:rPr>
          <w:rFonts w:ascii="Helvetica" w:hAnsi="Helvetica" w:cs="Helvetica"/>
          <w:color w:val="444444"/>
          <w:sz w:val="28"/>
          <w:szCs w:val="28"/>
        </w:rPr>
      </w:pPr>
      <w:r>
        <w:rPr>
          <w:rStyle w:val="a6"/>
          <w:rFonts w:ascii="Helvetica" w:hAnsi="Helvetica" w:cs="Helvetica"/>
          <w:color w:val="444444"/>
          <w:sz w:val="28"/>
          <w:szCs w:val="28"/>
        </w:rPr>
        <w:t xml:space="preserve">Όπως όμως τόνιζε </w:t>
      </w:r>
      <w:r w:rsidR="00C270A0">
        <w:rPr>
          <w:rStyle w:val="a6"/>
          <w:rFonts w:ascii="Helvetica" w:hAnsi="Helvetica" w:cs="Helvetica"/>
          <w:color w:val="444444"/>
          <w:sz w:val="28"/>
          <w:szCs w:val="28"/>
        </w:rPr>
        <w:t xml:space="preserve"> και ο ίδιος ο Λένιν, η ισότητα απέναντι στο νόμο δεν σήμαινε αυτόματα και την ισότητα στην καθημερινή ζωή.</w:t>
      </w:r>
      <w:r w:rsidR="00C270A0">
        <w:rPr>
          <w:rFonts w:ascii="Helvetica" w:hAnsi="Helvetica" w:cs="Helvetica"/>
          <w:color w:val="444444"/>
          <w:sz w:val="28"/>
          <w:szCs w:val="28"/>
        </w:rPr>
        <w:t xml:space="preserve"> Αυτό σήμαινε πως χρειαζόταν συνεχής πολιτική δουλειά προκειμένου οι γυναίκες να κατανοήσουν τη νέα τους </w:t>
      </w:r>
      <w:r w:rsidR="00C270A0">
        <w:rPr>
          <w:rFonts w:ascii="Helvetica" w:hAnsi="Helvetica" w:cs="Helvetica"/>
          <w:color w:val="444444"/>
          <w:sz w:val="28"/>
          <w:szCs w:val="28"/>
        </w:rPr>
        <w:lastRenderedPageBreak/>
        <w:t>κατάσταση, αλλά και προκειμένου οι ίδιοι οι άντρες, ακόμα και τα μέλη του κόμματος, να αποδεχτούν τις γυναίκες ως ίσες.</w:t>
      </w:r>
    </w:p>
    <w:p w:rsidR="000C5A12" w:rsidRPr="00FD0AEA" w:rsidRDefault="000C5A12">
      <w:pPr>
        <w:rPr>
          <w:color w:val="191919"/>
          <w:sz w:val="28"/>
          <w:szCs w:val="28"/>
          <w:shd w:val="clear" w:color="auto" w:fill="FFFFFF"/>
        </w:rPr>
      </w:pPr>
    </w:p>
    <w:p w:rsidR="00C96CBF" w:rsidRPr="00FD0AEA" w:rsidRDefault="00C96CBF" w:rsidP="00C96CBF">
      <w:pPr>
        <w:pStyle w:val="Web"/>
        <w:spacing w:before="260" w:beforeAutospacing="0" w:after="260" w:afterAutospacing="0"/>
        <w:ind w:left="100" w:right="100" w:firstLine="288"/>
        <w:jc w:val="both"/>
        <w:rPr>
          <w:color w:val="000000"/>
          <w:sz w:val="28"/>
          <w:szCs w:val="28"/>
        </w:rPr>
      </w:pPr>
      <w:r w:rsidRPr="00FD0AEA">
        <w:rPr>
          <w:color w:val="000000"/>
          <w:sz w:val="28"/>
          <w:szCs w:val="28"/>
        </w:rPr>
        <w:t>Τον Ιούλιο του 1919, ο Λένιν έθεσε την κατάσταση των γυναικών στο σοβιετικό εργατικό κράτος με τα ακόλουθα λόγια:</w:t>
      </w:r>
    </w:p>
    <w:p w:rsidR="00C96CBF" w:rsidRPr="00FD0AEA" w:rsidRDefault="00C96CBF" w:rsidP="00C96CBF">
      <w:pPr>
        <w:pStyle w:val="Web"/>
        <w:spacing w:before="260" w:beforeAutospacing="0" w:after="0" w:afterAutospacing="0"/>
        <w:ind w:left="1000" w:right="1000"/>
        <w:jc w:val="both"/>
        <w:rPr>
          <w:color w:val="000000"/>
          <w:sz w:val="28"/>
          <w:szCs w:val="28"/>
        </w:rPr>
      </w:pPr>
      <w:r w:rsidRPr="00FD0AEA">
        <w:rPr>
          <w:color w:val="000000"/>
          <w:sz w:val="28"/>
          <w:szCs w:val="28"/>
        </w:rPr>
        <w:t>«Κανένα δημοκρατικό κόμμα στον κόσμο σε καμιά από τις προχωρημένες αστικές δημοκρατίες δεν έκανε από αυτή την άποψη μέσα σε ολόκληρες δεκαετίες ούτε το ένα εκατοστό από όσα κάναμε εμείς στον πρώτο κιόλας χρόνο της εξουσίας μας. Δεν αφήσαμε, με την πραγματική σημασία της λέξης, πέτρα πάνω στην πέτρα από τους αισχρούς εκείνους νόμους για την ανισοτιμία της γυναίκας, για τους περιορισμούς στα διαζύγια, για τις απαίσιες διατυπώσεις που περιβάλλανε το διαζύγιο, για τη μη αναγνώριση των εξώγαμων παιδιών, για την αναζήτηση των πατεράδων τους κτλ., νόμους που τα υπολείμματά τους είναι πάρα πολλά σε όλες τις πολιτισμένες χώρες, προς αίσχος της αστικής τάξης και του καπιταλισμού. Έχουμε χιλιάδες φορές το δικαίωμα να είμαστε περήφανοι για όσα κάναμε σ’ αυτό τον τομέα. Όσο πιο </w:t>
      </w:r>
      <w:r w:rsidRPr="00FD0AEA">
        <w:rPr>
          <w:b/>
          <w:bCs/>
          <w:i/>
          <w:iCs/>
          <w:color w:val="000000"/>
          <w:sz w:val="28"/>
          <w:szCs w:val="28"/>
        </w:rPr>
        <w:t>παστρικά</w:t>
      </w:r>
      <w:r w:rsidRPr="00FD0AEA">
        <w:rPr>
          <w:color w:val="000000"/>
          <w:sz w:val="28"/>
          <w:szCs w:val="28"/>
        </w:rPr>
        <w:t> όμως καθαρίζουμε το έδαφος από τη σαβούρα των παλιών αστικών νόμων και θεσμών, τόσο πιο ξεκάθαρο γίνεται για μας ότι πρόκειται μονάχα για το καθάρισμα του εδάφους πριν από την ανοικοδόμηση, όχι όμως ακόμη και για την ίδια την ανοικοδόμηση.</w:t>
      </w:r>
    </w:p>
    <w:p w:rsidR="00C96CBF" w:rsidRPr="00FD0AEA" w:rsidRDefault="00C96CBF" w:rsidP="00C96CBF">
      <w:pPr>
        <w:pStyle w:val="Web"/>
        <w:spacing w:before="260" w:beforeAutospacing="0" w:after="0" w:afterAutospacing="0"/>
        <w:ind w:left="1000" w:right="1000"/>
        <w:jc w:val="both"/>
        <w:rPr>
          <w:color w:val="000000"/>
          <w:sz w:val="28"/>
          <w:szCs w:val="28"/>
        </w:rPr>
      </w:pPr>
      <w:r w:rsidRPr="00FD0AEA">
        <w:rPr>
          <w:color w:val="000000"/>
          <w:sz w:val="28"/>
          <w:szCs w:val="28"/>
        </w:rPr>
        <w:t>«Η γυναίκα εξακολουθεί να είναι </w:t>
      </w:r>
      <w:r w:rsidRPr="00FD0AEA">
        <w:rPr>
          <w:b/>
          <w:bCs/>
          <w:i/>
          <w:iCs/>
          <w:color w:val="000000"/>
          <w:sz w:val="28"/>
          <w:szCs w:val="28"/>
        </w:rPr>
        <w:t>σκλάβα του σπιτιού</w:t>
      </w:r>
      <w:r w:rsidRPr="00FD0AEA">
        <w:rPr>
          <w:color w:val="000000"/>
          <w:sz w:val="28"/>
          <w:szCs w:val="28"/>
        </w:rPr>
        <w:t>, παρ’ όλους τους απελευθερωτικούς νόμους, γιατί την πιέζει, την πνίγει, την αποβλακώνει, την ταπεινώνει το </w:t>
      </w:r>
      <w:r w:rsidRPr="00FD0AEA">
        <w:rPr>
          <w:b/>
          <w:bCs/>
          <w:i/>
          <w:iCs/>
          <w:color w:val="000000"/>
          <w:sz w:val="28"/>
          <w:szCs w:val="28"/>
        </w:rPr>
        <w:t>μικρό σπιτικό </w:t>
      </w:r>
      <w:r w:rsidRPr="00FD0AEA">
        <w:rPr>
          <w:color w:val="000000"/>
          <w:sz w:val="28"/>
          <w:szCs w:val="28"/>
        </w:rPr>
        <w:t xml:space="preserve">νοικοκυριό, που την καρφώνει στην κουζίνα και στα παιδιά και σπαταλά την </w:t>
      </w:r>
      <w:r w:rsidR="000D7E02">
        <w:rPr>
          <w:color w:val="000000"/>
          <w:sz w:val="28"/>
          <w:szCs w:val="28"/>
        </w:rPr>
        <w:t>εργατική της δύναμη σε μια δουλει</w:t>
      </w:r>
      <w:r w:rsidRPr="00FD0AEA">
        <w:rPr>
          <w:color w:val="000000"/>
          <w:sz w:val="28"/>
          <w:szCs w:val="28"/>
        </w:rPr>
        <w:t>ά μέχρι εξωφρενισμού μη παραγωγική, τιποτένια, εκνευριστ</w:t>
      </w:r>
      <w:r w:rsidR="000D7E02">
        <w:rPr>
          <w:color w:val="000000"/>
          <w:sz w:val="28"/>
          <w:szCs w:val="28"/>
        </w:rPr>
        <w:t xml:space="preserve">ική, αποβλακωτική, βασανιστική Η </w:t>
      </w:r>
      <w:r w:rsidR="000D7E02" w:rsidRPr="00FD0AEA">
        <w:rPr>
          <w:color w:val="000000"/>
          <w:sz w:val="28"/>
          <w:szCs w:val="28"/>
        </w:rPr>
        <w:t xml:space="preserve">πραγματική  </w:t>
      </w:r>
      <w:r w:rsidRPr="00FD0AEA">
        <w:rPr>
          <w:color w:val="000000"/>
          <w:sz w:val="28"/>
          <w:szCs w:val="28"/>
        </w:rPr>
        <w:t> </w:t>
      </w:r>
      <w:r w:rsidR="000D7E02">
        <w:rPr>
          <w:color w:val="000000"/>
          <w:sz w:val="28"/>
          <w:szCs w:val="28"/>
        </w:rPr>
        <w:t xml:space="preserve"> </w:t>
      </w:r>
      <w:r w:rsidRPr="00FD0AEA">
        <w:rPr>
          <w:b/>
          <w:bCs/>
          <w:i/>
          <w:iCs/>
          <w:color w:val="000000"/>
          <w:sz w:val="28"/>
          <w:szCs w:val="28"/>
        </w:rPr>
        <w:t>απελευθέρωση της </w:t>
      </w:r>
      <w:r w:rsidR="000D7E02">
        <w:rPr>
          <w:b/>
          <w:bCs/>
          <w:i/>
          <w:iCs/>
          <w:color w:val="000000"/>
          <w:sz w:val="28"/>
          <w:szCs w:val="28"/>
        </w:rPr>
        <w:t xml:space="preserve">  γυναίκας</w:t>
      </w:r>
      <w:r w:rsidRPr="00FD0AEA">
        <w:rPr>
          <w:color w:val="000000"/>
          <w:sz w:val="28"/>
          <w:szCs w:val="28"/>
        </w:rPr>
        <w:t xml:space="preserve"> ο πραγματικός κομμουνισμός θα αρχίσει μόνο εκεί και τότε, όπου κι’ όταν αρχίσει η μαζική πάλη (καθοδηγούμενη από το προλεταριάτο που κατέχει την </w:t>
      </w:r>
      <w:r w:rsidRPr="00FD0AEA">
        <w:rPr>
          <w:color w:val="000000"/>
          <w:sz w:val="28"/>
          <w:szCs w:val="28"/>
        </w:rPr>
        <w:lastRenderedPageBreak/>
        <w:t>κρατική εξουσία) ενάντια σ’ αυτό το μικρό σπιτικό νοικοκυριό, ή πιο σωστά η </w:t>
      </w:r>
      <w:r w:rsidRPr="00FD0AEA">
        <w:rPr>
          <w:b/>
          <w:bCs/>
          <w:i/>
          <w:iCs/>
          <w:color w:val="000000"/>
          <w:sz w:val="28"/>
          <w:szCs w:val="28"/>
        </w:rPr>
        <w:t>μαζική ανασυγκρότησή</w:t>
      </w:r>
      <w:r w:rsidRPr="00FD0AEA">
        <w:rPr>
          <w:color w:val="000000"/>
          <w:sz w:val="28"/>
          <w:szCs w:val="28"/>
        </w:rPr>
        <w:t> του σε μεγάλο σοσιαλιστικό νοικοκυριό».</w:t>
      </w:r>
    </w:p>
    <w:p w:rsidR="00C96CBF" w:rsidRPr="00FD0AEA" w:rsidRDefault="00C96CBF" w:rsidP="00C96CBF">
      <w:pPr>
        <w:pStyle w:val="Web"/>
        <w:spacing w:before="0" w:beforeAutospacing="0" w:after="260" w:afterAutospacing="0"/>
        <w:ind w:left="2320" w:right="1000" w:hanging="320"/>
        <w:rPr>
          <w:color w:val="000000"/>
          <w:sz w:val="28"/>
          <w:szCs w:val="28"/>
        </w:rPr>
      </w:pPr>
      <w:r w:rsidRPr="00FD0AEA">
        <w:rPr>
          <w:color w:val="000000"/>
          <w:sz w:val="28"/>
          <w:szCs w:val="28"/>
        </w:rPr>
        <w:t>– «Η Μεγάλη Πρωτοβουλία», Άπαντα Λένιν, Τόμος 39, Εκδόσεις: </w:t>
      </w:r>
      <w:r w:rsidRPr="00FD0AEA">
        <w:rPr>
          <w:i/>
          <w:iCs/>
          <w:color w:val="000000"/>
          <w:sz w:val="28"/>
          <w:szCs w:val="28"/>
        </w:rPr>
        <w:t>Σύγχρονη Εποχή</w:t>
      </w:r>
      <w:r w:rsidRPr="00FD0AEA">
        <w:rPr>
          <w:color w:val="000000"/>
          <w:sz w:val="28"/>
          <w:szCs w:val="28"/>
        </w:rPr>
        <w:t>, Αθήνα 1988</w:t>
      </w:r>
    </w:p>
    <w:p w:rsidR="000C5A12" w:rsidRPr="000878F8" w:rsidRDefault="000C5A12">
      <w:pPr>
        <w:rPr>
          <w:b/>
          <w:color w:val="FF0000"/>
          <w:sz w:val="32"/>
          <w:szCs w:val="32"/>
          <w:shd w:val="clear" w:color="auto" w:fill="FFFFFF"/>
        </w:rPr>
      </w:pPr>
    </w:p>
    <w:p w:rsidR="000C5A12" w:rsidRPr="000878F8" w:rsidRDefault="00C33FCF" w:rsidP="000878F8">
      <w:pPr>
        <w:rPr>
          <w:b/>
          <w:color w:val="FF0000"/>
          <w:sz w:val="32"/>
          <w:szCs w:val="32"/>
          <w:shd w:val="clear" w:color="auto" w:fill="FFFFFF"/>
        </w:rPr>
      </w:pPr>
      <w:r w:rsidRPr="000878F8">
        <w:rPr>
          <w:b/>
          <w:color w:val="FF0000"/>
          <w:sz w:val="32"/>
          <w:szCs w:val="32"/>
          <w:shd w:val="clear" w:color="auto" w:fill="FFFFFF"/>
        </w:rPr>
        <w:t xml:space="preserve">        Η  επίδραση της Οκτωβριανής επανάστασης</w:t>
      </w:r>
    </w:p>
    <w:p w:rsidR="00C33FCF" w:rsidRDefault="00C33FCF">
      <w:pPr>
        <w:rPr>
          <w:color w:val="191919"/>
          <w:sz w:val="32"/>
          <w:szCs w:val="32"/>
          <w:shd w:val="clear" w:color="auto" w:fill="FFFFFF"/>
        </w:rPr>
      </w:pPr>
      <w:r>
        <w:rPr>
          <w:color w:val="191919"/>
          <w:sz w:val="32"/>
          <w:szCs w:val="32"/>
          <w:shd w:val="clear" w:color="auto" w:fill="FFFFFF"/>
        </w:rPr>
        <w:t>Η Οκτωβριανή ή Ρωσική επανάσταση, ήταν το σημαντικότερο γεγονός στην παγκόσμια ιστορία, τόσο για την κοινωνική μεταβολή που προκάλεσε  μέσα στην ίδια τη Ρωσία, όσο και για την κοινωνική και πολιτική επίδραση που είχε σε όλο τον κόσμο. Σύμφωνα με τη Μαρξιστική υλιστική αντίληψη της ιστορίας, τοποθετείται στο ίδιο ύψος με τη Γαλλική αστική επανάσταση του 1789 και αντιπροσωπεύει το πέρασμα της πολιτικής εξουσίας στο προλεταριάτο.</w:t>
      </w:r>
      <w:r w:rsidR="000878F8">
        <w:rPr>
          <w:color w:val="191919"/>
          <w:sz w:val="32"/>
          <w:szCs w:val="32"/>
          <w:shd w:val="clear" w:color="auto" w:fill="FFFFFF"/>
        </w:rPr>
        <w:t xml:space="preserve"> Προκάλεσε πολλές εξεγέρσεις, μεγάλες απεργίες και κοινωνικές αναταραχές σε πολλές </w:t>
      </w:r>
      <w:proofErr w:type="spellStart"/>
      <w:r w:rsidR="000878F8" w:rsidRPr="000878F8">
        <w:rPr>
          <w:color w:val="191919"/>
          <w:sz w:val="32"/>
          <w:szCs w:val="32"/>
          <w:shd w:val="clear" w:color="auto" w:fill="FFFFFF"/>
        </w:rPr>
        <w:t>Ευρωπα</w:t>
      </w:r>
      <w:r w:rsidR="000878F8">
        <w:rPr>
          <w:color w:val="191919"/>
          <w:sz w:val="32"/>
          <w:szCs w:val="32"/>
          <w:shd w:val="clear" w:color="auto" w:fill="FFFFFF"/>
        </w:rPr>
        <w:t>Ϊ</w:t>
      </w:r>
      <w:r w:rsidR="000878F8" w:rsidRPr="000878F8">
        <w:rPr>
          <w:color w:val="191919"/>
          <w:sz w:val="32"/>
          <w:szCs w:val="32"/>
          <w:shd w:val="clear" w:color="auto" w:fill="FFFFFF"/>
        </w:rPr>
        <w:t>κές</w:t>
      </w:r>
      <w:proofErr w:type="spellEnd"/>
      <w:r w:rsidR="000878F8">
        <w:rPr>
          <w:color w:val="191919"/>
          <w:sz w:val="32"/>
          <w:szCs w:val="32"/>
          <w:shd w:val="clear" w:color="auto" w:fill="FFFFFF"/>
        </w:rPr>
        <w:t xml:space="preserve"> χώρες.</w:t>
      </w:r>
      <w:r w:rsidR="00A774A0">
        <w:rPr>
          <w:color w:val="191919"/>
          <w:sz w:val="32"/>
          <w:szCs w:val="32"/>
          <w:shd w:val="clear" w:color="auto" w:fill="FFFFFF"/>
        </w:rPr>
        <w:t xml:space="preserve"> Η  ίδρυση στη Μόσχα το 1919 της </w:t>
      </w:r>
      <w:proofErr w:type="spellStart"/>
      <w:r w:rsidR="00A774A0">
        <w:rPr>
          <w:color w:val="191919"/>
          <w:sz w:val="32"/>
          <w:szCs w:val="32"/>
          <w:shd w:val="clear" w:color="auto" w:fill="FFFFFF"/>
        </w:rPr>
        <w:t>Γ΄Διεθνούς</w:t>
      </w:r>
      <w:proofErr w:type="spellEnd"/>
      <w:r w:rsidR="00A774A0">
        <w:rPr>
          <w:color w:val="191919"/>
          <w:sz w:val="32"/>
          <w:szCs w:val="32"/>
          <w:shd w:val="clear" w:color="auto" w:fill="FFFFFF"/>
        </w:rPr>
        <w:t xml:space="preserve"> ή Κομμουνιστικής Διεθνούς ή </w:t>
      </w:r>
      <w:proofErr w:type="spellStart"/>
      <w:r w:rsidR="00A774A0">
        <w:rPr>
          <w:color w:val="191919"/>
          <w:sz w:val="32"/>
          <w:szCs w:val="32"/>
          <w:shd w:val="clear" w:color="auto" w:fill="FFFFFF"/>
        </w:rPr>
        <w:t>Κομιρντέν</w:t>
      </w:r>
      <w:proofErr w:type="spellEnd"/>
      <w:r w:rsidR="00975727">
        <w:rPr>
          <w:color w:val="191919"/>
          <w:sz w:val="32"/>
          <w:szCs w:val="32"/>
          <w:shd w:val="clear" w:color="auto" w:fill="FFFFFF"/>
        </w:rPr>
        <w:t>,</w:t>
      </w:r>
      <w:r w:rsidR="00A774A0">
        <w:rPr>
          <w:color w:val="191919"/>
          <w:sz w:val="32"/>
          <w:szCs w:val="32"/>
          <w:shd w:val="clear" w:color="auto" w:fill="FFFFFF"/>
        </w:rPr>
        <w:t xml:space="preserve"> μιας διεθνούς οργάνωσης που εντάχτηκαν όλα τα κομμουνιστικά κόμματα</w:t>
      </w:r>
      <w:r w:rsidR="00ED6A30">
        <w:rPr>
          <w:color w:val="191919"/>
          <w:sz w:val="32"/>
          <w:szCs w:val="32"/>
          <w:shd w:val="clear" w:color="auto" w:fill="FFFFFF"/>
        </w:rPr>
        <w:t xml:space="preserve"> </w:t>
      </w:r>
      <w:r w:rsidR="00A774A0">
        <w:rPr>
          <w:color w:val="191919"/>
          <w:sz w:val="32"/>
          <w:szCs w:val="32"/>
          <w:shd w:val="clear" w:color="auto" w:fill="FFFFFF"/>
        </w:rPr>
        <w:t xml:space="preserve"> με σκοπό την ο</w:t>
      </w:r>
      <w:r w:rsidR="00975727">
        <w:rPr>
          <w:color w:val="191919"/>
          <w:sz w:val="32"/>
          <w:szCs w:val="32"/>
          <w:shd w:val="clear" w:color="auto" w:fill="FFFFFF"/>
        </w:rPr>
        <w:t>ρ</w:t>
      </w:r>
      <w:r w:rsidR="00A774A0">
        <w:rPr>
          <w:color w:val="191919"/>
          <w:sz w:val="32"/>
          <w:szCs w:val="32"/>
          <w:shd w:val="clear" w:color="auto" w:fill="FFFFFF"/>
        </w:rPr>
        <w:t>γάνωση της δράσης τους</w:t>
      </w:r>
      <w:r w:rsidR="00975727">
        <w:rPr>
          <w:color w:val="191919"/>
          <w:sz w:val="32"/>
          <w:szCs w:val="32"/>
          <w:shd w:val="clear" w:color="auto" w:fill="FFFFFF"/>
        </w:rPr>
        <w:t xml:space="preserve"> για την αναμόρφωση της κοινωνίας όχι μέσα από μεταρρυθμίσεις  αλλά με επαναστάσεις.</w:t>
      </w:r>
    </w:p>
    <w:p w:rsidR="002C5C29" w:rsidRDefault="00ED6A30">
      <w:pPr>
        <w:rPr>
          <w:color w:val="C00000"/>
          <w:sz w:val="32"/>
          <w:szCs w:val="32"/>
          <w:shd w:val="clear" w:color="auto" w:fill="FFFFFF"/>
        </w:rPr>
      </w:pPr>
      <w:r>
        <w:rPr>
          <w:color w:val="C00000"/>
          <w:sz w:val="32"/>
          <w:szCs w:val="32"/>
          <w:shd w:val="clear" w:color="auto" w:fill="FFFFFF"/>
        </w:rPr>
        <w:t xml:space="preserve">             </w:t>
      </w:r>
    </w:p>
    <w:p w:rsidR="002C5C29" w:rsidRDefault="002C5C29">
      <w:pPr>
        <w:rPr>
          <w:color w:val="C00000"/>
          <w:sz w:val="32"/>
          <w:szCs w:val="32"/>
          <w:shd w:val="clear" w:color="auto" w:fill="FFFFFF"/>
        </w:rPr>
      </w:pPr>
    </w:p>
    <w:p w:rsidR="002C5C29" w:rsidRDefault="002C5C29">
      <w:pPr>
        <w:rPr>
          <w:color w:val="C00000"/>
          <w:sz w:val="32"/>
          <w:szCs w:val="32"/>
          <w:shd w:val="clear" w:color="auto" w:fill="FFFFFF"/>
        </w:rPr>
      </w:pPr>
    </w:p>
    <w:p w:rsidR="002C5C29" w:rsidRDefault="002C5C29">
      <w:pPr>
        <w:rPr>
          <w:color w:val="C00000"/>
          <w:sz w:val="32"/>
          <w:szCs w:val="32"/>
          <w:shd w:val="clear" w:color="auto" w:fill="FFFFFF"/>
        </w:rPr>
      </w:pPr>
    </w:p>
    <w:p w:rsidR="002C5C29" w:rsidRDefault="002C5C29">
      <w:pPr>
        <w:rPr>
          <w:color w:val="C00000"/>
          <w:sz w:val="32"/>
          <w:szCs w:val="32"/>
          <w:shd w:val="clear" w:color="auto" w:fill="FFFFFF"/>
        </w:rPr>
      </w:pPr>
    </w:p>
    <w:p w:rsidR="000C5A12" w:rsidRDefault="00ED6A30">
      <w:pPr>
        <w:rPr>
          <w:color w:val="C00000"/>
          <w:sz w:val="32"/>
          <w:szCs w:val="32"/>
          <w:shd w:val="clear" w:color="auto" w:fill="FFFFFF"/>
        </w:rPr>
      </w:pPr>
      <w:r>
        <w:rPr>
          <w:color w:val="C00000"/>
          <w:sz w:val="32"/>
          <w:szCs w:val="32"/>
          <w:shd w:val="clear" w:color="auto" w:fill="FFFFFF"/>
        </w:rPr>
        <w:lastRenderedPageBreak/>
        <w:t xml:space="preserve">   Η   ί</w:t>
      </w:r>
      <w:r w:rsidR="0053028D" w:rsidRPr="0053028D">
        <w:rPr>
          <w:color w:val="C00000"/>
          <w:sz w:val="32"/>
          <w:szCs w:val="32"/>
          <w:shd w:val="clear" w:color="auto" w:fill="FFFFFF"/>
        </w:rPr>
        <w:t xml:space="preserve">δρυση  </w:t>
      </w:r>
      <w:r>
        <w:rPr>
          <w:color w:val="C00000"/>
          <w:sz w:val="32"/>
          <w:szCs w:val="32"/>
          <w:shd w:val="clear" w:color="auto" w:fill="FFFFFF"/>
        </w:rPr>
        <w:t xml:space="preserve">του </w:t>
      </w:r>
      <w:r w:rsidR="0053028D" w:rsidRPr="0053028D">
        <w:rPr>
          <w:color w:val="C00000"/>
          <w:sz w:val="32"/>
          <w:szCs w:val="32"/>
          <w:shd w:val="clear" w:color="auto" w:fill="FFFFFF"/>
        </w:rPr>
        <w:t xml:space="preserve"> ΣΕΚΕ </w:t>
      </w:r>
      <w:r>
        <w:rPr>
          <w:color w:val="C00000"/>
          <w:sz w:val="32"/>
          <w:szCs w:val="32"/>
          <w:shd w:val="clear" w:color="auto" w:fill="FFFFFF"/>
        </w:rPr>
        <w:t xml:space="preserve"> το</w:t>
      </w:r>
      <w:r w:rsidR="0053028D" w:rsidRPr="0053028D">
        <w:rPr>
          <w:color w:val="C00000"/>
          <w:sz w:val="32"/>
          <w:szCs w:val="32"/>
          <w:shd w:val="clear" w:color="auto" w:fill="FFFFFF"/>
        </w:rPr>
        <w:t xml:space="preserve"> 1918</w:t>
      </w:r>
      <w:r>
        <w:rPr>
          <w:color w:val="C00000"/>
          <w:sz w:val="32"/>
          <w:szCs w:val="32"/>
          <w:shd w:val="clear" w:color="auto" w:fill="FFFFFF"/>
        </w:rPr>
        <w:t xml:space="preserve"> στην Ελλάδα</w:t>
      </w:r>
    </w:p>
    <w:p w:rsidR="00A5746E" w:rsidRPr="00664906" w:rsidRDefault="002C5C29">
      <w:pPr>
        <w:rPr>
          <w:color w:val="C00000"/>
          <w:sz w:val="32"/>
          <w:szCs w:val="32"/>
          <w:shd w:val="clear" w:color="auto" w:fill="FFFFFF"/>
        </w:rPr>
      </w:pPr>
      <w:r>
        <w:rPr>
          <w:color w:val="C00000"/>
          <w:sz w:val="32"/>
          <w:szCs w:val="32"/>
          <w:shd w:val="clear" w:color="auto" w:fill="FFFFFF"/>
        </w:rPr>
        <w:t xml:space="preserve">   </w:t>
      </w:r>
      <w:r w:rsidR="00606648">
        <w:rPr>
          <w:color w:val="C00000"/>
          <w:sz w:val="32"/>
          <w:szCs w:val="32"/>
          <w:shd w:val="clear" w:color="auto" w:fill="FFFFFF"/>
        </w:rPr>
        <w:t>Μετονομάστηκε αργότερα σε ΚΚΕ</w:t>
      </w:r>
    </w:p>
    <w:p w:rsidR="00A5746E" w:rsidRDefault="00A5746E">
      <w:pPr>
        <w:rPr>
          <w:color w:val="191919"/>
          <w:sz w:val="32"/>
          <w:szCs w:val="32"/>
          <w:shd w:val="clear" w:color="auto" w:fill="FFFFFF"/>
        </w:rPr>
      </w:pPr>
      <w:r>
        <w:rPr>
          <w:noProof/>
          <w:color w:val="191919"/>
          <w:sz w:val="32"/>
          <w:szCs w:val="32"/>
          <w:shd w:val="clear" w:color="auto" w:fill="FFFFFF"/>
        </w:rPr>
        <w:drawing>
          <wp:inline distT="0" distB="0" distL="0" distR="0">
            <wp:extent cx="5124450" cy="2235200"/>
            <wp:effectExtent l="19050" t="0" r="0" b="0"/>
            <wp:docPr id="9" name="Εικόνα 1" descr="C:\Users\user\Desktop\ΚΤΊΡΙΟ σεκ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ΚΤΊΡΙΟ σεκε.jpg"/>
                    <pic:cNvPicPr>
                      <a:picLocks noChangeAspect="1" noChangeArrowheads="1"/>
                    </pic:cNvPicPr>
                  </pic:nvPicPr>
                  <pic:blipFill>
                    <a:blip r:embed="rId16"/>
                    <a:srcRect/>
                    <a:stretch>
                      <a:fillRect/>
                    </a:stretch>
                  </pic:blipFill>
                  <pic:spPr bwMode="auto">
                    <a:xfrm>
                      <a:off x="0" y="0"/>
                      <a:ext cx="5124450" cy="2235200"/>
                    </a:xfrm>
                    <a:prstGeom prst="rect">
                      <a:avLst/>
                    </a:prstGeom>
                    <a:noFill/>
                    <a:ln w="9525">
                      <a:noFill/>
                      <a:miter lim="800000"/>
                      <a:headEnd/>
                      <a:tailEnd/>
                    </a:ln>
                  </pic:spPr>
                </pic:pic>
              </a:graphicData>
            </a:graphic>
          </wp:inline>
        </w:drawing>
      </w:r>
    </w:p>
    <w:p w:rsidR="00606648" w:rsidRDefault="00ED6A30">
      <w:pPr>
        <w:rPr>
          <w:color w:val="191919"/>
          <w:sz w:val="32"/>
          <w:szCs w:val="32"/>
          <w:shd w:val="clear" w:color="auto" w:fill="FFFFFF"/>
        </w:rPr>
      </w:pPr>
      <w:r>
        <w:rPr>
          <w:color w:val="191919"/>
          <w:sz w:val="32"/>
          <w:szCs w:val="32"/>
          <w:shd w:val="clear" w:color="auto" w:fill="FFFFFF"/>
        </w:rPr>
        <w:t xml:space="preserve">Το κτίριο ίδρυσης του Κόμματος στην οδό </w:t>
      </w:r>
      <w:proofErr w:type="spellStart"/>
      <w:r>
        <w:rPr>
          <w:color w:val="191919"/>
          <w:sz w:val="32"/>
          <w:szCs w:val="32"/>
          <w:shd w:val="clear" w:color="auto" w:fill="FFFFFF"/>
        </w:rPr>
        <w:t>Μπουμπουλίνας</w:t>
      </w:r>
      <w:proofErr w:type="spellEnd"/>
      <w:r>
        <w:rPr>
          <w:color w:val="191919"/>
          <w:sz w:val="32"/>
          <w:szCs w:val="32"/>
          <w:shd w:val="clear" w:color="auto" w:fill="FFFFFF"/>
        </w:rPr>
        <w:t xml:space="preserve"> στον Πειραιά</w:t>
      </w:r>
    </w:p>
    <w:p w:rsidR="00ED6A30" w:rsidRDefault="00ED6A30">
      <w:pPr>
        <w:rPr>
          <w:color w:val="191919"/>
          <w:sz w:val="32"/>
          <w:szCs w:val="32"/>
          <w:shd w:val="clear" w:color="auto" w:fill="FFFFFF"/>
        </w:rPr>
      </w:pPr>
      <w:r>
        <w:rPr>
          <w:color w:val="191919"/>
          <w:sz w:val="32"/>
          <w:szCs w:val="32"/>
          <w:shd w:val="clear" w:color="auto" w:fill="FFFFFF"/>
        </w:rPr>
        <w:t>Η ίδρυση του( ΣΕΚΕ)  Σοσιαλιστικό Εργατικό Κόμμα Ελλάδας αποτέλεσε γεγονός μεγάλης ιστορικής σημασίας. Η ίδρυσή του</w:t>
      </w:r>
      <w:r w:rsidR="00606648">
        <w:rPr>
          <w:color w:val="191919"/>
          <w:sz w:val="32"/>
          <w:szCs w:val="32"/>
          <w:shd w:val="clear" w:color="auto" w:fill="FFFFFF"/>
        </w:rPr>
        <w:t>,</w:t>
      </w:r>
      <w:r>
        <w:rPr>
          <w:color w:val="191919"/>
          <w:sz w:val="32"/>
          <w:szCs w:val="32"/>
          <w:shd w:val="clear" w:color="auto" w:fill="FFFFFF"/>
        </w:rPr>
        <w:t xml:space="preserve"> ως «τέκνου της ανάγκης και ώριμου τέκνου της οργής» ήταν καρπός της μέχρι τότε πορείας των πιο πρωτοπόρων τμημάτων του εργατικού σοσιαλιστικού κινήματος στην Ελλάδα. Την ίδρυσή του επιτάχυνε </w:t>
      </w:r>
      <w:r w:rsidR="00801361">
        <w:rPr>
          <w:color w:val="191919"/>
          <w:sz w:val="32"/>
          <w:szCs w:val="32"/>
          <w:shd w:val="clear" w:color="auto" w:fill="FFFFFF"/>
        </w:rPr>
        <w:t>η Οκτωβριανή Επανάσταση, που εγκαινίασε τη νέα εποχή της ανθρωπότητας ,την εποχή του περάσματος από τον καπιταλισμό στον σοσιαλισμό.</w:t>
      </w:r>
    </w:p>
    <w:p w:rsidR="00A5746E" w:rsidRDefault="00801361">
      <w:pPr>
        <w:rPr>
          <w:color w:val="191919"/>
          <w:sz w:val="32"/>
          <w:szCs w:val="32"/>
          <w:shd w:val="clear" w:color="auto" w:fill="FFFFFF"/>
        </w:rPr>
      </w:pPr>
      <w:r>
        <w:rPr>
          <w:color w:val="191919"/>
          <w:sz w:val="32"/>
          <w:szCs w:val="32"/>
          <w:shd w:val="clear" w:color="auto" w:fill="FFFFFF"/>
        </w:rPr>
        <w:t xml:space="preserve">                            </w:t>
      </w:r>
      <w:proofErr w:type="spellStart"/>
      <w:r>
        <w:rPr>
          <w:color w:val="191919"/>
          <w:sz w:val="32"/>
          <w:szCs w:val="32"/>
          <w:shd w:val="clear" w:color="auto" w:fill="FFFFFF"/>
        </w:rPr>
        <w:t>Εφημ</w:t>
      </w:r>
      <w:proofErr w:type="spellEnd"/>
      <w:r w:rsidR="00606648">
        <w:rPr>
          <w:color w:val="191919"/>
          <w:sz w:val="32"/>
          <w:szCs w:val="32"/>
          <w:shd w:val="clear" w:color="auto" w:fill="FFFFFF"/>
        </w:rPr>
        <w:t>.</w:t>
      </w:r>
      <w:r>
        <w:rPr>
          <w:color w:val="191919"/>
          <w:sz w:val="32"/>
          <w:szCs w:val="32"/>
          <w:shd w:val="clear" w:color="auto" w:fill="FFFFFF"/>
        </w:rPr>
        <w:t xml:space="preserve"> Ριζοσπάστης 100 χρόνια ΚΚΕ 2018</w:t>
      </w:r>
    </w:p>
    <w:p w:rsidR="00A5746E" w:rsidRDefault="00A5746E">
      <w:pPr>
        <w:rPr>
          <w:color w:val="191919"/>
          <w:sz w:val="32"/>
          <w:szCs w:val="32"/>
          <w:shd w:val="clear" w:color="auto" w:fill="FFFFFF"/>
        </w:rPr>
      </w:pPr>
    </w:p>
    <w:p w:rsidR="00A5746E" w:rsidRPr="00043D52" w:rsidRDefault="00A5746E">
      <w:pPr>
        <w:rPr>
          <w:color w:val="191919"/>
          <w:sz w:val="32"/>
          <w:szCs w:val="32"/>
          <w:shd w:val="clear" w:color="auto" w:fill="FFFFFF"/>
        </w:rPr>
      </w:pPr>
    </w:p>
    <w:p w:rsidR="000C5A12" w:rsidRPr="00043D52" w:rsidRDefault="000C5A12">
      <w:pPr>
        <w:rPr>
          <w:color w:val="191919"/>
          <w:sz w:val="32"/>
          <w:szCs w:val="32"/>
          <w:shd w:val="clear" w:color="auto" w:fill="FFFFFF"/>
        </w:rPr>
      </w:pPr>
    </w:p>
    <w:p w:rsidR="000C5A12" w:rsidRPr="00043D52" w:rsidRDefault="006E7AF9">
      <w:pPr>
        <w:rPr>
          <w:color w:val="191919"/>
          <w:sz w:val="32"/>
          <w:szCs w:val="32"/>
          <w:shd w:val="clear" w:color="auto" w:fill="FFFFFF"/>
        </w:rPr>
      </w:pPr>
      <w:r>
        <w:rPr>
          <w:noProof/>
          <w:color w:val="191919"/>
          <w:sz w:val="32"/>
          <w:szCs w:val="32"/>
          <w:shd w:val="clear" w:color="auto" w:fill="FFFFFF"/>
        </w:rPr>
        <w:lastRenderedPageBreak/>
        <w:drawing>
          <wp:inline distT="0" distB="0" distL="0" distR="0">
            <wp:extent cx="4933950" cy="2921000"/>
            <wp:effectExtent l="19050" t="0" r="0" b="0"/>
            <wp:docPr id="10" name="Εικόνα 1" descr="C:\Users\user\Desktop\1Ο ΣΥΝΈΔΡΙΟ σεκ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Ο ΣΥΝΈΔΡΙΟ σεκε.jpg"/>
                    <pic:cNvPicPr>
                      <a:picLocks noChangeAspect="1" noChangeArrowheads="1"/>
                    </pic:cNvPicPr>
                  </pic:nvPicPr>
                  <pic:blipFill>
                    <a:blip r:embed="rId17"/>
                    <a:srcRect/>
                    <a:stretch>
                      <a:fillRect/>
                    </a:stretch>
                  </pic:blipFill>
                  <pic:spPr bwMode="auto">
                    <a:xfrm>
                      <a:off x="0" y="0"/>
                      <a:ext cx="4933950" cy="2921000"/>
                    </a:xfrm>
                    <a:prstGeom prst="rect">
                      <a:avLst/>
                    </a:prstGeom>
                    <a:noFill/>
                    <a:ln w="9525">
                      <a:noFill/>
                      <a:miter lim="800000"/>
                      <a:headEnd/>
                      <a:tailEnd/>
                    </a:ln>
                  </pic:spPr>
                </pic:pic>
              </a:graphicData>
            </a:graphic>
          </wp:inline>
        </w:drawing>
      </w:r>
    </w:p>
    <w:p w:rsidR="000C5A12" w:rsidRDefault="006E7AF9">
      <w:pPr>
        <w:rPr>
          <w:color w:val="191919"/>
          <w:sz w:val="32"/>
          <w:szCs w:val="32"/>
          <w:shd w:val="clear" w:color="auto" w:fill="FFFFFF"/>
        </w:rPr>
      </w:pPr>
      <w:r>
        <w:rPr>
          <w:rFonts w:ascii="Georgia" w:hAnsi="Georgia"/>
          <w:color w:val="444444"/>
          <w:shd w:val="clear" w:color="auto" w:fill="FFFFFF"/>
        </w:rPr>
        <w:t>Στις 17-23 του Νοέμβρη του 1918 </w:t>
      </w:r>
      <w:r>
        <w:rPr>
          <w:rFonts w:ascii="Arial" w:hAnsi="Arial" w:cs="Arial"/>
          <w:color w:val="444444"/>
        </w:rPr>
        <w:br/>
      </w:r>
      <w:r>
        <w:rPr>
          <w:rFonts w:ascii="Georgia" w:hAnsi="Georgia"/>
          <w:color w:val="444444"/>
          <w:shd w:val="clear" w:color="auto" w:fill="FFFFFF"/>
        </w:rPr>
        <w:t>συνέρχεται στον Πειραιά, </w:t>
      </w:r>
      <w:r>
        <w:rPr>
          <w:rFonts w:ascii="Arial" w:hAnsi="Arial" w:cs="Arial"/>
          <w:color w:val="444444"/>
        </w:rPr>
        <w:br/>
      </w:r>
      <w:r>
        <w:rPr>
          <w:rFonts w:ascii="Georgia" w:hAnsi="Georgia"/>
          <w:color w:val="444444"/>
          <w:shd w:val="clear" w:color="auto" w:fill="FFFFFF"/>
        </w:rPr>
        <w:t>στα γραφεία </w:t>
      </w:r>
      <w:r>
        <w:rPr>
          <w:rFonts w:ascii="Arial" w:hAnsi="Arial" w:cs="Arial"/>
          <w:color w:val="444444"/>
        </w:rPr>
        <w:br/>
      </w:r>
      <w:r>
        <w:rPr>
          <w:rFonts w:ascii="Georgia" w:hAnsi="Georgia"/>
          <w:color w:val="444444"/>
          <w:shd w:val="clear" w:color="auto" w:fill="FFFFFF"/>
        </w:rPr>
        <w:t>του Συνδέσμου Μηχανικών Ατμόπλοιων, </w:t>
      </w:r>
      <w:r>
        <w:rPr>
          <w:rFonts w:ascii="Arial" w:hAnsi="Arial" w:cs="Arial"/>
          <w:color w:val="444444"/>
        </w:rPr>
        <w:br/>
      </w:r>
      <w:r>
        <w:rPr>
          <w:rFonts w:ascii="Georgia" w:hAnsi="Georgia"/>
          <w:color w:val="444444"/>
          <w:shd w:val="clear" w:color="auto" w:fill="FFFFFF"/>
        </w:rPr>
        <w:t>το Α’ Πανελλαδικό Σοσιαλιστικό Συνέδριο, </w:t>
      </w:r>
      <w:r>
        <w:rPr>
          <w:rFonts w:ascii="Arial" w:hAnsi="Arial" w:cs="Arial"/>
          <w:color w:val="444444"/>
        </w:rPr>
        <w:br/>
      </w:r>
      <w:r>
        <w:rPr>
          <w:rFonts w:ascii="Georgia" w:hAnsi="Georgia"/>
          <w:color w:val="444444"/>
          <w:shd w:val="clear" w:color="auto" w:fill="FFFFFF"/>
        </w:rPr>
        <w:t> ιδρυτικό του Σοσιαλιστικού Εργατικού Κόμματος Ελλάδας </w:t>
      </w:r>
      <w:r>
        <w:rPr>
          <w:rFonts w:ascii="Arial" w:hAnsi="Arial" w:cs="Arial"/>
          <w:color w:val="444444"/>
        </w:rPr>
        <w:br/>
      </w:r>
      <w:r>
        <w:rPr>
          <w:rFonts w:ascii="Georgia" w:hAnsi="Georgia"/>
          <w:color w:val="444444"/>
          <w:shd w:val="clear" w:color="auto" w:fill="FFFFFF"/>
        </w:rPr>
        <w:t>(ΣΕΚΕ)</w:t>
      </w:r>
    </w:p>
    <w:p w:rsidR="00CA790F" w:rsidRDefault="00FE6504">
      <w:pPr>
        <w:rPr>
          <w:color w:val="191919"/>
          <w:sz w:val="32"/>
          <w:szCs w:val="32"/>
          <w:shd w:val="clear" w:color="auto" w:fill="FFFFFF"/>
        </w:rPr>
      </w:pPr>
      <w:r>
        <w:rPr>
          <w:noProof/>
        </w:rPr>
        <w:drawing>
          <wp:inline distT="0" distB="0" distL="0" distR="0">
            <wp:extent cx="5035550" cy="3441700"/>
            <wp:effectExtent l="19050" t="0" r="0" b="0"/>
            <wp:docPr id="14" name="Εικόνα 9" descr="SE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KE.jpg"/>
                    <pic:cNvPicPr>
                      <a:picLocks noChangeAspect="1" noChangeArrowheads="1"/>
                    </pic:cNvPicPr>
                  </pic:nvPicPr>
                  <pic:blipFill>
                    <a:blip r:embed="rId18"/>
                    <a:srcRect/>
                    <a:stretch>
                      <a:fillRect/>
                    </a:stretch>
                  </pic:blipFill>
                  <pic:spPr bwMode="auto">
                    <a:xfrm>
                      <a:off x="0" y="0"/>
                      <a:ext cx="5035550" cy="3441700"/>
                    </a:xfrm>
                    <a:prstGeom prst="rect">
                      <a:avLst/>
                    </a:prstGeom>
                    <a:noFill/>
                    <a:ln w="9525">
                      <a:noFill/>
                      <a:miter lim="800000"/>
                      <a:headEnd/>
                      <a:tailEnd/>
                    </a:ln>
                  </pic:spPr>
                </pic:pic>
              </a:graphicData>
            </a:graphic>
          </wp:inline>
        </w:drawing>
      </w:r>
    </w:p>
    <w:p w:rsidR="00CA790F" w:rsidRDefault="00CA790F">
      <w:pPr>
        <w:rPr>
          <w:color w:val="191919"/>
          <w:sz w:val="32"/>
          <w:szCs w:val="32"/>
          <w:shd w:val="clear" w:color="auto" w:fill="FFFFFF"/>
        </w:rPr>
      </w:pPr>
    </w:p>
    <w:p w:rsidR="00CA790F" w:rsidRDefault="00CA790F">
      <w:pPr>
        <w:rPr>
          <w:color w:val="191919"/>
          <w:sz w:val="32"/>
          <w:szCs w:val="32"/>
          <w:shd w:val="clear" w:color="auto" w:fill="FFFFFF"/>
        </w:rPr>
      </w:pPr>
    </w:p>
    <w:p w:rsidR="00CA790F" w:rsidRDefault="00CA790F">
      <w:pPr>
        <w:rPr>
          <w:color w:val="191919"/>
          <w:sz w:val="32"/>
          <w:szCs w:val="32"/>
          <w:shd w:val="clear" w:color="auto" w:fill="FFFFFF"/>
        </w:rPr>
      </w:pPr>
      <w:r w:rsidRPr="00CA790F">
        <w:rPr>
          <w:noProof/>
          <w:color w:val="191919"/>
          <w:sz w:val="32"/>
          <w:szCs w:val="32"/>
          <w:shd w:val="clear" w:color="auto" w:fill="FFFFFF"/>
        </w:rPr>
        <w:lastRenderedPageBreak/>
        <w:drawing>
          <wp:inline distT="0" distB="0" distL="0" distR="0">
            <wp:extent cx="4400550" cy="3136900"/>
            <wp:effectExtent l="19050" t="0" r="0" b="0"/>
            <wp:docPr id="12" name="Εικόνα 1" descr="C:\Users\user\Desktop\barn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arnalis.jpg"/>
                    <pic:cNvPicPr>
                      <a:picLocks noChangeAspect="1" noChangeArrowheads="1"/>
                    </pic:cNvPicPr>
                  </pic:nvPicPr>
                  <pic:blipFill>
                    <a:blip r:embed="rId19"/>
                    <a:srcRect/>
                    <a:stretch>
                      <a:fillRect/>
                    </a:stretch>
                  </pic:blipFill>
                  <pic:spPr bwMode="auto">
                    <a:xfrm>
                      <a:off x="0" y="0"/>
                      <a:ext cx="4404155" cy="3139470"/>
                    </a:xfrm>
                    <a:prstGeom prst="rect">
                      <a:avLst/>
                    </a:prstGeom>
                    <a:noFill/>
                    <a:ln w="9525">
                      <a:noFill/>
                      <a:miter lim="800000"/>
                      <a:headEnd/>
                      <a:tailEnd/>
                    </a:ln>
                  </pic:spPr>
                </pic:pic>
              </a:graphicData>
            </a:graphic>
          </wp:inline>
        </w:drawing>
      </w:r>
    </w:p>
    <w:p w:rsidR="00CA790F" w:rsidRPr="00CA790F" w:rsidRDefault="006E7AF9">
      <w:pPr>
        <w:rPr>
          <w:i/>
          <w:color w:val="191919"/>
          <w:sz w:val="32"/>
          <w:szCs w:val="32"/>
          <w:shd w:val="clear" w:color="auto" w:fill="FFFFFF"/>
        </w:rPr>
      </w:pPr>
      <w:r>
        <w:rPr>
          <w:i/>
          <w:color w:val="191919"/>
          <w:sz w:val="32"/>
          <w:szCs w:val="32"/>
          <w:shd w:val="clear" w:color="auto" w:fill="FFFFFF"/>
        </w:rPr>
        <w:t>Κ Βάρναλης .Ο ποιητής της εργατιάς. Ο πρωτοπόρος της Ελληνικής επαναστατικής διανόησης</w:t>
      </w:r>
      <w:r w:rsidR="00CF2DE2">
        <w:rPr>
          <w:i/>
          <w:color w:val="191919"/>
          <w:sz w:val="32"/>
          <w:szCs w:val="32"/>
          <w:shd w:val="clear" w:color="auto" w:fill="FFFFFF"/>
        </w:rPr>
        <w:t xml:space="preserve">. </w:t>
      </w:r>
    </w:p>
    <w:p w:rsidR="00CA790F" w:rsidRPr="00CA790F" w:rsidRDefault="00CA790F" w:rsidP="00CA790F">
      <w:pPr>
        <w:rPr>
          <w:i/>
          <w:sz w:val="28"/>
          <w:szCs w:val="28"/>
        </w:rPr>
      </w:pPr>
      <w:r>
        <w:rPr>
          <w:rFonts w:ascii="Helvetica" w:eastAsia="Times New Roman" w:hAnsi="Helvetica" w:cs="Helvetica"/>
          <w:i/>
          <w:color w:val="333333"/>
          <w:sz w:val="48"/>
          <w:szCs w:val="48"/>
        </w:rPr>
        <w:t xml:space="preserve">           </w:t>
      </w:r>
      <w:r w:rsidRPr="00CA790F">
        <w:rPr>
          <w:rFonts w:ascii="Helvetica" w:eastAsia="Times New Roman" w:hAnsi="Helvetica" w:cs="Helvetica"/>
          <w:i/>
          <w:color w:val="333333"/>
          <w:sz w:val="48"/>
          <w:szCs w:val="48"/>
        </w:rPr>
        <w:t xml:space="preserve">Για λευτεριά και δίκιο .  </w:t>
      </w:r>
    </w:p>
    <w:tbl>
      <w:tblPr>
        <w:tblW w:w="0" w:type="auto"/>
        <w:jc w:val="center"/>
        <w:tblCellMar>
          <w:top w:w="15" w:type="dxa"/>
          <w:left w:w="15" w:type="dxa"/>
          <w:bottom w:w="15" w:type="dxa"/>
          <w:right w:w="15" w:type="dxa"/>
        </w:tblCellMar>
        <w:tblLook w:val="04A0"/>
      </w:tblPr>
      <w:tblGrid>
        <w:gridCol w:w="36"/>
      </w:tblGrid>
      <w:tr w:rsidR="00CA790F" w:rsidRPr="00C34091" w:rsidTr="008C54F2">
        <w:trPr>
          <w:jc w:val="center"/>
        </w:trPr>
        <w:tc>
          <w:tcPr>
            <w:tcW w:w="0" w:type="auto"/>
            <w:shd w:val="clear" w:color="auto" w:fill="auto"/>
            <w:vAlign w:val="center"/>
            <w:hideMark/>
          </w:tcPr>
          <w:p w:rsidR="00CA790F" w:rsidRPr="00C34091" w:rsidRDefault="00CA790F" w:rsidP="008C54F2">
            <w:pPr>
              <w:spacing w:after="0" w:line="240" w:lineRule="auto"/>
              <w:rPr>
                <w:rFonts w:ascii="Calibri" w:eastAsia="Times New Roman" w:hAnsi="Calibri" w:cs="Calibri"/>
                <w:color w:val="333333"/>
                <w:sz w:val="34"/>
                <w:szCs w:val="34"/>
              </w:rPr>
            </w:pPr>
          </w:p>
        </w:tc>
      </w:tr>
    </w:tbl>
    <w:p w:rsidR="00CA790F" w:rsidRPr="00C34091" w:rsidRDefault="00CA790F" w:rsidP="00CA790F">
      <w:pPr>
        <w:spacing w:after="0" w:line="240" w:lineRule="auto"/>
        <w:rPr>
          <w:rFonts w:ascii="Times New Roman" w:eastAsia="Times New Roman" w:hAnsi="Times New Roman" w:cs="Times New Roman"/>
          <w:vanish/>
          <w:sz w:val="24"/>
          <w:szCs w:val="24"/>
        </w:rPr>
      </w:pPr>
    </w:p>
    <w:tbl>
      <w:tblPr>
        <w:tblW w:w="0" w:type="auto"/>
        <w:jc w:val="center"/>
        <w:tblCellMar>
          <w:top w:w="15" w:type="dxa"/>
          <w:left w:w="15" w:type="dxa"/>
          <w:bottom w:w="15" w:type="dxa"/>
          <w:right w:w="15" w:type="dxa"/>
        </w:tblCellMar>
        <w:tblLook w:val="04A0"/>
      </w:tblPr>
      <w:tblGrid>
        <w:gridCol w:w="3864"/>
      </w:tblGrid>
      <w:tr w:rsidR="00CA790F" w:rsidRPr="00C34091" w:rsidTr="008C54F2">
        <w:trPr>
          <w:jc w:val="center"/>
        </w:trPr>
        <w:tc>
          <w:tcPr>
            <w:tcW w:w="0" w:type="auto"/>
            <w:shd w:val="clear" w:color="auto" w:fill="auto"/>
            <w:vAlign w:val="center"/>
            <w:hideMark/>
          </w:tcPr>
          <w:p w:rsidR="00CA790F" w:rsidRPr="00C34091" w:rsidRDefault="00CA790F" w:rsidP="008C54F2">
            <w:pPr>
              <w:spacing w:line="240" w:lineRule="auto"/>
              <w:jc w:val="right"/>
              <w:rPr>
                <w:rFonts w:ascii="Calibri" w:eastAsia="Times New Roman" w:hAnsi="Calibri" w:cs="Calibri"/>
                <w:color w:val="666666"/>
                <w:sz w:val="30"/>
                <w:szCs w:val="30"/>
              </w:rPr>
            </w:pPr>
            <w:r w:rsidRPr="00C34091">
              <w:rPr>
                <w:rFonts w:ascii="Calibri" w:eastAsia="Times New Roman" w:hAnsi="Calibri" w:cs="Calibri"/>
                <w:color w:val="666666"/>
                <w:sz w:val="30"/>
              </w:rPr>
              <w:t>«Μόχθους, βάσανα και πόνους</w:t>
            </w:r>
            <w:r w:rsidRPr="00C34091">
              <w:rPr>
                <w:rFonts w:ascii="Calibri" w:eastAsia="Times New Roman" w:hAnsi="Calibri" w:cs="Calibri"/>
                <w:color w:val="666666"/>
                <w:sz w:val="30"/>
                <w:szCs w:val="30"/>
              </w:rPr>
              <w:br/>
            </w:r>
            <w:r w:rsidRPr="00C34091">
              <w:rPr>
                <w:rFonts w:ascii="Calibri" w:eastAsia="Times New Roman" w:hAnsi="Calibri" w:cs="Calibri"/>
                <w:color w:val="666666"/>
                <w:sz w:val="30"/>
              </w:rPr>
              <w:t xml:space="preserve">μάστιγας, </w:t>
            </w:r>
            <w:proofErr w:type="spellStart"/>
            <w:r w:rsidRPr="00C34091">
              <w:rPr>
                <w:rFonts w:ascii="Calibri" w:eastAsia="Times New Roman" w:hAnsi="Calibri" w:cs="Calibri"/>
                <w:color w:val="666666"/>
                <w:sz w:val="30"/>
              </w:rPr>
              <w:t>σφαγάς</w:t>
            </w:r>
            <w:proofErr w:type="spellEnd"/>
            <w:r w:rsidRPr="00C34091">
              <w:rPr>
                <w:rFonts w:ascii="Calibri" w:eastAsia="Times New Roman" w:hAnsi="Calibri" w:cs="Calibri"/>
                <w:color w:val="666666"/>
                <w:sz w:val="30"/>
              </w:rPr>
              <w:t xml:space="preserve"> και φόνους»</w:t>
            </w:r>
            <w:r w:rsidRPr="00C34091">
              <w:rPr>
                <w:rFonts w:ascii="Calibri" w:eastAsia="Times New Roman" w:hAnsi="Calibri" w:cs="Calibri"/>
                <w:color w:val="666666"/>
                <w:sz w:val="30"/>
                <w:szCs w:val="30"/>
              </w:rPr>
              <w:br/>
            </w:r>
            <w:r w:rsidRPr="00C34091">
              <w:rPr>
                <w:rFonts w:ascii="Calibri" w:eastAsia="Times New Roman" w:hAnsi="Calibri" w:cs="Calibri"/>
                <w:color w:val="666666"/>
                <w:sz w:val="30"/>
              </w:rPr>
              <w:t>Ρήγας Φεραίος</w:t>
            </w:r>
          </w:p>
        </w:tc>
      </w:tr>
    </w:tbl>
    <w:p w:rsidR="00CA790F" w:rsidRPr="00C34091" w:rsidRDefault="00CA790F" w:rsidP="00CA790F">
      <w:pPr>
        <w:spacing w:after="0" w:line="240" w:lineRule="auto"/>
        <w:rPr>
          <w:rFonts w:ascii="Times New Roman" w:eastAsia="Times New Roman" w:hAnsi="Times New Roman" w:cs="Times New Roman"/>
          <w:vanish/>
          <w:sz w:val="24"/>
          <w:szCs w:val="24"/>
        </w:rPr>
      </w:pPr>
    </w:p>
    <w:tbl>
      <w:tblPr>
        <w:tblW w:w="0" w:type="auto"/>
        <w:jc w:val="center"/>
        <w:tblCellMar>
          <w:top w:w="15" w:type="dxa"/>
          <w:left w:w="15" w:type="dxa"/>
          <w:bottom w:w="15" w:type="dxa"/>
          <w:right w:w="15" w:type="dxa"/>
        </w:tblCellMar>
        <w:tblLook w:val="04A0"/>
      </w:tblPr>
      <w:tblGrid>
        <w:gridCol w:w="8336"/>
      </w:tblGrid>
      <w:tr w:rsidR="00CA790F" w:rsidRPr="00C34091" w:rsidTr="008C54F2">
        <w:trPr>
          <w:jc w:val="center"/>
        </w:trPr>
        <w:tc>
          <w:tcPr>
            <w:tcW w:w="0" w:type="auto"/>
            <w:shd w:val="clear" w:color="auto" w:fill="auto"/>
            <w:vAlign w:val="center"/>
            <w:hideMark/>
          </w:tcPr>
          <w:p w:rsidR="00CA790F" w:rsidRPr="00C34091" w:rsidRDefault="00CA790F" w:rsidP="008C54F2">
            <w:pPr>
              <w:spacing w:after="400" w:line="240" w:lineRule="auto"/>
              <w:rPr>
                <w:rFonts w:ascii="Calibri" w:eastAsia="Times New Roman" w:hAnsi="Calibri" w:cs="Calibri"/>
                <w:color w:val="333333"/>
                <w:sz w:val="34"/>
                <w:szCs w:val="34"/>
              </w:rPr>
            </w:pPr>
            <w:r w:rsidRPr="00C34091">
              <w:rPr>
                <w:rFonts w:ascii="Calibri" w:eastAsia="Times New Roman" w:hAnsi="Calibri" w:cs="Calibri"/>
                <w:color w:val="333333"/>
                <w:sz w:val="34"/>
              </w:rPr>
              <w:t>Και πάλι στον αγώνα σκοτωμένοι,</w:t>
            </w:r>
            <w:r>
              <w:rPr>
                <w:rFonts w:ascii="Calibri" w:eastAsia="Times New Roman" w:hAnsi="Calibri" w:cs="Calibri"/>
                <w:color w:val="333333"/>
                <w:sz w:val="34"/>
              </w:rPr>
              <w:t xml:space="preserve"> </w:t>
            </w:r>
            <w:proofErr w:type="spellStart"/>
            <w:r w:rsidRPr="00C34091">
              <w:rPr>
                <w:rFonts w:ascii="Calibri" w:eastAsia="Times New Roman" w:hAnsi="Calibri" w:cs="Calibri"/>
                <w:color w:val="333333"/>
                <w:sz w:val="34"/>
              </w:rPr>
              <w:t>αλλ</w:t>
            </w:r>
            <w:proofErr w:type="spellEnd"/>
            <w:r w:rsidRPr="00C34091">
              <w:rPr>
                <w:rFonts w:ascii="Calibri" w:eastAsia="Times New Roman" w:hAnsi="Calibri" w:cs="Calibri"/>
                <w:color w:val="333333"/>
                <w:sz w:val="34"/>
              </w:rPr>
              <w:t>’ όχι νικημένοι. Η φλόγα μένει</w:t>
            </w:r>
            <w:r>
              <w:rPr>
                <w:rFonts w:ascii="Calibri" w:eastAsia="Times New Roman" w:hAnsi="Calibri" w:cs="Calibri"/>
                <w:color w:val="333333"/>
                <w:sz w:val="34"/>
              </w:rPr>
              <w:t xml:space="preserve"> </w:t>
            </w:r>
            <w:r w:rsidRPr="00C34091">
              <w:rPr>
                <w:rFonts w:ascii="Calibri" w:eastAsia="Times New Roman" w:hAnsi="Calibri" w:cs="Calibri"/>
                <w:color w:val="333333"/>
                <w:sz w:val="34"/>
              </w:rPr>
              <w:t>κατάκορφα σε στήθια και σε νου,</w:t>
            </w:r>
            <w:r>
              <w:rPr>
                <w:rFonts w:ascii="Calibri" w:eastAsia="Times New Roman" w:hAnsi="Calibri" w:cs="Calibri"/>
                <w:color w:val="333333"/>
                <w:sz w:val="34"/>
              </w:rPr>
              <w:t xml:space="preserve"> </w:t>
            </w:r>
            <w:r w:rsidRPr="00C34091">
              <w:rPr>
                <w:rFonts w:ascii="Calibri" w:eastAsia="Times New Roman" w:hAnsi="Calibri" w:cs="Calibri"/>
                <w:color w:val="333333"/>
                <w:sz w:val="34"/>
              </w:rPr>
              <w:t>στα πέρατα της γης και τ’ ουρανού.</w:t>
            </w:r>
            <w:r w:rsidR="002C5C29">
              <w:rPr>
                <w:rFonts w:ascii="Calibri" w:eastAsia="Times New Roman" w:hAnsi="Calibri" w:cs="Calibri"/>
                <w:color w:val="333333"/>
                <w:sz w:val="34"/>
                <w:szCs w:val="34"/>
              </w:rPr>
              <w:t xml:space="preserve">                                                            </w:t>
            </w:r>
            <w:r w:rsidRPr="00C34091">
              <w:rPr>
                <w:rFonts w:ascii="Calibri" w:eastAsia="Times New Roman" w:hAnsi="Calibri" w:cs="Calibri"/>
                <w:color w:val="333333"/>
                <w:sz w:val="34"/>
              </w:rPr>
              <w:t xml:space="preserve">Άχαρα νιάτα, αγέλαστα· και </w:t>
            </w:r>
            <w:r>
              <w:rPr>
                <w:rFonts w:ascii="Calibri" w:eastAsia="Times New Roman" w:hAnsi="Calibri" w:cs="Calibri"/>
                <w:color w:val="333333"/>
                <w:sz w:val="34"/>
              </w:rPr>
              <w:t xml:space="preserve"> </w:t>
            </w:r>
            <w:proofErr w:type="spellStart"/>
            <w:r w:rsidRPr="00C34091">
              <w:rPr>
                <w:rFonts w:ascii="Calibri" w:eastAsia="Times New Roman" w:hAnsi="Calibri" w:cs="Calibri"/>
                <w:color w:val="333333"/>
                <w:sz w:val="34"/>
              </w:rPr>
              <w:t>γέρασ</w:t>
            </w:r>
            <w:proofErr w:type="spellEnd"/>
            <w:r w:rsidRPr="00C34091">
              <w:rPr>
                <w:rFonts w:ascii="Calibri" w:eastAsia="Times New Roman" w:hAnsi="Calibri" w:cs="Calibri"/>
                <w:color w:val="333333"/>
                <w:sz w:val="34"/>
              </w:rPr>
              <w:t>’ ατέλειωτη σκλαβιά χωρίς αγέρα!</w:t>
            </w:r>
            <w:r>
              <w:rPr>
                <w:rFonts w:ascii="Calibri" w:eastAsia="Times New Roman" w:hAnsi="Calibri" w:cs="Calibri"/>
                <w:color w:val="333333"/>
                <w:sz w:val="34"/>
              </w:rPr>
              <w:t xml:space="preserve"> </w:t>
            </w:r>
            <w:r w:rsidRPr="00C34091">
              <w:rPr>
                <w:rFonts w:ascii="Calibri" w:eastAsia="Times New Roman" w:hAnsi="Calibri" w:cs="Calibri"/>
                <w:color w:val="333333"/>
                <w:sz w:val="34"/>
              </w:rPr>
              <w:t>Στον τοίχο αλυσωμένοι το σκεβρό</w:t>
            </w:r>
            <w:r>
              <w:rPr>
                <w:rFonts w:ascii="Calibri" w:eastAsia="Times New Roman" w:hAnsi="Calibri" w:cs="Calibri"/>
                <w:color w:val="333333"/>
                <w:sz w:val="34"/>
              </w:rPr>
              <w:t xml:space="preserve"> </w:t>
            </w:r>
            <w:r w:rsidRPr="00C34091">
              <w:rPr>
                <w:rFonts w:ascii="Calibri" w:eastAsia="Times New Roman" w:hAnsi="Calibri" w:cs="Calibri"/>
                <w:color w:val="333333"/>
                <w:sz w:val="34"/>
              </w:rPr>
              <w:t>τρέχουν οι σκλάβοι πριν απ’ τον καιρό.</w:t>
            </w:r>
            <w:r w:rsidR="002C5C29">
              <w:rPr>
                <w:rFonts w:ascii="Calibri" w:eastAsia="Times New Roman" w:hAnsi="Calibri" w:cs="Calibri"/>
                <w:color w:val="333333"/>
                <w:sz w:val="34"/>
                <w:szCs w:val="34"/>
              </w:rPr>
              <w:t xml:space="preserve">                                                  </w:t>
            </w:r>
            <w:r w:rsidRPr="00C34091">
              <w:rPr>
                <w:rFonts w:ascii="Calibri" w:eastAsia="Times New Roman" w:hAnsi="Calibri" w:cs="Calibri"/>
                <w:color w:val="333333"/>
                <w:sz w:val="34"/>
              </w:rPr>
              <w:t>Μαχαίρι στο λαό, φωτιά, κρεμάλα</w:t>
            </w:r>
            <w:r w:rsidRPr="00C34091">
              <w:rPr>
                <w:rFonts w:ascii="Calibri" w:eastAsia="Times New Roman" w:hAnsi="Calibri" w:cs="Calibri"/>
                <w:color w:val="999999"/>
                <w:sz w:val="34"/>
              </w:rPr>
              <w:t>10</w:t>
            </w:r>
            <w:r w:rsidRPr="00C34091">
              <w:rPr>
                <w:rFonts w:ascii="Calibri" w:eastAsia="Times New Roman" w:hAnsi="Calibri" w:cs="Calibri"/>
                <w:color w:val="333333"/>
                <w:sz w:val="34"/>
              </w:rPr>
              <w:t xml:space="preserve">ή περασμένοι </w:t>
            </w:r>
            <w:proofErr w:type="spellStart"/>
            <w:r w:rsidRPr="00C34091">
              <w:rPr>
                <w:rFonts w:ascii="Calibri" w:eastAsia="Times New Roman" w:hAnsi="Calibri" w:cs="Calibri"/>
                <w:color w:val="333333"/>
                <w:sz w:val="34"/>
              </w:rPr>
              <w:t>αραδαριά</w:t>
            </w:r>
            <w:proofErr w:type="spellEnd"/>
            <w:r w:rsidRPr="00C34091">
              <w:rPr>
                <w:rFonts w:ascii="Calibri" w:eastAsia="Times New Roman" w:hAnsi="Calibri" w:cs="Calibri"/>
                <w:color w:val="333333"/>
                <w:sz w:val="34"/>
              </w:rPr>
              <w:t xml:space="preserve"> με μπάλα!</w:t>
            </w:r>
            <w:r>
              <w:rPr>
                <w:rFonts w:ascii="Calibri" w:eastAsia="Times New Roman" w:hAnsi="Calibri" w:cs="Calibri"/>
                <w:color w:val="333333"/>
                <w:sz w:val="34"/>
              </w:rPr>
              <w:t xml:space="preserve"> </w:t>
            </w:r>
            <w:r w:rsidRPr="00C34091">
              <w:rPr>
                <w:rFonts w:ascii="Calibri" w:eastAsia="Times New Roman" w:hAnsi="Calibri" w:cs="Calibri"/>
                <w:color w:val="333333"/>
                <w:sz w:val="34"/>
              </w:rPr>
              <w:t>Τα θύματα βουνό και στην κορφή,</w:t>
            </w:r>
            <w:r>
              <w:rPr>
                <w:rFonts w:ascii="Calibri" w:eastAsia="Times New Roman" w:hAnsi="Calibri" w:cs="Calibri"/>
                <w:color w:val="333333"/>
                <w:sz w:val="34"/>
              </w:rPr>
              <w:t xml:space="preserve"> </w:t>
            </w:r>
            <w:r w:rsidRPr="00C34091">
              <w:rPr>
                <w:rFonts w:ascii="Calibri" w:eastAsia="Times New Roman" w:hAnsi="Calibri" w:cs="Calibri"/>
                <w:color w:val="333333"/>
                <w:sz w:val="34"/>
              </w:rPr>
              <w:t>ξένοι, ντόπιοι φονιάδες αδερφοί!</w:t>
            </w:r>
            <w:r w:rsidR="002C5C29">
              <w:rPr>
                <w:rFonts w:ascii="Calibri" w:eastAsia="Times New Roman" w:hAnsi="Calibri" w:cs="Calibri"/>
                <w:color w:val="333333"/>
                <w:sz w:val="34"/>
                <w:szCs w:val="34"/>
              </w:rPr>
              <w:t xml:space="preserve">                                          </w:t>
            </w:r>
            <w:r w:rsidRPr="00C34091">
              <w:rPr>
                <w:rFonts w:ascii="Calibri" w:eastAsia="Times New Roman" w:hAnsi="Calibri" w:cs="Calibri"/>
                <w:color w:val="333333"/>
                <w:sz w:val="34"/>
              </w:rPr>
              <w:t xml:space="preserve">Και πάλι σκοτωμένοι στον </w:t>
            </w:r>
            <w:proofErr w:type="spellStart"/>
            <w:r w:rsidRPr="00C34091">
              <w:rPr>
                <w:rFonts w:ascii="Calibri" w:eastAsia="Times New Roman" w:hAnsi="Calibri" w:cs="Calibri"/>
                <w:color w:val="333333"/>
                <w:sz w:val="34"/>
              </w:rPr>
              <w:t>αγώνα—για</w:t>
            </w:r>
            <w:proofErr w:type="spellEnd"/>
            <w:r w:rsidRPr="00C34091">
              <w:rPr>
                <w:rFonts w:ascii="Calibri" w:eastAsia="Times New Roman" w:hAnsi="Calibri" w:cs="Calibri"/>
                <w:color w:val="333333"/>
                <w:sz w:val="34"/>
              </w:rPr>
              <w:t xml:space="preserve"> λευτεριά και δίκιο στον αιώνα!</w:t>
            </w:r>
            <w:r w:rsidRPr="00C34091">
              <w:rPr>
                <w:rFonts w:ascii="Calibri" w:eastAsia="Times New Roman" w:hAnsi="Calibri" w:cs="Calibri"/>
                <w:color w:val="999999"/>
                <w:sz w:val="34"/>
              </w:rPr>
              <w:t>15</w:t>
            </w:r>
            <w:r w:rsidRPr="00C34091">
              <w:rPr>
                <w:rFonts w:ascii="Calibri" w:eastAsia="Times New Roman" w:hAnsi="Calibri" w:cs="Calibri"/>
                <w:color w:val="333333"/>
                <w:sz w:val="34"/>
              </w:rPr>
              <w:t xml:space="preserve">Απ’ τη λάσπη του </w:t>
            </w:r>
            <w:proofErr w:type="spellStart"/>
            <w:r w:rsidRPr="00C34091">
              <w:rPr>
                <w:rFonts w:ascii="Calibri" w:eastAsia="Times New Roman" w:hAnsi="Calibri" w:cs="Calibri"/>
                <w:color w:val="333333"/>
                <w:sz w:val="34"/>
              </w:rPr>
              <w:t>αιμάτου</w:t>
            </w:r>
            <w:proofErr w:type="spellEnd"/>
            <w:r w:rsidRPr="00C34091">
              <w:rPr>
                <w:rFonts w:ascii="Calibri" w:eastAsia="Times New Roman" w:hAnsi="Calibri" w:cs="Calibri"/>
                <w:color w:val="333333"/>
                <w:sz w:val="34"/>
              </w:rPr>
              <w:t xml:space="preserve"> </w:t>
            </w:r>
            <w:r>
              <w:rPr>
                <w:rFonts w:ascii="Calibri" w:eastAsia="Times New Roman" w:hAnsi="Calibri" w:cs="Calibri"/>
                <w:color w:val="333333"/>
                <w:sz w:val="34"/>
              </w:rPr>
              <w:t xml:space="preserve"> </w:t>
            </w:r>
            <w:proofErr w:type="spellStart"/>
            <w:r w:rsidRPr="00C34091">
              <w:rPr>
                <w:rFonts w:ascii="Calibri" w:eastAsia="Times New Roman" w:hAnsi="Calibri" w:cs="Calibri"/>
                <w:color w:val="333333"/>
                <w:sz w:val="34"/>
              </w:rPr>
              <w:t>νά</w:t>
            </w:r>
            <w:proofErr w:type="spellEnd"/>
            <w:r w:rsidRPr="00C34091">
              <w:rPr>
                <w:rFonts w:ascii="Calibri" w:eastAsia="Times New Roman" w:hAnsi="Calibri" w:cs="Calibri"/>
                <w:color w:val="333333"/>
                <w:sz w:val="34"/>
              </w:rPr>
              <w:t>! Παλεύει</w:t>
            </w:r>
            <w:r>
              <w:rPr>
                <w:rFonts w:ascii="Calibri" w:eastAsia="Times New Roman" w:hAnsi="Calibri" w:cs="Calibri"/>
                <w:color w:val="333333"/>
                <w:sz w:val="34"/>
              </w:rPr>
              <w:t xml:space="preserve"> ο</w:t>
            </w:r>
            <w:r w:rsidRPr="00C34091">
              <w:rPr>
                <w:rFonts w:ascii="Calibri" w:eastAsia="Times New Roman" w:hAnsi="Calibri" w:cs="Calibri"/>
                <w:color w:val="333333"/>
                <w:sz w:val="34"/>
              </w:rPr>
              <w:t xml:space="preserve"> </w:t>
            </w:r>
            <w:proofErr w:type="spellStart"/>
            <w:r w:rsidRPr="00C34091">
              <w:rPr>
                <w:rFonts w:ascii="Calibri" w:eastAsia="Times New Roman" w:hAnsi="Calibri" w:cs="Calibri"/>
                <w:color w:val="333333"/>
                <w:sz w:val="34"/>
              </w:rPr>
              <w:t>Γήλιος</w:t>
            </w:r>
            <w:proofErr w:type="spellEnd"/>
            <w:r w:rsidRPr="00C34091">
              <w:rPr>
                <w:rFonts w:ascii="Calibri" w:eastAsia="Times New Roman" w:hAnsi="Calibri" w:cs="Calibri"/>
                <w:color w:val="333333"/>
                <w:sz w:val="34"/>
              </w:rPr>
              <w:t xml:space="preserve"> στα μεσούρανα ν’ ανέβει.</w:t>
            </w:r>
          </w:p>
        </w:tc>
      </w:tr>
    </w:tbl>
    <w:p w:rsidR="000C5A12" w:rsidRPr="00043D52" w:rsidRDefault="000C5A12" w:rsidP="002C5C29"/>
    <w:sectPr w:rsidR="000C5A12" w:rsidRPr="00043D52" w:rsidSect="000C5A12">
      <w:pgSz w:w="11906" w:h="16838" w:code="9"/>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1"/>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A1"/>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7332B"/>
    <w:multiLevelType w:val="hybridMultilevel"/>
    <w:tmpl w:val="83B061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F226BEF"/>
    <w:multiLevelType w:val="multilevel"/>
    <w:tmpl w:val="F9141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93190D"/>
    <w:multiLevelType w:val="hybridMultilevel"/>
    <w:tmpl w:val="726E55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52196190"/>
    <w:multiLevelType w:val="hybridMultilevel"/>
    <w:tmpl w:val="5C048A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5BED587B"/>
    <w:multiLevelType w:val="hybridMultilevel"/>
    <w:tmpl w:val="39EEEC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66CC6269"/>
    <w:multiLevelType w:val="hybridMultilevel"/>
    <w:tmpl w:val="3F1220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6F5313C8"/>
    <w:multiLevelType w:val="hybridMultilevel"/>
    <w:tmpl w:val="3E9433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2"/>
  </w:num>
  <w:num w:numId="5">
    <w:abstractNumId w:val="3"/>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rawingGridHorizontalSpacing w:val="110"/>
  <w:displayHorizontalDrawingGridEvery w:val="2"/>
  <w:characterSpacingControl w:val="doNotCompress"/>
  <w:compat>
    <w:useFELayout/>
  </w:compat>
  <w:rsids>
    <w:rsidRoot w:val="00E65EF7"/>
    <w:rsid w:val="00043D52"/>
    <w:rsid w:val="00052133"/>
    <w:rsid w:val="00087305"/>
    <w:rsid w:val="000878F8"/>
    <w:rsid w:val="000A642D"/>
    <w:rsid w:val="000C0667"/>
    <w:rsid w:val="000C3998"/>
    <w:rsid w:val="000C5A12"/>
    <w:rsid w:val="000D272D"/>
    <w:rsid w:val="000D3A39"/>
    <w:rsid w:val="000D7909"/>
    <w:rsid w:val="000D7E02"/>
    <w:rsid w:val="001029BB"/>
    <w:rsid w:val="001052E1"/>
    <w:rsid w:val="00114E11"/>
    <w:rsid w:val="0015566E"/>
    <w:rsid w:val="00182062"/>
    <w:rsid w:val="00190031"/>
    <w:rsid w:val="001A0583"/>
    <w:rsid w:val="001E7DA0"/>
    <w:rsid w:val="00243656"/>
    <w:rsid w:val="0025332F"/>
    <w:rsid w:val="00274133"/>
    <w:rsid w:val="002A069D"/>
    <w:rsid w:val="002A60F7"/>
    <w:rsid w:val="002C5C29"/>
    <w:rsid w:val="002D7CF0"/>
    <w:rsid w:val="003C5BD2"/>
    <w:rsid w:val="0040174B"/>
    <w:rsid w:val="00402BF3"/>
    <w:rsid w:val="004616E8"/>
    <w:rsid w:val="004759CA"/>
    <w:rsid w:val="004A1B92"/>
    <w:rsid w:val="004C7443"/>
    <w:rsid w:val="004D313C"/>
    <w:rsid w:val="004F1D9E"/>
    <w:rsid w:val="0051107B"/>
    <w:rsid w:val="0053028D"/>
    <w:rsid w:val="005653E2"/>
    <w:rsid w:val="00566909"/>
    <w:rsid w:val="005859B0"/>
    <w:rsid w:val="00593AA7"/>
    <w:rsid w:val="005B3F78"/>
    <w:rsid w:val="005C5D76"/>
    <w:rsid w:val="00606648"/>
    <w:rsid w:val="00623A98"/>
    <w:rsid w:val="00664906"/>
    <w:rsid w:val="006B044C"/>
    <w:rsid w:val="006E7AF9"/>
    <w:rsid w:val="006F45B7"/>
    <w:rsid w:val="00735A59"/>
    <w:rsid w:val="00744747"/>
    <w:rsid w:val="007516F6"/>
    <w:rsid w:val="007565A1"/>
    <w:rsid w:val="00763F8D"/>
    <w:rsid w:val="007905D0"/>
    <w:rsid w:val="007E3869"/>
    <w:rsid w:val="00801361"/>
    <w:rsid w:val="00860AC4"/>
    <w:rsid w:val="0087680A"/>
    <w:rsid w:val="008C4C6B"/>
    <w:rsid w:val="008C54F2"/>
    <w:rsid w:val="008D4C2C"/>
    <w:rsid w:val="00914EE4"/>
    <w:rsid w:val="00933604"/>
    <w:rsid w:val="00975727"/>
    <w:rsid w:val="009D594B"/>
    <w:rsid w:val="00A470D9"/>
    <w:rsid w:val="00A520BE"/>
    <w:rsid w:val="00A5746E"/>
    <w:rsid w:val="00A77255"/>
    <w:rsid w:val="00A774A0"/>
    <w:rsid w:val="00A95BB6"/>
    <w:rsid w:val="00AC563E"/>
    <w:rsid w:val="00AE0EE6"/>
    <w:rsid w:val="00B10D82"/>
    <w:rsid w:val="00B60CEA"/>
    <w:rsid w:val="00C23E79"/>
    <w:rsid w:val="00C259EE"/>
    <w:rsid w:val="00C270A0"/>
    <w:rsid w:val="00C30FC1"/>
    <w:rsid w:val="00C33FCF"/>
    <w:rsid w:val="00C34091"/>
    <w:rsid w:val="00C71470"/>
    <w:rsid w:val="00C96CBF"/>
    <w:rsid w:val="00CA14EB"/>
    <w:rsid w:val="00CA790F"/>
    <w:rsid w:val="00CF2DE2"/>
    <w:rsid w:val="00CF7655"/>
    <w:rsid w:val="00D47793"/>
    <w:rsid w:val="00D508B0"/>
    <w:rsid w:val="00D60595"/>
    <w:rsid w:val="00D732B5"/>
    <w:rsid w:val="00E65EF7"/>
    <w:rsid w:val="00E77417"/>
    <w:rsid w:val="00E920B6"/>
    <w:rsid w:val="00EA0BA5"/>
    <w:rsid w:val="00ED6A30"/>
    <w:rsid w:val="00EE1B53"/>
    <w:rsid w:val="00EE52BB"/>
    <w:rsid w:val="00F547C2"/>
    <w:rsid w:val="00FA54D8"/>
    <w:rsid w:val="00FD0AEA"/>
    <w:rsid w:val="00FE650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790F"/>
  </w:style>
  <w:style w:type="paragraph" w:styleId="3">
    <w:name w:val="heading 3"/>
    <w:basedOn w:val="a"/>
    <w:link w:val="3Char"/>
    <w:uiPriority w:val="9"/>
    <w:qFormat/>
    <w:rsid w:val="00C3409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semiHidden/>
    <w:unhideWhenUsed/>
    <w:qFormat/>
    <w:rsid w:val="007905D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C563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C563E"/>
    <w:rPr>
      <w:rFonts w:ascii="Tahoma" w:hAnsi="Tahoma" w:cs="Tahoma"/>
      <w:sz w:val="16"/>
      <w:szCs w:val="16"/>
    </w:rPr>
  </w:style>
  <w:style w:type="character" w:customStyle="1" w:styleId="3Char">
    <w:name w:val="Επικεφαλίδα 3 Char"/>
    <w:basedOn w:val="a0"/>
    <w:link w:val="3"/>
    <w:uiPriority w:val="9"/>
    <w:rsid w:val="00C34091"/>
    <w:rPr>
      <w:rFonts w:ascii="Times New Roman" w:eastAsia="Times New Roman" w:hAnsi="Times New Roman" w:cs="Times New Roman"/>
      <w:b/>
      <w:bCs/>
      <w:sz w:val="27"/>
      <w:szCs w:val="27"/>
    </w:rPr>
  </w:style>
  <w:style w:type="character" w:customStyle="1" w:styleId="quote">
    <w:name w:val="quote"/>
    <w:basedOn w:val="a0"/>
    <w:rsid w:val="00C34091"/>
  </w:style>
  <w:style w:type="character" w:customStyle="1" w:styleId="name">
    <w:name w:val="name"/>
    <w:basedOn w:val="a0"/>
    <w:rsid w:val="00C34091"/>
  </w:style>
  <w:style w:type="paragraph" w:styleId="Web">
    <w:name w:val="Normal (Web)"/>
    <w:basedOn w:val="a"/>
    <w:uiPriority w:val="99"/>
    <w:unhideWhenUsed/>
    <w:rsid w:val="00C340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
    <w:name w:val="l"/>
    <w:basedOn w:val="a0"/>
    <w:rsid w:val="00C34091"/>
  </w:style>
  <w:style w:type="character" w:customStyle="1" w:styleId="numbering">
    <w:name w:val="numbering"/>
    <w:basedOn w:val="a0"/>
    <w:rsid w:val="00C34091"/>
  </w:style>
  <w:style w:type="paragraph" w:styleId="a4">
    <w:name w:val="List Paragraph"/>
    <w:basedOn w:val="a"/>
    <w:uiPriority w:val="34"/>
    <w:qFormat/>
    <w:rsid w:val="00914EE4"/>
    <w:pPr>
      <w:ind w:left="720"/>
      <w:contextualSpacing/>
    </w:pPr>
  </w:style>
  <w:style w:type="character" w:styleId="-">
    <w:name w:val="Hyperlink"/>
    <w:basedOn w:val="a0"/>
    <w:uiPriority w:val="99"/>
    <w:semiHidden/>
    <w:unhideWhenUsed/>
    <w:rsid w:val="00566909"/>
    <w:rPr>
      <w:color w:val="0000FF"/>
      <w:u w:val="single"/>
    </w:rPr>
  </w:style>
  <w:style w:type="character" w:customStyle="1" w:styleId="4Char">
    <w:name w:val="Επικεφαλίδα 4 Char"/>
    <w:basedOn w:val="a0"/>
    <w:link w:val="4"/>
    <w:uiPriority w:val="9"/>
    <w:semiHidden/>
    <w:rsid w:val="007905D0"/>
    <w:rPr>
      <w:rFonts w:asciiTheme="majorHAnsi" w:eastAsiaTheme="majorEastAsia" w:hAnsiTheme="majorHAnsi" w:cstheme="majorBidi"/>
      <w:b/>
      <w:bCs/>
      <w:i/>
      <w:iCs/>
      <w:color w:val="4F81BD" w:themeColor="accent1"/>
    </w:rPr>
  </w:style>
  <w:style w:type="character" w:styleId="a5">
    <w:name w:val="Emphasis"/>
    <w:basedOn w:val="a0"/>
    <w:uiPriority w:val="20"/>
    <w:qFormat/>
    <w:rsid w:val="007905D0"/>
    <w:rPr>
      <w:i/>
      <w:iCs/>
    </w:rPr>
  </w:style>
  <w:style w:type="character" w:styleId="a6">
    <w:name w:val="Strong"/>
    <w:basedOn w:val="a0"/>
    <w:uiPriority w:val="22"/>
    <w:qFormat/>
    <w:rsid w:val="00C259EE"/>
    <w:rPr>
      <w:b/>
      <w:bCs/>
    </w:rPr>
  </w:style>
</w:styles>
</file>

<file path=word/webSettings.xml><?xml version="1.0" encoding="utf-8"?>
<w:webSettings xmlns:r="http://schemas.openxmlformats.org/officeDocument/2006/relationships" xmlns:w="http://schemas.openxmlformats.org/wordprocessingml/2006/main">
  <w:divs>
    <w:div w:id="147290307">
      <w:bodyDiv w:val="1"/>
      <w:marLeft w:val="0"/>
      <w:marRight w:val="0"/>
      <w:marTop w:val="0"/>
      <w:marBottom w:val="0"/>
      <w:divBdr>
        <w:top w:val="none" w:sz="0" w:space="0" w:color="auto"/>
        <w:left w:val="none" w:sz="0" w:space="0" w:color="auto"/>
        <w:bottom w:val="none" w:sz="0" w:space="0" w:color="auto"/>
        <w:right w:val="none" w:sz="0" w:space="0" w:color="auto"/>
      </w:divBdr>
    </w:div>
    <w:div w:id="347296852">
      <w:bodyDiv w:val="1"/>
      <w:marLeft w:val="0"/>
      <w:marRight w:val="0"/>
      <w:marTop w:val="0"/>
      <w:marBottom w:val="0"/>
      <w:divBdr>
        <w:top w:val="none" w:sz="0" w:space="0" w:color="auto"/>
        <w:left w:val="none" w:sz="0" w:space="0" w:color="auto"/>
        <w:bottom w:val="none" w:sz="0" w:space="0" w:color="auto"/>
        <w:right w:val="none" w:sz="0" w:space="0" w:color="auto"/>
      </w:divBdr>
    </w:div>
    <w:div w:id="1142893899">
      <w:bodyDiv w:val="1"/>
      <w:marLeft w:val="0"/>
      <w:marRight w:val="0"/>
      <w:marTop w:val="0"/>
      <w:marBottom w:val="0"/>
      <w:divBdr>
        <w:top w:val="none" w:sz="0" w:space="0" w:color="auto"/>
        <w:left w:val="none" w:sz="0" w:space="0" w:color="auto"/>
        <w:bottom w:val="none" w:sz="0" w:space="0" w:color="auto"/>
        <w:right w:val="none" w:sz="0" w:space="0" w:color="auto"/>
      </w:divBdr>
    </w:div>
    <w:div w:id="1226524808">
      <w:bodyDiv w:val="1"/>
      <w:marLeft w:val="0"/>
      <w:marRight w:val="0"/>
      <w:marTop w:val="0"/>
      <w:marBottom w:val="0"/>
      <w:divBdr>
        <w:top w:val="none" w:sz="0" w:space="0" w:color="auto"/>
        <w:left w:val="none" w:sz="0" w:space="0" w:color="auto"/>
        <w:bottom w:val="none" w:sz="0" w:space="0" w:color="auto"/>
        <w:right w:val="none" w:sz="0" w:space="0" w:color="auto"/>
      </w:divBdr>
      <w:divsChild>
        <w:div w:id="1946838682">
          <w:blockQuote w:val="1"/>
          <w:marLeft w:val="0"/>
          <w:marRight w:val="0"/>
          <w:marTop w:val="0"/>
          <w:marBottom w:val="400"/>
          <w:divBdr>
            <w:top w:val="none" w:sz="0" w:space="0" w:color="auto"/>
            <w:left w:val="single" w:sz="36" w:space="20" w:color="EEEEEE"/>
            <w:bottom w:val="none" w:sz="0" w:space="0" w:color="auto"/>
            <w:right w:val="none" w:sz="0" w:space="0" w:color="auto"/>
          </w:divBdr>
        </w:div>
      </w:divsChild>
    </w:div>
    <w:div w:id="1235973634">
      <w:bodyDiv w:val="1"/>
      <w:marLeft w:val="0"/>
      <w:marRight w:val="0"/>
      <w:marTop w:val="0"/>
      <w:marBottom w:val="0"/>
      <w:divBdr>
        <w:top w:val="none" w:sz="0" w:space="0" w:color="auto"/>
        <w:left w:val="none" w:sz="0" w:space="0" w:color="auto"/>
        <w:bottom w:val="none" w:sz="0" w:space="0" w:color="auto"/>
        <w:right w:val="none" w:sz="0" w:space="0" w:color="auto"/>
      </w:divBdr>
    </w:div>
    <w:div w:id="1239830817">
      <w:bodyDiv w:val="1"/>
      <w:marLeft w:val="0"/>
      <w:marRight w:val="0"/>
      <w:marTop w:val="0"/>
      <w:marBottom w:val="0"/>
      <w:divBdr>
        <w:top w:val="none" w:sz="0" w:space="0" w:color="auto"/>
        <w:left w:val="none" w:sz="0" w:space="0" w:color="auto"/>
        <w:bottom w:val="none" w:sz="0" w:space="0" w:color="auto"/>
        <w:right w:val="none" w:sz="0" w:space="0" w:color="auto"/>
      </w:divBdr>
    </w:div>
    <w:div w:id="1253272230">
      <w:bodyDiv w:val="1"/>
      <w:marLeft w:val="0"/>
      <w:marRight w:val="0"/>
      <w:marTop w:val="0"/>
      <w:marBottom w:val="0"/>
      <w:divBdr>
        <w:top w:val="none" w:sz="0" w:space="0" w:color="auto"/>
        <w:left w:val="none" w:sz="0" w:space="0" w:color="auto"/>
        <w:bottom w:val="none" w:sz="0" w:space="0" w:color="auto"/>
        <w:right w:val="none" w:sz="0" w:space="0" w:color="auto"/>
      </w:divBdr>
      <w:divsChild>
        <w:div w:id="2145198988">
          <w:marLeft w:val="0"/>
          <w:marRight w:val="0"/>
          <w:marTop w:val="0"/>
          <w:marBottom w:val="4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4C5F6-8920-4CF2-8815-DE9EF54B1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18</Pages>
  <Words>2074</Words>
  <Characters>11203</Characters>
  <Application>Microsoft Office Word</Application>
  <DocSecurity>0</DocSecurity>
  <Lines>93</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54</cp:revision>
  <dcterms:created xsi:type="dcterms:W3CDTF">2020-05-07T19:43:00Z</dcterms:created>
  <dcterms:modified xsi:type="dcterms:W3CDTF">2020-05-11T17:30:00Z</dcterms:modified>
</cp:coreProperties>
</file>