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8A" w:rsidRDefault="0000528A" w:rsidP="0000528A">
      <w:pPr>
        <w:spacing w:after="117" w:line="240" w:lineRule="auto"/>
        <w:ind w:right="167"/>
        <w:jc w:val="both"/>
        <w:outlineLvl w:val="0"/>
        <w:rPr>
          <w:rFonts w:ascii="Comic Sans MS" w:eastAsia="Times New Roman" w:hAnsi="Comic Sans MS" w:cs="Helvetica"/>
          <w:b/>
          <w:bCs/>
          <w:color w:val="000000"/>
          <w:kern w:val="36"/>
          <w:sz w:val="28"/>
          <w:szCs w:val="28"/>
          <w:lang w:eastAsia="el-GR"/>
        </w:rPr>
      </w:pPr>
      <w:r>
        <w:rPr>
          <w:rFonts w:ascii="Comic Sans MS" w:eastAsia="Times New Roman" w:hAnsi="Comic Sans MS" w:cs="Helvetica"/>
          <w:b/>
          <w:bCs/>
          <w:color w:val="000000"/>
          <w:kern w:val="36"/>
          <w:sz w:val="28"/>
          <w:szCs w:val="28"/>
          <w:lang w:eastAsia="el-GR"/>
        </w:rPr>
        <w:t xml:space="preserve">Υλικό για προβληματισμό και επανάληψη! </w:t>
      </w:r>
    </w:p>
    <w:p w:rsidR="0000528A" w:rsidRDefault="0000528A" w:rsidP="0000528A">
      <w:pPr>
        <w:spacing w:after="117" w:line="240" w:lineRule="auto"/>
        <w:ind w:right="167"/>
        <w:jc w:val="both"/>
        <w:outlineLvl w:val="0"/>
        <w:rPr>
          <w:rFonts w:ascii="Comic Sans MS" w:eastAsia="Times New Roman" w:hAnsi="Comic Sans MS" w:cs="Helvetica"/>
          <w:b/>
          <w:bCs/>
          <w:color w:val="000000"/>
          <w:kern w:val="36"/>
          <w:sz w:val="28"/>
          <w:szCs w:val="28"/>
          <w:lang w:eastAsia="el-GR"/>
        </w:rPr>
      </w:pPr>
    </w:p>
    <w:p w:rsidR="0000528A" w:rsidRPr="0000528A" w:rsidRDefault="0000528A" w:rsidP="0000528A">
      <w:pPr>
        <w:spacing w:after="117" w:line="240" w:lineRule="auto"/>
        <w:ind w:right="167"/>
        <w:jc w:val="both"/>
        <w:outlineLvl w:val="0"/>
        <w:rPr>
          <w:rFonts w:ascii="Comic Sans MS" w:eastAsia="Times New Roman" w:hAnsi="Comic Sans MS" w:cs="Helvetica"/>
          <w:b/>
          <w:bCs/>
          <w:color w:val="000000"/>
          <w:kern w:val="36"/>
          <w:sz w:val="28"/>
          <w:szCs w:val="28"/>
          <w:lang w:eastAsia="el-GR"/>
        </w:rPr>
      </w:pPr>
      <w:r w:rsidRPr="0000528A">
        <w:rPr>
          <w:rFonts w:ascii="Comic Sans MS" w:eastAsia="Times New Roman" w:hAnsi="Comic Sans MS" w:cs="Helvetica"/>
          <w:b/>
          <w:bCs/>
          <w:color w:val="000000"/>
          <w:kern w:val="36"/>
          <w:sz w:val="28"/>
          <w:szCs w:val="28"/>
          <w:lang w:eastAsia="el-GR"/>
        </w:rPr>
        <w:t>«Την Εικόνα σου σεβάστηκα…»</w:t>
      </w:r>
    </w:p>
    <w:p w:rsidR="0000528A" w:rsidRDefault="0000528A" w:rsidP="0000528A">
      <w:pPr>
        <w:spacing w:after="0" w:line="402" w:lineRule="atLeast"/>
        <w:jc w:val="both"/>
        <w:outlineLvl w:val="1"/>
        <w:rPr>
          <w:rFonts w:ascii="Comic Sans MS" w:eastAsia="Times New Roman" w:hAnsi="Comic Sans MS" w:cs="Helvetica"/>
          <w:color w:val="313131"/>
          <w:spacing w:val="5"/>
          <w:sz w:val="28"/>
          <w:szCs w:val="28"/>
          <w:lang w:eastAsia="el-GR"/>
        </w:rPr>
      </w:pPr>
      <w:r w:rsidRPr="0000528A">
        <w:rPr>
          <w:rFonts w:ascii="Comic Sans MS" w:eastAsia="Times New Roman" w:hAnsi="Comic Sans MS" w:cs="Helvetica"/>
          <w:color w:val="313131"/>
          <w:spacing w:val="5"/>
          <w:sz w:val="28"/>
          <w:szCs w:val="28"/>
          <w:lang w:eastAsia="el-GR"/>
        </w:rPr>
        <w:t>...εκείνος ο οποίος μισεί και ταλαιπωρεί τον αδελφό του με οποιοδήποτε τρόπο, τον Ίδιο τον Χριστό προσβάλλει</w:t>
      </w:r>
    </w:p>
    <w:p w:rsidR="00E806CC" w:rsidRPr="0000528A" w:rsidRDefault="00E806CC" w:rsidP="0000528A">
      <w:pPr>
        <w:spacing w:after="0" w:line="402" w:lineRule="atLeast"/>
        <w:jc w:val="both"/>
        <w:outlineLvl w:val="1"/>
        <w:rPr>
          <w:rFonts w:ascii="Comic Sans MS" w:eastAsia="Times New Roman" w:hAnsi="Comic Sans MS" w:cs="Helvetica"/>
          <w:color w:val="313131"/>
          <w:spacing w:val="5"/>
          <w:sz w:val="28"/>
          <w:szCs w:val="28"/>
          <w:lang w:eastAsia="el-GR"/>
        </w:rPr>
      </w:pPr>
    </w:p>
    <w:p w:rsidR="00E806CC" w:rsidRPr="00E806CC" w:rsidRDefault="00237DB9" w:rsidP="0000528A">
      <w:pPr>
        <w:numPr>
          <w:ilvl w:val="0"/>
          <w:numId w:val="2"/>
        </w:numPr>
        <w:spacing w:after="84" w:line="240" w:lineRule="auto"/>
        <w:ind w:left="0"/>
        <w:jc w:val="both"/>
        <w:rPr>
          <w:rFonts w:ascii="Comic Sans MS" w:eastAsia="Times New Roman" w:hAnsi="Comic Sans MS" w:cs="Arial"/>
          <w:color w:val="999999"/>
          <w:sz w:val="28"/>
          <w:szCs w:val="28"/>
          <w:lang w:eastAsia="el-GR"/>
        </w:rPr>
      </w:pPr>
      <w:hyperlink r:id="rId5" w:history="1">
        <w:r w:rsidR="0000528A" w:rsidRPr="0000528A">
          <w:rPr>
            <w:rFonts w:ascii="Comic Sans MS" w:eastAsia="Times New Roman" w:hAnsi="Comic Sans MS" w:cs="Helvetica"/>
            <w:b/>
            <w:bCs/>
            <w:color w:val="424242"/>
            <w:spacing w:val="8"/>
            <w:sz w:val="28"/>
            <w:szCs w:val="28"/>
            <w:lang w:eastAsia="el-GR"/>
          </w:rPr>
          <w:t>π. Βασίλειος Θερμός</w:t>
        </w:r>
      </w:hyperlink>
      <w:r w:rsidR="00E806CC">
        <w:t xml:space="preserve"> ,</w:t>
      </w:r>
      <w:r w:rsidR="00E806CC">
        <w:rPr>
          <w:rFonts w:ascii="Comic Sans MS" w:eastAsia="Times New Roman" w:hAnsi="Comic Sans MS" w:cs="Arial"/>
          <w:color w:val="424242"/>
          <w:spacing w:val="10"/>
          <w:sz w:val="28"/>
          <w:szCs w:val="28"/>
          <w:lang w:eastAsia="el-GR"/>
        </w:rPr>
        <w:t>Ψυχίατρος παιδιών και</w:t>
      </w:r>
      <w:r w:rsidR="0000528A" w:rsidRPr="0000528A">
        <w:rPr>
          <w:rFonts w:ascii="Comic Sans MS" w:eastAsia="Times New Roman" w:hAnsi="Comic Sans MS" w:cs="Arial"/>
          <w:color w:val="424242"/>
          <w:spacing w:val="10"/>
          <w:sz w:val="28"/>
          <w:szCs w:val="28"/>
          <w:lang w:eastAsia="el-GR"/>
        </w:rPr>
        <w:t xml:space="preserve"> εφήβων. </w:t>
      </w:r>
    </w:p>
    <w:p w:rsidR="0000528A" w:rsidRPr="00E806CC" w:rsidRDefault="0000528A" w:rsidP="0000528A">
      <w:pPr>
        <w:numPr>
          <w:ilvl w:val="0"/>
          <w:numId w:val="2"/>
        </w:numPr>
        <w:spacing w:after="84" w:line="240" w:lineRule="auto"/>
        <w:ind w:left="0"/>
        <w:jc w:val="both"/>
        <w:rPr>
          <w:rFonts w:ascii="Comic Sans MS" w:eastAsia="Times New Roman" w:hAnsi="Comic Sans MS" w:cs="Arial"/>
          <w:color w:val="999999"/>
          <w:sz w:val="28"/>
          <w:szCs w:val="28"/>
          <w:lang w:eastAsia="el-GR"/>
        </w:rPr>
      </w:pPr>
      <w:r w:rsidRPr="0000528A">
        <w:rPr>
          <w:rFonts w:ascii="Comic Sans MS" w:eastAsia="Times New Roman" w:hAnsi="Comic Sans MS" w:cs="Arial"/>
          <w:color w:val="424242"/>
          <w:spacing w:val="10"/>
          <w:sz w:val="28"/>
          <w:szCs w:val="28"/>
          <w:lang w:eastAsia="el-GR"/>
        </w:rPr>
        <w:t>Δρ. Θεολογικής Σχολής του Παν/</w:t>
      </w:r>
      <w:proofErr w:type="spellStart"/>
      <w:r w:rsidRPr="0000528A">
        <w:rPr>
          <w:rFonts w:ascii="Comic Sans MS" w:eastAsia="Times New Roman" w:hAnsi="Comic Sans MS" w:cs="Arial"/>
          <w:color w:val="424242"/>
          <w:spacing w:val="10"/>
          <w:sz w:val="28"/>
          <w:szCs w:val="28"/>
          <w:lang w:eastAsia="el-GR"/>
        </w:rPr>
        <w:t>μιου</w:t>
      </w:r>
      <w:proofErr w:type="spellEnd"/>
      <w:r w:rsidRPr="0000528A">
        <w:rPr>
          <w:rFonts w:ascii="Comic Sans MS" w:eastAsia="Times New Roman" w:hAnsi="Comic Sans MS" w:cs="Arial"/>
          <w:color w:val="424242"/>
          <w:spacing w:val="10"/>
          <w:sz w:val="28"/>
          <w:szCs w:val="28"/>
          <w:lang w:eastAsia="el-GR"/>
        </w:rPr>
        <w:t xml:space="preserve"> Αθηνών. Αναπληρωτής καθηγητής στην Ανωτάτη Εκκλησιαστική Ακαδημία Αθηνών</w:t>
      </w:r>
    </w:p>
    <w:p w:rsidR="00E806CC" w:rsidRDefault="00E806CC" w:rsidP="00E806CC">
      <w:pPr>
        <w:spacing w:after="84" w:line="240" w:lineRule="auto"/>
        <w:jc w:val="both"/>
        <w:rPr>
          <w:rFonts w:ascii="Comic Sans MS" w:eastAsia="Times New Roman" w:hAnsi="Comic Sans MS" w:cs="Arial"/>
          <w:color w:val="424242"/>
          <w:spacing w:val="10"/>
          <w:sz w:val="28"/>
          <w:szCs w:val="28"/>
          <w:lang w:eastAsia="el-GR"/>
        </w:rPr>
      </w:pPr>
    </w:p>
    <w:p w:rsidR="00E806CC" w:rsidRPr="0000528A" w:rsidRDefault="00E806CC" w:rsidP="00E806CC">
      <w:pPr>
        <w:spacing w:after="84" w:line="240" w:lineRule="auto"/>
        <w:jc w:val="both"/>
        <w:rPr>
          <w:rFonts w:ascii="Comic Sans MS" w:eastAsia="Times New Roman" w:hAnsi="Comic Sans MS" w:cs="Arial"/>
          <w:color w:val="999999"/>
          <w:sz w:val="28"/>
          <w:szCs w:val="28"/>
          <w:lang w:eastAsia="el-GR"/>
        </w:rPr>
      </w:pPr>
    </w:p>
    <w:p w:rsidR="0000528A" w:rsidRPr="0000528A" w:rsidRDefault="0000528A" w:rsidP="0000528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</w:pPr>
      <w:r w:rsidRPr="0000528A">
        <w:rPr>
          <w:rFonts w:ascii="Comic Sans MS" w:eastAsia="Times New Roman" w:hAnsi="Comic Sans MS" w:cs="Helvetica"/>
          <w:noProof/>
          <w:color w:val="000000"/>
          <w:sz w:val="28"/>
          <w:szCs w:val="28"/>
          <w:bdr w:val="none" w:sz="0" w:space="0" w:color="auto" w:frame="1"/>
          <w:lang w:eastAsia="el-GR"/>
        </w:rPr>
        <w:drawing>
          <wp:inline distT="0" distB="0" distL="0" distR="0">
            <wp:extent cx="6007100" cy="3912870"/>
            <wp:effectExtent l="19050" t="0" r="0" b="0"/>
            <wp:docPr id="1" name="Εικόνα 1" descr="«Την Εικόνα σ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Την Εικόνα σο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391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CC" w:rsidRDefault="00E806CC" w:rsidP="0000528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</w:pPr>
    </w:p>
    <w:p w:rsidR="00E806CC" w:rsidRDefault="00E806CC" w:rsidP="0000528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</w:pPr>
    </w:p>
    <w:p w:rsidR="0000528A" w:rsidRPr="0000528A" w:rsidRDefault="0000528A" w:rsidP="0000528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</w:pPr>
      <w:r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 xml:space="preserve">Την </w:t>
      </w: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 xml:space="preserve"> Κυριακή, πρώτη της Σαρακοστής, όσοι πάνε στην Εκκλησία θα δουν τους πιστούς </w:t>
      </w:r>
      <w:r w:rsidRPr="0000528A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να κρατούν εικόνες στα χέρια τους.</w:t>
      </w: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 Αν έχουν θυμηθεί, θα έ</w:t>
      </w:r>
      <w:r w:rsidR="00E806CC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χουν και οι ίδιοι. Είναι για τη</w:t>
      </w: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 xml:space="preserve"> λιτανεία που θα ακολουθήσει μετά τη Λειτουργία.</w:t>
      </w:r>
    </w:p>
    <w:p w:rsidR="0000528A" w:rsidRPr="0000528A" w:rsidRDefault="0000528A" w:rsidP="0000528A">
      <w:pPr>
        <w:shd w:val="clear" w:color="auto" w:fill="FFFFFF"/>
        <w:spacing w:after="335" w:line="240" w:lineRule="auto"/>
        <w:jc w:val="both"/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</w:pP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lastRenderedPageBreak/>
        <w:t>Ποια σχέση μπορεί να έχει η Κυριακή της Ορθοδοξίας με τους στίχους του ποιητή Μιχάλη Κατσαρού; Πιο ζωτική ερώτηση: έχει άραγε καμιά σημασία για τον σημερινό άνθρωπο η ήττα των εικονομάχων; Έχουν περάσει 12 αιώνες!</w:t>
      </w:r>
    </w:p>
    <w:p w:rsidR="0000528A" w:rsidRPr="0000528A" w:rsidRDefault="0000528A" w:rsidP="0000528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</w:pP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Η αναστήλωση των εικόνων δεν αξίζει απλώς έναν πανηγυρικό εορτασμό κατά τον οποίο χαιρόμαστε</w:t>
      </w:r>
      <w:r w:rsidR="00E806CC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,</w:t>
      </w: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 xml:space="preserve"> επειδή οι εκκλησίες μας τώρα είναι </w:t>
      </w:r>
      <w:r w:rsidRPr="0000528A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πιο όμορφες.</w:t>
      </w: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 Χωρίς εικόνες πράγματι δεν θα ήταν ωραίες, αλλά δεν είναι αυτός ο κύριος άξονας. Η αναστήλωση των εικόνων έχει τεράστια θεολογική σημασία. Δεν πανηγυρίζουμε απλά για αισθητικούς λόγους. Το θεολογικό νόημα είναι ότι </w:t>
      </w:r>
      <w:r w:rsidRPr="0000528A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τιμάται η ύλη.</w:t>
      </w:r>
    </w:p>
    <w:p w:rsidR="0000528A" w:rsidRPr="0000528A" w:rsidRDefault="0000528A" w:rsidP="0000528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</w:pP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Η κυρίαρχη αντίληψη των νεοελλήνων ορθολογιστών ήταν πάντοτε πως οι εικονομάχοι πήραν πρωτοποριακές και εκσυγχρονιστικές πρωτοβουλίες</w:t>
      </w:r>
      <w:r w:rsidR="00E806CC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,</w:t>
      </w: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 xml:space="preserve"> για να καταπολεμήσουν την </w:t>
      </w:r>
      <w:r w:rsidRPr="0000528A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τυπολατρία </w:t>
      </w: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του πλήθους. Όντως μεταξύ των πιστών υπήρχαν και κάποιοι που επικέντρωναν στα εξωτερικά, μεταξύ των οποίων και οι εικόνες. Αυτό δεν αποτελεί είδηση. </w:t>
      </w:r>
      <w:r w:rsidRPr="0000528A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Κάθε θρησκεία, σε κάθε εποχή, έχει τους στενόμυαλους και τους φανατικούς της.</w:t>
      </w:r>
    </w:p>
    <w:p w:rsidR="0000528A" w:rsidRPr="0000528A" w:rsidRDefault="0000528A" w:rsidP="0000528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</w:pP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Το ξάφνιασμα έρχεται</w:t>
      </w:r>
      <w:r w:rsidR="00E806CC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,</w:t>
      </w: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 xml:space="preserve"> όταν κατανοήσουμε τα βαθύτερα κίνητρα όσων καταδίωξαν τις εικόνες. Κατά βάθος οι εικονομάχοι ήταν </w:t>
      </w:r>
      <w:r w:rsidRPr="0000528A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πουριτανοί</w:t>
      </w: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 στη νοοτροπία. Δεν άντεχαν στην ιδέα πως η ύλη τιμάται και εμείς την ασπαζόμαστε (δηλαδή τον Χριστό και τους Αγίους που ζωγραφίζονται πάνω στην εικόνα). Θεωρούσαν ότι ξεπέφτει ο Χριστός και η αξία Του</w:t>
      </w:r>
      <w:r w:rsidR="00E806CC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,</w:t>
      </w: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 xml:space="preserve"> όταν εικονίζονται. Ήθελαν κάτι πιο «καθαρό», πιο αφηρημένο</w:t>
      </w:r>
      <w:r w:rsidRPr="0000528A">
        <w:rPr>
          <w:rFonts w:ascii="Comic Sans MS" w:eastAsia="Times New Roman" w:hAnsi="Comic Sans MS" w:cs="Helvetica"/>
          <w:color w:val="000000"/>
          <w:sz w:val="28"/>
          <w:szCs w:val="28"/>
          <w:bdr w:val="none" w:sz="0" w:space="0" w:color="auto" w:frame="1"/>
          <w:lang w:eastAsia="el-GR"/>
        </w:rPr>
        <w:t>. </w:t>
      </w: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Αλλά οι καημένοι</w:t>
      </w:r>
      <w:r w:rsidRPr="0000528A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 ξέχασαν την Ενανθρώπηση του Χριστού.</w:t>
      </w: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 Και έτσι αστόχησαν, γινόμενοι βασιλικότεροι του βασιλέως.</w:t>
      </w:r>
    </w:p>
    <w:p w:rsidR="0000528A" w:rsidRPr="0000528A" w:rsidRDefault="0000528A" w:rsidP="0000528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</w:pP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Από τη στιγμή που ο Χριστός έγινε άνθρωπος, αυτό το γεγονός έπρεπε να φανερωθεί και μέσα στη</w:t>
      </w:r>
      <w:r w:rsidR="00E806CC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ν</w:t>
      </w: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 </w:t>
      </w:r>
      <w:r w:rsidRPr="0000528A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τέχνη.</w:t>
      </w: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 Πανηγυρίζουμε τη νίκη των εικόνων</w:t>
      </w:r>
      <w:r w:rsidR="00E806CC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,</w:t>
      </w: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 xml:space="preserve"> διότι (μετά από 150 χρόνια διωγμών, εξοριών, βασανιστηρίων, μαρτυρίου) ανακτήσαμε το δικαίωμά μας να </w:t>
      </w:r>
      <w:r w:rsidRPr="0000528A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απεικονίζουμε τη σωτηρία μας</w:t>
      </w:r>
      <w:r w:rsidRPr="0000528A">
        <w:rPr>
          <w:rFonts w:ascii="Comic Sans MS" w:eastAsia="Times New Roman" w:hAnsi="Comic Sans MS" w:cs="Helvetica"/>
          <w:color w:val="000000"/>
          <w:sz w:val="28"/>
          <w:szCs w:val="28"/>
          <w:bdr w:val="none" w:sz="0" w:space="0" w:color="auto" w:frame="1"/>
          <w:lang w:eastAsia="el-GR"/>
        </w:rPr>
        <w:t>. </w:t>
      </w: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Πολύ περισσότερο που η απεικόνιση αυτή γίνεται μέσω της ύλης, την οποία προσέλαβε για πάντα ο Ίδιος ο Θεός για τον Εαυτό Του.</w:t>
      </w:r>
    </w:p>
    <w:p w:rsidR="0000528A" w:rsidRPr="0000528A" w:rsidRDefault="0000528A" w:rsidP="0000528A">
      <w:pPr>
        <w:shd w:val="clear" w:color="auto" w:fill="FFFFFF"/>
        <w:spacing w:after="335" w:line="240" w:lineRule="auto"/>
        <w:jc w:val="both"/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</w:pP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lastRenderedPageBreak/>
        <w:t>Αλλά δεν τελειώσαμε με το νόημα της εορτής. Την Κυριακή της Ορθοδοξίας ένα τροπάριο του Όρθρου παραλαμβάνει την έννοια από τις υλικές εικόνες και τη μεταφέρει στον άνθρωπο λέγοντας:</w:t>
      </w:r>
    </w:p>
    <w:p w:rsidR="00E806CC" w:rsidRDefault="0000528A" w:rsidP="0000528A">
      <w:pPr>
        <w:shd w:val="clear" w:color="auto" w:fill="FFFFFF"/>
        <w:spacing w:after="335" w:line="240" w:lineRule="auto"/>
        <w:jc w:val="both"/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</w:pP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 xml:space="preserve">«Ο απερίγραπτος Λόγος του Πατρός εκ σου, Θεοτόκε, </w:t>
      </w:r>
      <w:proofErr w:type="spellStart"/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περιεγράφη</w:t>
      </w:r>
      <w:proofErr w:type="spellEnd"/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 xml:space="preserve">». </w:t>
      </w:r>
    </w:p>
    <w:p w:rsidR="00E806CC" w:rsidRDefault="0000528A" w:rsidP="0000528A">
      <w:pPr>
        <w:shd w:val="clear" w:color="auto" w:fill="FFFFFF"/>
        <w:spacing w:after="335" w:line="240" w:lineRule="auto"/>
        <w:jc w:val="both"/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</w:pP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Κανείς δ</w:t>
      </w:r>
      <w:r w:rsidR="00E806CC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εν μπορούσε να Τον παραστήσει πω</w:t>
      </w: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ς είναι και από σένα, Θεοτόκε, μπορέσαμε να Τον περιγράψουμε.</w:t>
      </w:r>
    </w:p>
    <w:p w:rsidR="00E806CC" w:rsidRDefault="0000528A" w:rsidP="0000528A">
      <w:pPr>
        <w:shd w:val="clear" w:color="auto" w:fill="FFFFFF"/>
        <w:spacing w:after="335" w:line="240" w:lineRule="auto"/>
        <w:jc w:val="both"/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</w:pP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 xml:space="preserve"> «</w:t>
      </w:r>
      <w:proofErr w:type="spellStart"/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Καί</w:t>
      </w:r>
      <w:proofErr w:type="spellEnd"/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τήν</w:t>
      </w:r>
      <w:proofErr w:type="spellEnd"/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ρυπωθείσαν</w:t>
      </w:r>
      <w:proofErr w:type="spellEnd"/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 xml:space="preserve"> εικόνα εις τό </w:t>
      </w:r>
      <w:proofErr w:type="spellStart"/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αρχαίον</w:t>
      </w:r>
      <w:proofErr w:type="spellEnd"/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 xml:space="preserve"> αναμορφώσας, τω </w:t>
      </w:r>
      <w:proofErr w:type="spellStart"/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θείω</w:t>
      </w:r>
      <w:proofErr w:type="spellEnd"/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κάλλει</w:t>
      </w:r>
      <w:proofErr w:type="spellEnd"/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συγκατέμιξεν</w:t>
      </w:r>
      <w:proofErr w:type="spellEnd"/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 xml:space="preserve">». </w:t>
      </w:r>
    </w:p>
    <w:p w:rsidR="0000528A" w:rsidRPr="0000528A" w:rsidRDefault="0000528A" w:rsidP="0000528A">
      <w:pPr>
        <w:shd w:val="clear" w:color="auto" w:fill="FFFFFF"/>
        <w:spacing w:after="335" w:line="240" w:lineRule="auto"/>
        <w:jc w:val="both"/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</w:pP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Την εικόνα που είχε λερωθεί, τον άνθρωπο δηλαδή, την καθάρισε, την αναμόρφωσε, και την ανέμιξε με τη θεία ομορφιά.</w:t>
      </w:r>
    </w:p>
    <w:p w:rsidR="0000528A" w:rsidRPr="0000528A" w:rsidRDefault="0000528A" w:rsidP="0000528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</w:pP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Τι είναι αυτό; </w:t>
      </w:r>
      <w:r w:rsidRPr="0000528A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Πώς αναμιγνύεις την ανθρώπινη εικόνα με το κάλλος του Θεού; </w:t>
      </w:r>
      <w:r w:rsidR="00E806CC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Με την ενανθρώπηση του Χριστού</w:t>
      </w: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 xml:space="preserve"> ο Θεός έγινε θεάνθρωπος. Αυτή η καινούργια μορφή, το καινούργιο «καλούπι», που είναι μίγμα θεϊκής και ανθρώπινης ομορφιάς, αποτυπώνεται στην Παναγία και στους Αγίους. Αυτοί είναι που δείχνουν πώς πραγματικά μπορεί να γίνει ο άνθρωπος</w:t>
      </w:r>
      <w:r w:rsidR="00E806CC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,</w:t>
      </w: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 xml:space="preserve"> όταν</w:t>
      </w:r>
      <w:r w:rsidRPr="0000528A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 κάνει χώρο για να μπει η θεία ομορφιά μέσα του.</w:t>
      </w:r>
    </w:p>
    <w:p w:rsidR="0000528A" w:rsidRPr="0000528A" w:rsidRDefault="0000528A" w:rsidP="0000528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</w:pP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Με άλλα λόγια, την Κυριακή της Ορθοδοξίας τιμούμε τις φυσικές εικόνες, αλλά ταυτόχρονα θυμόμαστε πως</w:t>
      </w:r>
      <w:r w:rsidRPr="0000528A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 εικονίζουμε και εμείς τον Θεό,</w:t>
      </w: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 αφού πλασθήκαμε «κατ’ εικόνα» Του. Το συμπέρασμα είναι πως η αγάπη, ο κεντρικός πυρήνας της Χριστιανικής διδαχής, μπορεί να στηριχθεί πάνω σ’ αυτή την ιδέα: </w:t>
      </w:r>
      <w:r w:rsidRPr="0000528A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αγαπάμε όσους είναι εικόνες του Θεού, δηλαδή όλους.</w:t>
      </w:r>
    </w:p>
    <w:p w:rsidR="0000528A" w:rsidRPr="0000528A" w:rsidRDefault="0000528A" w:rsidP="0000528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</w:pP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 xml:space="preserve">Όπως αποφθεγματικά </w:t>
      </w:r>
      <w:proofErr w:type="spellStart"/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μνημείωσε</w:t>
      </w:r>
      <w:proofErr w:type="spellEnd"/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 xml:space="preserve"> ο Μέγας Βασίλειος,</w:t>
      </w:r>
      <w:r w:rsidRPr="0000528A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 xml:space="preserve"> «η τιμή εις το </w:t>
      </w:r>
      <w:proofErr w:type="spellStart"/>
      <w:r w:rsidRPr="0000528A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πρωτότυπον</w:t>
      </w:r>
      <w:proofErr w:type="spellEnd"/>
      <w:r w:rsidRPr="0000528A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 xml:space="preserve"> διαβαίνει»</w:t>
      </w:r>
      <w:r w:rsidRPr="0000528A">
        <w:rPr>
          <w:rFonts w:ascii="Comic Sans MS" w:eastAsia="Times New Roman" w:hAnsi="Comic Sans MS" w:cs="Helvetica"/>
          <w:color w:val="000000"/>
          <w:sz w:val="28"/>
          <w:szCs w:val="28"/>
          <w:bdr w:val="none" w:sz="0" w:space="0" w:color="auto" w:frame="1"/>
          <w:lang w:eastAsia="el-GR"/>
        </w:rPr>
        <w:t>. </w:t>
      </w: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Και κατά την προσκύνηση των φυσικών εικόνων και κατά την παροχή αγάπης προς τις έμψυχες εικόνες, τους συνανθρώπους μας, η ίδια </w:t>
      </w:r>
      <w:r w:rsidRPr="0000528A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προσωπική σχέση με τον Θεό</w:t>
      </w: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 xml:space="preserve"> φανερώνεται, επικυρώνεται, εμπεδώνεται. Γι’ αυτό, άλλωστε, ο Χριστός μάς είπε: «Αν κάνετε οτιδήποτε καλό προς τους </w:t>
      </w: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lastRenderedPageBreak/>
        <w:t>ελάχιστους και ταλαιπωρημένους αδελφούς μου, είναι </w:t>
      </w:r>
      <w:r w:rsidRPr="0000528A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σαν να το προσφέρετε σε μένα».</w:t>
      </w:r>
    </w:p>
    <w:p w:rsidR="0000528A" w:rsidRPr="0000528A" w:rsidRDefault="0000528A" w:rsidP="0000528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</w:pP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Και το αντίθετο, φυσικά. Ο μεγάλος θεολόγος και ασκητής και επίσκοπος Θεσσαλονίκης άγιος Γρηγόριος Παλαμάς γράφει ότι εκείνος ο οποίος μισεί και ταλαιπωρεί τον αδελφό του με οποιοδήποτε τρόπο, </w:t>
      </w:r>
      <w:r w:rsidRPr="0000528A">
        <w:rPr>
          <w:rFonts w:ascii="Comic Sans MS" w:eastAsia="Times New Roman" w:hAnsi="Comic Sans MS" w:cs="Helvetica"/>
          <w:b/>
          <w:bCs/>
          <w:color w:val="000000"/>
          <w:sz w:val="28"/>
          <w:szCs w:val="28"/>
          <w:lang w:eastAsia="el-GR"/>
        </w:rPr>
        <w:t>τον Ίδιο τον Χριστό προσβάλλει, γίνεται Θεομάχος.</w:t>
      </w:r>
      <w:r w:rsidRPr="0000528A">
        <w:rPr>
          <w:rFonts w:ascii="Comic Sans MS" w:eastAsia="Times New Roman" w:hAnsi="Comic Sans MS" w:cs="Helvetica"/>
          <w:color w:val="000000"/>
          <w:sz w:val="28"/>
          <w:szCs w:val="28"/>
          <w:lang w:eastAsia="el-GR"/>
        </w:rPr>
        <w:t> Ποια μεγαλύτερη καταξίωση θα μπορούσε να προσφέρει στον άνθρωπο μια θρησκεία;</w:t>
      </w:r>
    </w:p>
    <w:sectPr w:rsidR="0000528A" w:rsidRPr="0000528A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AEE"/>
    <w:multiLevelType w:val="multilevel"/>
    <w:tmpl w:val="A33E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AA5372"/>
    <w:multiLevelType w:val="multilevel"/>
    <w:tmpl w:val="EF74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0528A"/>
    <w:rsid w:val="0000528A"/>
    <w:rsid w:val="0019481B"/>
    <w:rsid w:val="00237DB9"/>
    <w:rsid w:val="00E806CC"/>
    <w:rsid w:val="00FF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paragraph" w:styleId="1">
    <w:name w:val="heading 1"/>
    <w:basedOn w:val="a"/>
    <w:link w:val="1Char"/>
    <w:uiPriority w:val="9"/>
    <w:qFormat/>
    <w:rsid w:val="00005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0052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0052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0528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00528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00528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author-carddetails-container">
    <w:name w:val="author-card__details-container"/>
    <w:basedOn w:val="a0"/>
    <w:rsid w:val="0000528A"/>
  </w:style>
  <w:style w:type="character" w:customStyle="1" w:styleId="author-carddetailsname">
    <w:name w:val="author-card__details__name"/>
    <w:basedOn w:val="a0"/>
    <w:rsid w:val="0000528A"/>
  </w:style>
  <w:style w:type="character" w:customStyle="1" w:styleId="author-cardmicrobio">
    <w:name w:val="author-card__microbio"/>
    <w:basedOn w:val="a0"/>
    <w:rsid w:val="0000528A"/>
  </w:style>
  <w:style w:type="paragraph" w:styleId="Web">
    <w:name w:val="Normal (Web)"/>
    <w:basedOn w:val="a"/>
    <w:uiPriority w:val="99"/>
    <w:semiHidden/>
    <w:unhideWhenUsed/>
    <w:rsid w:val="0000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0528A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00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05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04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761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232100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56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364461">
                                  <w:marLeft w:val="0"/>
                                  <w:marRight w:val="0"/>
                                  <w:marTop w:val="0"/>
                                  <w:marBottom w:val="385"/>
                                  <w:divBdr>
                                    <w:top w:val="single" w:sz="6" w:space="0" w:color="DBDBDB"/>
                                    <w:left w:val="none" w:sz="0" w:space="8" w:color="auto"/>
                                    <w:bottom w:val="single" w:sz="6" w:space="0" w:color="DBDBDB"/>
                                    <w:right w:val="none" w:sz="0" w:space="8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huffingtonpost.gr/author/vasileios-therm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712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2020-04-04T10:34:00Z</dcterms:created>
  <dcterms:modified xsi:type="dcterms:W3CDTF">2020-04-04T10:34:00Z</dcterms:modified>
</cp:coreProperties>
</file>