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2" w:rsidRDefault="005C72A5">
      <w:pPr>
        <w:rPr>
          <w:lang w:val="en-US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 </w:t>
      </w:r>
      <w:hyperlink r:id="rId4" w:history="1">
        <w:r>
          <w:rPr>
            <w:rStyle w:val="-"/>
            <w:rFonts w:ascii="Arial" w:hAnsi="Arial" w:cs="Arial"/>
            <w:b/>
            <w:bCs/>
            <w:i/>
            <w:iCs/>
            <w:color w:val="660099"/>
            <w:shd w:val="clear" w:color="auto" w:fill="FFFFFF"/>
          </w:rPr>
          <w:t>ΕΛ</w:t>
        </w:r>
        <w:r>
          <w:rPr>
            <w:rStyle w:val="-"/>
            <w:rFonts w:ascii="Arial" w:hAnsi="Arial" w:cs="Arial"/>
            <w:color w:val="660099"/>
            <w:shd w:val="clear" w:color="auto" w:fill="FFFFFF"/>
          </w:rPr>
          <w:t> </w:t>
        </w:r>
        <w:r>
          <w:rPr>
            <w:rStyle w:val="-"/>
            <w:rFonts w:ascii="Arial" w:hAnsi="Arial" w:cs="Arial"/>
            <w:b/>
            <w:bCs/>
            <w:i/>
            <w:iCs/>
            <w:color w:val="660099"/>
            <w:shd w:val="clear" w:color="auto" w:fill="FFFFFF"/>
          </w:rPr>
          <w:t>ΓΚΡΕΚΟ</w:t>
        </w:r>
        <w:r>
          <w:rPr>
            <w:rStyle w:val="-"/>
            <w:rFonts w:ascii="Arial" w:hAnsi="Arial" w:cs="Arial"/>
            <w:color w:val="660099"/>
            <w:shd w:val="clear" w:color="auto" w:fill="FFFFFF"/>
          </w:rPr>
          <w:t> </w:t>
        </w:r>
        <w:r>
          <w:rPr>
            <w:rStyle w:val="-"/>
            <w:rFonts w:ascii="Arial" w:hAnsi="Arial" w:cs="Arial"/>
            <w:b/>
            <w:bCs/>
            <w:i/>
            <w:iCs/>
            <w:color w:val="660099"/>
            <w:shd w:val="clear" w:color="auto" w:fill="FFFFFF"/>
          </w:rPr>
          <w:t>ΤΑΙΝΙΑ</w:t>
        </w:r>
        <w:r>
          <w:rPr>
            <w:rStyle w:val="-"/>
            <w:rFonts w:ascii="Arial" w:hAnsi="Arial" w:cs="Arial"/>
            <w:color w:val="660099"/>
            <w:shd w:val="clear" w:color="auto" w:fill="FFFFFF"/>
          </w:rPr>
          <w:t> </w:t>
        </w:r>
        <w:r>
          <w:rPr>
            <w:rStyle w:val="-"/>
            <w:rFonts w:ascii="Arial" w:hAnsi="Arial" w:cs="Arial"/>
            <w:b/>
            <w:bCs/>
            <w:i/>
            <w:iCs/>
            <w:color w:val="660099"/>
            <w:shd w:val="clear" w:color="auto" w:fill="FFFFFF"/>
          </w:rPr>
          <w:t>ΜΕ</w:t>
        </w:r>
        <w:r>
          <w:rPr>
            <w:rStyle w:val="-"/>
            <w:rFonts w:ascii="Arial" w:hAnsi="Arial" w:cs="Arial"/>
            <w:color w:val="660099"/>
            <w:shd w:val="clear" w:color="auto" w:fill="FFFFFF"/>
          </w:rPr>
          <w:t> </w:t>
        </w:r>
        <w:r>
          <w:rPr>
            <w:rStyle w:val="-"/>
            <w:rFonts w:ascii="Arial" w:hAnsi="Arial" w:cs="Arial"/>
            <w:b/>
            <w:bCs/>
            <w:i/>
            <w:iCs/>
            <w:color w:val="660099"/>
            <w:shd w:val="clear" w:color="auto" w:fill="FFFFFF"/>
          </w:rPr>
          <w:t>ΕΛΛΗΝΙΚΟΥΣ</w:t>
        </w:r>
        <w:r>
          <w:rPr>
            <w:rStyle w:val="-"/>
            <w:rFonts w:ascii="Arial" w:hAnsi="Arial" w:cs="Arial"/>
            <w:color w:val="660099"/>
            <w:shd w:val="clear" w:color="auto" w:fill="FFFFFF"/>
          </w:rPr>
          <w:t> </w:t>
        </w:r>
        <w:r>
          <w:rPr>
            <w:rStyle w:val="-"/>
            <w:rFonts w:ascii="Arial" w:hAnsi="Arial" w:cs="Arial"/>
            <w:b/>
            <w:bCs/>
            <w:i/>
            <w:iCs/>
            <w:color w:val="660099"/>
            <w:shd w:val="clear" w:color="auto" w:fill="FFFFFF"/>
          </w:rPr>
          <w:t>ΥΠΟΤΙΤΛΟΥΣ</w:t>
        </w:r>
      </w:hyperlink>
    </w:p>
    <w:p w:rsidR="005C72A5" w:rsidRPr="005C72A5" w:rsidRDefault="005C72A5" w:rsidP="005C72A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7E7E7E"/>
          <w:sz w:val="14"/>
          <w:szCs w:val="14"/>
          <w:lang w:eastAsia="el-GR"/>
        </w:rPr>
      </w:pPr>
      <w:r w:rsidRPr="005C72A5">
        <w:rPr>
          <w:rFonts w:ascii="Arial" w:eastAsia="Times New Roman" w:hAnsi="Arial" w:cs="Arial"/>
          <w:color w:val="7E7E7E"/>
          <w:sz w:val="14"/>
          <w:szCs w:val="14"/>
          <w:lang w:eastAsia="el-GR"/>
        </w:rPr>
        <w:br/>
        <w:t>Πριν από 8 χρόνια</w:t>
      </w:r>
      <w:r w:rsidRPr="005C72A5">
        <w:rPr>
          <w:rFonts w:ascii="Arial" w:eastAsia="Times New Roman" w:hAnsi="Arial" w:cs="Arial"/>
          <w:color w:val="7E7E7E"/>
          <w:sz w:val="14"/>
          <w:lang w:eastAsia="el-GR"/>
        </w:rPr>
        <w:t> | </w:t>
      </w:r>
      <w:r w:rsidRPr="005C72A5">
        <w:rPr>
          <w:rFonts w:ascii="Arial" w:eastAsia="Times New Roman" w:hAnsi="Arial" w:cs="Arial"/>
          <w:color w:val="7E7E7E"/>
          <w:sz w:val="14"/>
          <w:szCs w:val="14"/>
          <w:lang w:eastAsia="el-GR"/>
        </w:rPr>
        <w:t>44.6K προβολές</w:t>
      </w:r>
    </w:p>
    <w:p w:rsidR="005C72A5" w:rsidRPr="005C72A5" w:rsidRDefault="005C72A5" w:rsidP="005C72A5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</w:pPr>
      <w:proofErr w:type="spellStart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>El</w:t>
      </w:r>
      <w:proofErr w:type="spellEnd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 xml:space="preserve"> </w:t>
      </w:r>
      <w:proofErr w:type="spellStart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>Greco</w:t>
      </w:r>
      <w:proofErr w:type="spellEnd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 xml:space="preserve"> (2007). Μέρος 1. (ΕΛΛΗΝΙΚΑ SUBS)</w:t>
      </w:r>
    </w:p>
    <w:p w:rsidR="005C72A5" w:rsidRPr="005C72A5" w:rsidRDefault="005C72A5" w:rsidP="005C72A5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color w:val="C00000"/>
          <w:sz w:val="19"/>
          <w:szCs w:val="19"/>
          <w:lang w:eastAsia="el-GR"/>
        </w:rPr>
      </w:pPr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br/>
      </w:r>
      <w:r w:rsidRPr="005C72A5">
        <w:rPr>
          <w:rFonts w:ascii="Arial" w:eastAsia="Times New Roman" w:hAnsi="Arial" w:cs="Arial"/>
          <w:b/>
          <w:color w:val="C00000"/>
          <w:sz w:val="19"/>
          <w:szCs w:val="19"/>
          <w:lang w:eastAsia="el-GR"/>
        </w:rPr>
        <w:t>Σκηνοθεσία: Γιάννης Σμαραγδής</w:t>
      </w:r>
    </w:p>
    <w:p w:rsidR="005C72A5" w:rsidRPr="005C72A5" w:rsidRDefault="005C72A5">
      <w:hyperlink r:id="rId5" w:history="1">
        <w:r w:rsidRPr="002A5386">
          <w:rPr>
            <w:rStyle w:val="-"/>
          </w:rPr>
          <w:t>https://www.dailymotion.com/vide</w:t>
        </w:r>
        <w:r w:rsidRPr="002A5386">
          <w:rPr>
            <w:rStyle w:val="-"/>
          </w:rPr>
          <w:t>o</w:t>
        </w:r>
        <w:r w:rsidRPr="002A5386">
          <w:rPr>
            <w:rStyle w:val="-"/>
          </w:rPr>
          <w:t>/xzcw2j</w:t>
        </w:r>
      </w:hyperlink>
    </w:p>
    <w:p w:rsidR="005C72A5" w:rsidRPr="005C72A5" w:rsidRDefault="005C72A5" w:rsidP="005C72A5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</w:pPr>
      <w:proofErr w:type="spellStart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>El</w:t>
      </w:r>
      <w:proofErr w:type="spellEnd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 xml:space="preserve"> </w:t>
      </w:r>
      <w:proofErr w:type="spellStart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>Greco</w:t>
      </w:r>
      <w:proofErr w:type="spellEnd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 xml:space="preserve"> (2007). Μέρος 2. (ΕΛΛΗΝΙΚΑ SUBS)</w:t>
      </w:r>
    </w:p>
    <w:p w:rsidR="005C72A5" w:rsidRPr="005C72A5" w:rsidRDefault="005C72A5">
      <w:hyperlink r:id="rId6" w:history="1">
        <w:r w:rsidRPr="002A5386">
          <w:rPr>
            <w:rStyle w:val="-"/>
          </w:rPr>
          <w:t>https://www.dailymotion.com/video/xzczbi</w:t>
        </w:r>
      </w:hyperlink>
    </w:p>
    <w:p w:rsidR="005C72A5" w:rsidRPr="005C72A5" w:rsidRDefault="005C72A5" w:rsidP="005C72A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7E7E7E"/>
          <w:sz w:val="14"/>
          <w:szCs w:val="14"/>
          <w:lang w:eastAsia="el-GR"/>
        </w:rPr>
      </w:pPr>
      <w:r w:rsidRPr="005C72A5">
        <w:rPr>
          <w:rFonts w:ascii="Arial" w:eastAsia="Times New Roman" w:hAnsi="Arial" w:cs="Arial"/>
          <w:color w:val="7E7E7E"/>
          <w:sz w:val="14"/>
          <w:szCs w:val="14"/>
          <w:lang w:eastAsia="el-GR"/>
        </w:rPr>
        <w:br/>
        <w:t>Πριν από 8 χρόνια</w:t>
      </w:r>
      <w:r w:rsidRPr="005C72A5">
        <w:rPr>
          <w:rFonts w:ascii="Arial" w:eastAsia="Times New Roman" w:hAnsi="Arial" w:cs="Arial"/>
          <w:color w:val="7E7E7E"/>
          <w:sz w:val="14"/>
          <w:lang w:eastAsia="el-GR"/>
        </w:rPr>
        <w:t> | </w:t>
      </w:r>
      <w:r w:rsidRPr="005C72A5">
        <w:rPr>
          <w:rFonts w:ascii="Arial" w:eastAsia="Times New Roman" w:hAnsi="Arial" w:cs="Arial"/>
          <w:color w:val="7E7E7E"/>
          <w:sz w:val="14"/>
          <w:szCs w:val="14"/>
          <w:lang w:eastAsia="el-GR"/>
        </w:rPr>
        <w:t>20,3K προβολές</w:t>
      </w:r>
    </w:p>
    <w:p w:rsidR="005C72A5" w:rsidRPr="005C72A5" w:rsidRDefault="005C72A5" w:rsidP="005C72A5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</w:pPr>
      <w:proofErr w:type="spellStart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>El</w:t>
      </w:r>
      <w:proofErr w:type="spellEnd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 xml:space="preserve"> </w:t>
      </w:r>
      <w:proofErr w:type="spellStart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>Greco</w:t>
      </w:r>
      <w:proofErr w:type="spellEnd"/>
      <w:r w:rsidRPr="005C72A5">
        <w:rPr>
          <w:rFonts w:ascii="Arial" w:eastAsia="Times New Roman" w:hAnsi="Arial" w:cs="Arial"/>
          <w:b/>
          <w:bCs/>
          <w:color w:val="232323"/>
          <w:kern w:val="36"/>
          <w:sz w:val="26"/>
          <w:szCs w:val="26"/>
          <w:lang w:eastAsia="el-GR"/>
        </w:rPr>
        <w:t xml:space="preserve"> (2007). Μέρος 2. (ΕΛΛΗΝΙΚΑ SUBS)</w:t>
      </w:r>
    </w:p>
    <w:p w:rsidR="005C72A5" w:rsidRPr="005C72A5" w:rsidRDefault="005C72A5" w:rsidP="005C72A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7E7E7E"/>
          <w:sz w:val="19"/>
          <w:szCs w:val="19"/>
          <w:lang w:eastAsia="el-GR"/>
        </w:rPr>
      </w:pPr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ΕΛΛΗΝΙΚΗ Ταινία</w:t>
      </w:r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br/>
        <w:t>Σκηνοθεσία: Γιάννης Σμαραγδής</w:t>
      </w:r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br/>
        <w:t xml:space="preserve">Παίζουν: </w:t>
      </w:r>
      <w:proofErr w:type="spellStart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Νικ</w:t>
      </w:r>
      <w:proofErr w:type="spellEnd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 xml:space="preserve"> </w:t>
      </w:r>
      <w:proofErr w:type="spellStart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Άσντον</w:t>
      </w:r>
      <w:proofErr w:type="spellEnd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 xml:space="preserve">, Χουάν Ντιέγκο </w:t>
      </w:r>
      <w:proofErr w:type="spellStart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Μπότο</w:t>
      </w:r>
      <w:proofErr w:type="spellEnd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 xml:space="preserve">, Λάκης Λαζόπουλος, </w:t>
      </w:r>
      <w:proofErr w:type="spellStart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Λάγια</w:t>
      </w:r>
      <w:proofErr w:type="spellEnd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 xml:space="preserve"> </w:t>
      </w:r>
      <w:proofErr w:type="spellStart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Μαρούλ</w:t>
      </w:r>
      <w:proofErr w:type="spellEnd"/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t>, Δήμητρα Ματσούκα</w:t>
      </w:r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br/>
      </w:r>
      <w:r w:rsidRPr="005C72A5">
        <w:rPr>
          <w:rFonts w:ascii="Arial" w:eastAsia="Times New Roman" w:hAnsi="Arial" w:cs="Arial"/>
          <w:color w:val="7E7E7E"/>
          <w:sz w:val="19"/>
          <w:szCs w:val="19"/>
          <w:lang w:eastAsia="el-GR"/>
        </w:rPr>
        <w:br/>
      </w:r>
    </w:p>
    <w:p w:rsidR="005C72A5" w:rsidRPr="005C72A5" w:rsidRDefault="005C72A5" w:rsidP="005C72A5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819601" cy="5379720"/>
            <wp:effectExtent l="19050" t="0" r="9449" b="0"/>
            <wp:docPr id="1" name="Εικόνα 1" descr="Exoume nea: El Greco Ελ Γκρέκο (2007) - Δείτε ολόκληρη την ταινία με ελληνικούς  υπότιτλου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oume nea: El Greco Ελ Γκρέκο (2007) - Δείτε ολόκληρη την ταινία με ελληνικούς  υπότιτλους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1" cy="537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2A5" w:rsidRPr="005C72A5" w:rsidSect="000A1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2A5"/>
    <w:rsid w:val="000A1642"/>
    <w:rsid w:val="005C72A5"/>
    <w:rsid w:val="00ED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42"/>
  </w:style>
  <w:style w:type="paragraph" w:styleId="1">
    <w:name w:val="heading 1"/>
    <w:basedOn w:val="a"/>
    <w:link w:val="1Char"/>
    <w:uiPriority w:val="9"/>
    <w:qFormat/>
    <w:rsid w:val="005C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l9hy">
    <w:name w:val="gl9hy"/>
    <w:basedOn w:val="a0"/>
    <w:rsid w:val="005C72A5"/>
  </w:style>
  <w:style w:type="character" w:styleId="-">
    <w:name w:val="Hyperlink"/>
    <w:basedOn w:val="a0"/>
    <w:uiPriority w:val="99"/>
    <w:unhideWhenUsed/>
    <w:rsid w:val="005C72A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C72A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rankviewsandpubdatevideostatsseparatorvk4pl">
    <w:name w:val="rankviewsandpubdate__videostatsseparator___vk4pl"/>
    <w:basedOn w:val="a0"/>
    <w:rsid w:val="005C72A5"/>
  </w:style>
  <w:style w:type="paragraph" w:styleId="a3">
    <w:name w:val="Balloon Text"/>
    <w:basedOn w:val="a"/>
    <w:link w:val="Char"/>
    <w:uiPriority w:val="99"/>
    <w:semiHidden/>
    <w:unhideWhenUsed/>
    <w:rsid w:val="005C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72A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D38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521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0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0173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3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8917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017">
                  <w:marLeft w:val="0"/>
                  <w:marRight w:val="0"/>
                  <w:marTop w:val="96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3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8129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613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6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446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288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703">
                  <w:marLeft w:val="0"/>
                  <w:marRight w:val="0"/>
                  <w:marTop w:val="96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6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240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796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48" w:space="0" w:color="auto"/>
          </w:divBdr>
          <w:divsChild>
            <w:div w:id="12689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ilymotion.com/video/xzczbi" TargetMode="External"/><Relationship Id="rId5" Type="http://schemas.openxmlformats.org/officeDocument/2006/relationships/hyperlink" Target="https://www.dailymotion.com/video/xzcw2j" TargetMode="External"/><Relationship Id="rId4" Type="http://schemas.openxmlformats.org/officeDocument/2006/relationships/hyperlink" Target="https://www.google.com/search?q=%CE%95%CE%9B+%CE%93%CE%9A%CE%A1%CE%95%CE%9A%CE%9F+%CE%A4%CE%91%CE%99%CE%9D%CE%99%CE%91+%CE%9C%CE%95+%CE%95%CE%9B%CE%9B%CE%97%CE%9D%CE%99%CE%9A%CE%9F%CE%A5%CE%A3+%CE%A5%CE%A0%CE%9F%CE%A4%CE%99%CE%A4%CE%9B%CE%9F%CE%A5%CE%A3&amp;spell=1&amp;sa=X&amp;ved=2ahUKEwipu-ybtZnuAhVBzRoKHbe6Am8QkeECKAB6BAgDED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2021-01-13T17:21:00Z</dcterms:created>
  <dcterms:modified xsi:type="dcterms:W3CDTF">2021-01-13T17:33:00Z</dcterms:modified>
</cp:coreProperties>
</file>