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B" w:rsidRPr="00A57C0B" w:rsidRDefault="00A57C0B" w:rsidP="00A57C0B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A57C0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A57C0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"http://amfoterodexios.blogspot.com/2020/11/blog-post_33.html" </w:instrText>
      </w:r>
      <w:r w:rsidRPr="00A57C0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A57C0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Είμαστε τρομοκράτες!</w:t>
      </w:r>
      <w:r w:rsidRPr="00A57C0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A57C0B" w:rsidRPr="00A57C0B" w:rsidRDefault="00A57C0B" w:rsidP="00A57C0B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4533900" cy="6096000"/>
            <wp:effectExtent l="19050" t="0" r="0" b="0"/>
            <wp:docPr id="1" name="Εικόνα 1" descr="https://1.bp.blogspot.com/-HQRtg105f4w/X7ZEhp26Q0I/AAAAAAAAJWo/E0oJZ_flCOUaD4BDb28I7TjS0utkfgO5wCNcBGAsYHQ/w476-h640/fr.%2BDaniel%2BSysoev.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QRtg105f4w/X7ZEhp26Q0I/AAAAAAAAJWo/E0oJZ_flCOUaD4BDb28I7TjS0utkfgO5wCNcBGAsYHQ/w476-h640/fr.%2BDaniel%2BSysoev.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0B" w:rsidRPr="00A57C0B" w:rsidRDefault="00A57C0B" w:rsidP="00A57C0B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A57C0B" w:rsidRPr="00A57C0B" w:rsidRDefault="00A57C0B" w:rsidP="00A57C0B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 Εμείς οι χριστιανοί είμαστε τρομοκράτες,</w:t>
      </w:r>
    </w:p>
    <w:p w:rsidR="00A57C0B" w:rsidRPr="00A57C0B" w:rsidRDefault="00A57C0B" w:rsidP="00A57C0B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είμαστε μέλη μιας επαναστατικής ομάδας</w:t>
      </w:r>
    </w:p>
    <w:p w:rsidR="00A57C0B" w:rsidRPr="00A57C0B" w:rsidRDefault="00A57C0B" w:rsidP="00A57C0B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που μάχεται τον άρχοντα του αιώνος τούτου, τον διάβολο.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>Οι εκκλησίες είναι οι ενδιάμεσοι σταθμοί.</w:t>
      </w: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br/>
        <w:t>Εκεί δεχόμαστε πληροφορίες από την κυβέρνηση μας</w:t>
      </w: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br/>
        <w:t>(το Χριστό): 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lastRenderedPageBreak/>
        <w:t>κωδικούς (Καινή Διαθήκη), 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>ενισχύσεις (Θ. Ευχαριστία) 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>και στήριξη από την κοινότητα. 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>Κατέχουμε πολλές τεχνικές</w:t>
      </w: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br/>
        <w:t>για να κάνουμε τρομοκρατικές επιθέσεις</w:t>
      </w: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br/>
        <w:t>ενάντια στον άρχοντα του αιώνα τούτου </w:t>
      </w:r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 xml:space="preserve">π. Δανιήλ </w:t>
      </w:r>
      <w:proofErr w:type="spellStart"/>
      <w:r w:rsidRPr="00A57C0B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lang w:eastAsia="el-GR"/>
        </w:rPr>
        <w:t>Συσόεφ</w:t>
      </w:r>
      <w:proofErr w:type="spellEnd"/>
    </w:p>
    <w:p w:rsidR="00A57C0B" w:rsidRPr="00A57C0B" w:rsidRDefault="00A57C0B" w:rsidP="00A57C0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A57C0B">
        <w:rPr>
          <w:rFonts w:ascii="Constantia" w:eastAsia="Times New Roman" w:hAnsi="Constantia" w:cs="Times New Roman"/>
          <w:color w:val="333333"/>
          <w:sz w:val="36"/>
          <w:szCs w:val="36"/>
          <w:lang w:eastAsia="el-GR"/>
        </w:rPr>
        <w:t> </w:t>
      </w:r>
    </w:p>
    <w:p w:rsidR="00B172A0" w:rsidRDefault="00B172A0"/>
    <w:sectPr w:rsidR="00B172A0" w:rsidSect="00B17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C0B"/>
    <w:rsid w:val="00A57C0B"/>
    <w:rsid w:val="00B1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0"/>
  </w:style>
  <w:style w:type="paragraph" w:styleId="3">
    <w:name w:val="heading 3"/>
    <w:basedOn w:val="a"/>
    <w:link w:val="3Char"/>
    <w:uiPriority w:val="9"/>
    <w:qFormat/>
    <w:rsid w:val="00A57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57C0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57C0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5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HQRtg105f4w/X7ZEhp26Q0I/AAAAAAAAJWo/E0oJZ_flCOUaD4BDb28I7TjS0utkfgO5wCNcBGAsYHQ/s600/fr.%2BDaniel%2BSysoev.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2020-11-19T19:39:00Z</dcterms:created>
  <dcterms:modified xsi:type="dcterms:W3CDTF">2020-11-19T19:41:00Z</dcterms:modified>
</cp:coreProperties>
</file>