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4D" w:rsidRPr="00E12C4D" w:rsidRDefault="00E12C4D" w:rsidP="00E12C4D">
      <w:pPr>
        <w:pStyle w:val="Web"/>
        <w:shd w:val="clear" w:color="auto" w:fill="FFFFFF"/>
        <w:spacing w:before="0" w:beforeAutospacing="0" w:after="300" w:afterAutospacing="0"/>
        <w:rPr>
          <w:rFonts w:ascii="Arial Unicode MS" w:eastAsia="Arial Unicode MS" w:hAnsi="Arial Unicode MS" w:cs="Arial Unicode MS"/>
          <w:sz w:val="26"/>
          <w:szCs w:val="26"/>
        </w:rPr>
      </w:pPr>
      <w:r w:rsidRPr="00E12C4D">
        <w:rPr>
          <w:rFonts w:ascii="Arial Unicode MS" w:eastAsia="Arial Unicode MS" w:hAnsi="Arial Unicode MS" w:cs="Arial Unicode MS"/>
          <w:sz w:val="26"/>
          <w:szCs w:val="26"/>
        </w:rPr>
        <w:t>Το Φιλανθρωπικό Σωματείο «ΑΝΘΡΩΠΙΝΟΙ ΑΝΘΡΩΠΟΙ» συστάθηκε το 2012 και διοικείται από 9μελές Διοικητικό Συμβούλιο. Σκοπός του Σωματείου, είναι η παροχή στέγης σε ανεξάρτητα διαμερίσματα, σε άστεγους συνανθρώπους μας, η επιλογή των οποίων γίνεται σε συνεργασία με Οργανισμούς Τοπικής Αυτοδιοίκησης.  Στη συνέχεια τους φροντίζουνε, καλύπτοντας τα έξοδα διαβίωσης (ενοίκια, λογαριασμούς, κοινόχρηστα) και τους παρέχουνε τα τρόφιμα όλης της εβδομάδας. Κάνουν εκπαιδεύσεις σε ΙΕΚ διασφαλίζοντας με αυτό το τρόπο, την καλύτερη δυνατή επανένταξή τους ως ενεργά μέλη στη κοινωνία μας. Δυστυχώς,  ο αριθμός των άστεγων οικογενειών αυξάνεται συνεχώς.</w:t>
      </w:r>
    </w:p>
    <w:p w:rsidR="00E12C4D" w:rsidRPr="00E12C4D" w:rsidRDefault="00E12C4D" w:rsidP="00E12C4D">
      <w:pPr>
        <w:pStyle w:val="Web"/>
        <w:shd w:val="clear" w:color="auto" w:fill="FFFFFF"/>
        <w:spacing w:before="0" w:beforeAutospacing="0" w:after="300" w:afterAutospacing="0"/>
        <w:rPr>
          <w:rFonts w:ascii="Arial Unicode MS" w:eastAsia="Arial Unicode MS" w:hAnsi="Arial Unicode MS" w:cs="Arial Unicode MS"/>
          <w:sz w:val="26"/>
          <w:szCs w:val="26"/>
        </w:rPr>
      </w:pPr>
      <w:r w:rsidRPr="00E12C4D">
        <w:rPr>
          <w:rFonts w:ascii="Arial Unicode MS" w:eastAsia="Arial Unicode MS" w:hAnsi="Arial Unicode MS" w:cs="Arial Unicode MS"/>
          <w:sz w:val="26"/>
          <w:szCs w:val="26"/>
        </w:rPr>
        <w:t>Για την επίτευξη των πιο πάνω σκοπών, το Σωματείο αναπτύσσει ενδεικτικά τις εξής δραστηριότητες: Διαμεσολάβηση για την ανεύρεση και παραχώρηση διαμερισμάτων από εθελοντές – ιδιοκτήτες για όσο χρονικό διάστημα μπορούν να τα προσφέρουν άνευ ανταλλάγματος. Επίσης νοικιάζουνε διαμερίσματα προκειμένου να χρησιμοποιηθούν ως Κοινωνικές Κατοικίες. Οι χώροι στέγασης αφού επισκευαστούν και εξοπλιστούν κατάλληλα, παραχωρούνται στους ευάλωτους συνανθρώπους μας, δίνοντας προτεραιότητα σε οικογένειες με παιδιά.</w:t>
      </w:r>
    </w:p>
    <w:p w:rsidR="00E12C4D" w:rsidRPr="00E12C4D" w:rsidRDefault="00E12C4D" w:rsidP="00E12C4D">
      <w:pPr>
        <w:pStyle w:val="Web"/>
        <w:shd w:val="clear" w:color="auto" w:fill="FFFFFF"/>
        <w:spacing w:before="0" w:beforeAutospacing="0" w:after="300" w:afterAutospacing="0"/>
        <w:rPr>
          <w:rFonts w:ascii="Arial Unicode MS" w:eastAsia="Arial Unicode MS" w:hAnsi="Arial Unicode MS" w:cs="Arial Unicode MS"/>
          <w:sz w:val="26"/>
          <w:szCs w:val="26"/>
        </w:rPr>
      </w:pPr>
      <w:r w:rsidRPr="00E12C4D">
        <w:rPr>
          <w:rFonts w:ascii="Arial Unicode MS" w:eastAsia="Arial Unicode MS" w:hAnsi="Arial Unicode MS" w:cs="Arial Unicode MS"/>
          <w:sz w:val="26"/>
          <w:szCs w:val="26"/>
        </w:rPr>
        <w:t>Έχουν στεγάσει και φροντίσει από το 2014 έως και σήμερα 60 οικογένειες, συνολικά 190 συνανθρώπους μας, εκ των οποίων τα 98  είναι παιδιά.</w:t>
      </w:r>
    </w:p>
    <w:p w:rsidR="00E12C4D" w:rsidRPr="00E12C4D" w:rsidRDefault="00E12C4D" w:rsidP="00E12C4D">
      <w:pPr>
        <w:pStyle w:val="Web"/>
        <w:shd w:val="clear" w:color="auto" w:fill="FFFFFF"/>
        <w:spacing w:before="0" w:beforeAutospacing="0" w:after="300" w:afterAutospacing="0"/>
        <w:rPr>
          <w:rFonts w:ascii="Arial Unicode MS" w:eastAsia="Arial Unicode MS" w:hAnsi="Arial Unicode MS" w:cs="Arial Unicode MS"/>
          <w:sz w:val="26"/>
          <w:szCs w:val="26"/>
        </w:rPr>
      </w:pPr>
      <w:r w:rsidRPr="00E12C4D">
        <w:rPr>
          <w:rFonts w:ascii="Arial Unicode MS" w:eastAsia="Arial Unicode MS" w:hAnsi="Arial Unicode MS" w:cs="Arial Unicode MS"/>
          <w:sz w:val="26"/>
          <w:szCs w:val="26"/>
        </w:rPr>
        <w:t>Φροντίζουμε  αυτή  την περίοδο 19 οικογένειες, συνολικά 59 άτομα εκ των οποίων τα 32 είναι παιδιά.</w:t>
      </w:r>
    </w:p>
    <w:p w:rsidR="00E12C4D" w:rsidRPr="00E12C4D" w:rsidRDefault="00E12C4D" w:rsidP="00E12C4D">
      <w:pPr>
        <w:pStyle w:val="Web"/>
        <w:shd w:val="clear" w:color="auto" w:fill="FFFFFF"/>
        <w:spacing w:before="0" w:beforeAutospacing="0" w:after="300" w:afterAutospacing="0"/>
        <w:rPr>
          <w:rFonts w:ascii="Arial Unicode MS" w:eastAsia="Arial Unicode MS" w:hAnsi="Arial Unicode MS" w:cs="Arial Unicode MS"/>
          <w:sz w:val="26"/>
          <w:szCs w:val="26"/>
        </w:rPr>
      </w:pPr>
      <w:r w:rsidRPr="00E12C4D">
        <w:rPr>
          <w:rFonts w:ascii="Arial Unicode MS" w:eastAsia="Arial Unicode MS" w:hAnsi="Arial Unicode MS" w:cs="Arial Unicode MS"/>
          <w:sz w:val="26"/>
          <w:szCs w:val="26"/>
        </w:rPr>
        <w:t>Είναι πολύ ευχάριστο και σημαντικό ότι ήδη 27 από τις πρώτες οικογένειες που στεγάσαμε, βρήκαν δουλειά και ανεξαρτητοποιήθηκαν! </w:t>
      </w:r>
    </w:p>
    <w:p w:rsidR="00191FFA" w:rsidRPr="00E12C4D" w:rsidRDefault="00E12C4D" w:rsidP="00E12C4D">
      <w:pPr>
        <w:tabs>
          <w:tab w:val="left" w:pos="5475"/>
        </w:tabs>
        <w:rPr>
          <w:sz w:val="26"/>
          <w:szCs w:val="26"/>
        </w:rPr>
      </w:pPr>
      <w:r>
        <w:rPr>
          <w:sz w:val="26"/>
          <w:szCs w:val="26"/>
        </w:rPr>
        <w:tab/>
        <w:t>Βελέντζα Μαριτίνα</w:t>
      </w:r>
    </w:p>
    <w:sectPr w:rsidR="00191FFA" w:rsidRPr="00E12C4D" w:rsidSect="00191FFA">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56D" w:rsidRDefault="0070556D" w:rsidP="00E12C4D">
      <w:pPr>
        <w:spacing w:after="0" w:line="240" w:lineRule="auto"/>
      </w:pPr>
      <w:r>
        <w:separator/>
      </w:r>
    </w:p>
  </w:endnote>
  <w:endnote w:type="continuationSeparator" w:id="0">
    <w:p w:rsidR="0070556D" w:rsidRDefault="0070556D" w:rsidP="00E12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56D" w:rsidRDefault="0070556D" w:rsidP="00E12C4D">
      <w:pPr>
        <w:spacing w:after="0" w:line="240" w:lineRule="auto"/>
      </w:pPr>
      <w:r>
        <w:separator/>
      </w:r>
    </w:p>
  </w:footnote>
  <w:footnote w:type="continuationSeparator" w:id="0">
    <w:p w:rsidR="0070556D" w:rsidRDefault="0070556D" w:rsidP="00E12C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4D" w:rsidRPr="00E12C4D" w:rsidRDefault="00E12C4D">
    <w:pPr>
      <w:pStyle w:val="a3"/>
      <w:rPr>
        <w:sz w:val="24"/>
        <w:szCs w:val="24"/>
      </w:rPr>
    </w:pPr>
    <w:r w:rsidRPr="00E12C4D">
      <w:rPr>
        <w:sz w:val="24"/>
        <w:szCs w:val="24"/>
      </w:rPr>
      <w:t xml:space="preserve">                     ΑΝΘΡΩΠΙΝΟΙ ΑΝΘΡΩΠΟΙ ΦΙΛΑΝΘΡΩΠΙΚΟ ΣΩΜΑΤΕΙΟ</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2C4D"/>
    <w:rsid w:val="00191FFA"/>
    <w:rsid w:val="0070556D"/>
    <w:rsid w:val="00E12C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F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2C4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rsid w:val="00E12C4D"/>
    <w:pPr>
      <w:tabs>
        <w:tab w:val="center" w:pos="4153"/>
        <w:tab w:val="right" w:pos="8306"/>
      </w:tabs>
      <w:spacing w:after="0" w:line="240" w:lineRule="auto"/>
    </w:pPr>
  </w:style>
  <w:style w:type="character" w:customStyle="1" w:styleId="Char">
    <w:name w:val="Κεφαλίδα Char"/>
    <w:basedOn w:val="a0"/>
    <w:link w:val="a3"/>
    <w:uiPriority w:val="99"/>
    <w:semiHidden/>
    <w:rsid w:val="00E12C4D"/>
  </w:style>
  <w:style w:type="paragraph" w:styleId="a4">
    <w:name w:val="footer"/>
    <w:basedOn w:val="a"/>
    <w:link w:val="Char0"/>
    <w:uiPriority w:val="99"/>
    <w:semiHidden/>
    <w:unhideWhenUsed/>
    <w:rsid w:val="00E12C4D"/>
    <w:pPr>
      <w:tabs>
        <w:tab w:val="center" w:pos="4153"/>
        <w:tab w:val="right" w:pos="8306"/>
      </w:tabs>
      <w:spacing w:after="0" w:line="240" w:lineRule="auto"/>
    </w:pPr>
  </w:style>
  <w:style w:type="character" w:customStyle="1" w:styleId="Char0">
    <w:name w:val="Υποσέλιδο Char"/>
    <w:basedOn w:val="a0"/>
    <w:link w:val="a4"/>
    <w:uiPriority w:val="99"/>
    <w:semiHidden/>
    <w:rsid w:val="00E12C4D"/>
  </w:style>
</w:styles>
</file>

<file path=word/webSettings.xml><?xml version="1.0" encoding="utf-8"?>
<w:webSettings xmlns:r="http://schemas.openxmlformats.org/officeDocument/2006/relationships" xmlns:w="http://schemas.openxmlformats.org/wordprocessingml/2006/main">
  <w:divs>
    <w:div w:id="17965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1289</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2020-05-30T12:30:00Z</dcterms:created>
  <dcterms:modified xsi:type="dcterms:W3CDTF">2020-05-30T12:34:00Z</dcterms:modified>
</cp:coreProperties>
</file>