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08" w:rsidRDefault="00394708" w:rsidP="0039470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</w:p>
    <w:p w:rsidR="00394708" w:rsidRDefault="00394708" w:rsidP="0039470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>
        <w:rPr>
          <w:rFonts w:ascii="Comfortaa" w:hAnsi="Comfortaa"/>
          <w:color w:val="ED145B"/>
          <w:sz w:val="54"/>
          <w:szCs w:val="54"/>
          <w:shd w:val="clear" w:color="auto" w:fill="FFFFFF"/>
        </w:rPr>
        <w:t>Παγκόσμια Ημέρα Προσφύγων – 20 Ιουνίου</w:t>
      </w:r>
    </w:p>
    <w:p w:rsidR="00394708" w:rsidRDefault="00394708" w:rsidP="0039470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</w:p>
    <w:p w:rsidR="00394708" w:rsidRPr="00394708" w:rsidRDefault="00394708" w:rsidP="0039470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394708">
        <w:rPr>
          <w:rFonts w:ascii="Arial" w:eastAsia="Times New Roman" w:hAnsi="Arial" w:cs="Arial"/>
          <w:kern w:val="36"/>
          <w:sz w:val="48"/>
          <w:szCs w:val="48"/>
          <w:lang w:eastAsia="el-GR"/>
        </w:rPr>
        <w:t>Το τραύμα του πολέμου μέσα από μια μικρού μήκους ταινία με Ουκρανούς πρόσφυγες</w:t>
      </w:r>
    </w:p>
    <w:p w:rsidR="00023215" w:rsidRDefault="00394708">
      <w:hyperlink r:id="rId4" w:history="1">
        <w:r w:rsidRPr="00CC06EC">
          <w:rPr>
            <w:rStyle w:val="-"/>
          </w:rPr>
          <w:t>https://www.youtube.com/watch?v=XQP18oQY_OY</w:t>
        </w:r>
      </w:hyperlink>
    </w:p>
    <w:p w:rsidR="00394708" w:rsidRDefault="00394708"/>
    <w:p w:rsidR="00394708" w:rsidRDefault="00394708">
      <w:r>
        <w:rPr>
          <w:noProof/>
          <w:lang w:eastAsia="el-GR"/>
        </w:rPr>
        <w:drawing>
          <wp:inline distT="0" distB="0" distL="0" distR="0">
            <wp:extent cx="5274310" cy="2966799"/>
            <wp:effectExtent l="19050" t="0" r="2540" b="0"/>
            <wp:docPr id="1" name="Εικόνα 1" descr="Παγκόσμια Ημέρα Προσφύγων – UNHCR 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γκόσμια Ημέρα Προσφύγων – UNHCR Gree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708" w:rsidSect="00023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708"/>
    <w:rsid w:val="00023215"/>
    <w:rsid w:val="0039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15"/>
  </w:style>
  <w:style w:type="paragraph" w:styleId="1">
    <w:name w:val="heading 1"/>
    <w:basedOn w:val="a"/>
    <w:link w:val="1Char"/>
    <w:uiPriority w:val="9"/>
    <w:qFormat/>
    <w:rsid w:val="00394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4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9470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394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394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94708"/>
    <w:rPr>
      <w:b/>
      <w:bCs/>
    </w:rPr>
  </w:style>
  <w:style w:type="character" w:styleId="-">
    <w:name w:val="Hyperlink"/>
    <w:basedOn w:val="a0"/>
    <w:uiPriority w:val="99"/>
    <w:unhideWhenUsed/>
    <w:rsid w:val="0039470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4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XQP18oQY_O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2022-06-20T14:14:00Z</dcterms:created>
  <dcterms:modified xsi:type="dcterms:W3CDTF">2022-06-20T14:21:00Z</dcterms:modified>
</cp:coreProperties>
</file>