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shd w:val="clear" w:color="auto" w:fill="B6B5B6"/>
        <w:tblCellMar>
          <w:left w:w="0" w:type="dxa"/>
          <w:right w:w="0" w:type="dxa"/>
        </w:tblCellMar>
        <w:tblLook w:val="04A0"/>
      </w:tblPr>
      <w:tblGrid>
        <w:gridCol w:w="8306"/>
      </w:tblGrid>
      <w:tr w:rsidR="00926814" w:rsidRPr="00926814" w:rsidTr="00926814">
        <w:trPr>
          <w:trHeight w:val="31680"/>
          <w:jc w:val="center"/>
        </w:trPr>
        <w:tc>
          <w:tcPr>
            <w:tcW w:w="15245" w:type="dxa"/>
            <w:tcBorders>
              <w:top w:val="nil"/>
            </w:tcBorders>
            <w:shd w:val="clear" w:color="auto" w:fill="B6B5B6"/>
            <w:hideMark/>
          </w:tcPr>
          <w:tbl>
            <w:tblPr>
              <w:tblW w:w="5000" w:type="pct"/>
              <w:jc w:val="center"/>
              <w:tblCellMar>
                <w:left w:w="0" w:type="dxa"/>
                <w:right w:w="0" w:type="dxa"/>
              </w:tblCellMar>
              <w:tblLook w:val="04A0"/>
            </w:tblPr>
            <w:tblGrid>
              <w:gridCol w:w="8306"/>
            </w:tblGrid>
            <w:tr w:rsidR="00926814" w:rsidRPr="00926814">
              <w:trPr>
                <w:jc w:val="center"/>
              </w:trPr>
              <w:tc>
                <w:tcPr>
                  <w:tcW w:w="0" w:type="auto"/>
                  <w:tcBorders>
                    <w:top w:val="nil"/>
                    <w:bottom w:val="nil"/>
                  </w:tcBorders>
                  <w:tcMar>
                    <w:top w:w="108" w:type="dxa"/>
                    <w:left w:w="0" w:type="dxa"/>
                    <w:bottom w:w="0" w:type="dxa"/>
                    <w:right w:w="0" w:type="dxa"/>
                  </w:tcMar>
                  <w:hideMark/>
                </w:tcPr>
                <w:tbl>
                  <w:tblPr>
                    <w:tblW w:w="5000" w:type="pct"/>
                    <w:jc w:val="center"/>
                    <w:tblCellMar>
                      <w:left w:w="0" w:type="dxa"/>
                      <w:right w:w="0" w:type="dxa"/>
                    </w:tblCellMar>
                    <w:tblLook w:val="04A0"/>
                  </w:tblPr>
                  <w:tblGrid>
                    <w:gridCol w:w="8306"/>
                  </w:tblGrid>
                  <w:tr w:rsidR="00926814" w:rsidRPr="00926814">
                    <w:trPr>
                      <w:jc w:val="center"/>
                    </w:trPr>
                    <w:tc>
                      <w:tcPr>
                        <w:tcW w:w="0" w:type="auto"/>
                        <w:hideMark/>
                      </w:tcPr>
                      <w:tbl>
                        <w:tblPr>
                          <w:tblW w:w="5000" w:type="pct"/>
                          <w:tblCellMar>
                            <w:left w:w="0" w:type="dxa"/>
                            <w:right w:w="0" w:type="dxa"/>
                          </w:tblCellMar>
                          <w:tblLook w:val="04A0"/>
                        </w:tblPr>
                        <w:tblGrid>
                          <w:gridCol w:w="8306"/>
                        </w:tblGrid>
                        <w:tr w:rsidR="00926814" w:rsidRPr="00926814">
                          <w:tc>
                            <w:tcPr>
                              <w:tcW w:w="0" w:type="auto"/>
                              <w:tcMar>
                                <w:top w:w="108" w:type="dxa"/>
                                <w:left w:w="108" w:type="dxa"/>
                                <w:bottom w:w="108" w:type="dxa"/>
                                <w:right w:w="108" w:type="dxa"/>
                              </w:tcMar>
                              <w:hideMark/>
                            </w:tcPr>
                            <w:tbl>
                              <w:tblPr>
                                <w:tblpPr w:leftFromText="36" w:rightFromText="36" w:vertAnchor="text"/>
                                <w:tblW w:w="5000" w:type="pct"/>
                                <w:tblCellMar>
                                  <w:left w:w="0" w:type="dxa"/>
                                  <w:right w:w="0" w:type="dxa"/>
                                </w:tblCellMar>
                                <w:tblLook w:val="04A0"/>
                              </w:tblPr>
                              <w:tblGrid>
                                <w:gridCol w:w="8090"/>
                              </w:tblGrid>
                              <w:tr w:rsidR="00926814" w:rsidRPr="00926814">
                                <w:tc>
                                  <w:tcPr>
                                    <w:tcW w:w="0" w:type="auto"/>
                                    <w:tcMar>
                                      <w:top w:w="0" w:type="dxa"/>
                                      <w:left w:w="108" w:type="dxa"/>
                                      <w:bottom w:w="0" w:type="dxa"/>
                                      <w:right w:w="108" w:type="dxa"/>
                                    </w:tcMar>
                                    <w:hideMark/>
                                  </w:tcPr>
                                  <w:p w:rsidR="00926814" w:rsidRPr="00926814" w:rsidRDefault="00926814" w:rsidP="00926814">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5372100" cy="1684020"/>
                                          <wp:effectExtent l="19050" t="0" r="0" b="0"/>
                                          <wp:docPr id="1" name="Εικόνα 1" descr="https://gallery.mailchimp.com/42c5fa6c581f5fe58fcbca666/images/fda94a2a-3ab4-468b-ae77-c89eb1f5a7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42c5fa6c581f5fe58fcbca666/images/fda94a2a-3ab4-468b-ae77-c89eb1f5a764.png"/>
                                                  <pic:cNvPicPr>
                                                    <a:picLocks noChangeAspect="1" noChangeArrowheads="1"/>
                                                  </pic:cNvPicPr>
                                                </pic:nvPicPr>
                                                <pic:blipFill>
                                                  <a:blip r:embed="rId4"/>
                                                  <a:srcRect/>
                                                  <a:stretch>
                                                    <a:fillRect/>
                                                  </a:stretch>
                                                </pic:blipFill>
                                                <pic:spPr bwMode="auto">
                                                  <a:xfrm>
                                                    <a:off x="0" y="0"/>
                                                    <a:ext cx="5372100" cy="1684020"/>
                                                  </a:xfrm>
                                                  <a:prstGeom prst="rect">
                                                    <a:avLst/>
                                                  </a:prstGeom>
                                                  <a:noFill/>
                                                  <a:ln w="9525">
                                                    <a:noFill/>
                                                    <a:miter lim="800000"/>
                                                    <a:headEnd/>
                                                    <a:tailEnd/>
                                                  </a:ln>
                                                </pic:spPr>
                                              </pic:pic>
                                            </a:graphicData>
                                          </a:graphic>
                                        </wp:inline>
                                      </w:drawing>
                                    </w:r>
                                  </w:p>
                                </w:tc>
                              </w:tr>
                            </w:tbl>
                            <w:p w:rsidR="00926814" w:rsidRPr="00926814" w:rsidRDefault="00926814" w:rsidP="00926814">
                              <w:pPr>
                                <w:spacing w:after="0" w:line="240" w:lineRule="auto"/>
                                <w:rPr>
                                  <w:rFonts w:ascii="Times New Roman" w:eastAsia="Times New Roman" w:hAnsi="Times New Roman" w:cs="Times New Roman"/>
                                  <w:sz w:val="24"/>
                                  <w:szCs w:val="24"/>
                                  <w:lang w:eastAsia="el-GR"/>
                                </w:rPr>
                              </w:pPr>
                            </w:p>
                          </w:tc>
                        </w:tr>
                      </w:tbl>
                      <w:p w:rsidR="00926814" w:rsidRPr="00926814" w:rsidRDefault="00926814" w:rsidP="00926814">
                        <w:pPr>
                          <w:spacing w:after="0" w:line="240" w:lineRule="auto"/>
                          <w:rPr>
                            <w:rFonts w:ascii="Times New Roman" w:eastAsia="Times New Roman" w:hAnsi="Times New Roman" w:cs="Times New Roman"/>
                            <w:sz w:val="24"/>
                            <w:szCs w:val="24"/>
                            <w:lang w:eastAsia="el-GR"/>
                          </w:rPr>
                        </w:pPr>
                      </w:p>
                    </w:tc>
                  </w:tr>
                </w:tbl>
                <w:p w:rsidR="00926814" w:rsidRPr="00926814" w:rsidRDefault="00926814" w:rsidP="00926814">
                  <w:pPr>
                    <w:spacing w:after="0" w:line="240" w:lineRule="auto"/>
                    <w:jc w:val="center"/>
                    <w:rPr>
                      <w:rFonts w:ascii="Times New Roman" w:eastAsia="Times New Roman" w:hAnsi="Times New Roman" w:cs="Times New Roman"/>
                      <w:sz w:val="24"/>
                      <w:szCs w:val="24"/>
                      <w:lang w:eastAsia="el-GR"/>
                    </w:rPr>
                  </w:pPr>
                </w:p>
              </w:tc>
            </w:tr>
            <w:tr w:rsidR="00926814" w:rsidRPr="00926814">
              <w:trPr>
                <w:jc w:val="center"/>
              </w:trPr>
              <w:tc>
                <w:tcPr>
                  <w:tcW w:w="0" w:type="auto"/>
                  <w:tcBorders>
                    <w:top w:val="nil"/>
                    <w:bottom w:val="nil"/>
                  </w:tcBorders>
                  <w:tcMar>
                    <w:top w:w="108" w:type="dxa"/>
                    <w:left w:w="0" w:type="dxa"/>
                    <w:bottom w:w="108" w:type="dxa"/>
                    <w:right w:w="0" w:type="dxa"/>
                  </w:tcMar>
                  <w:hideMark/>
                </w:tcPr>
                <w:tbl>
                  <w:tblPr>
                    <w:tblW w:w="5000" w:type="pct"/>
                    <w:jc w:val="center"/>
                    <w:tblCellMar>
                      <w:left w:w="0" w:type="dxa"/>
                      <w:right w:w="0" w:type="dxa"/>
                    </w:tblCellMar>
                    <w:tblLook w:val="04A0"/>
                  </w:tblPr>
                  <w:tblGrid>
                    <w:gridCol w:w="8306"/>
                  </w:tblGrid>
                  <w:tr w:rsidR="00926814" w:rsidRPr="00926814">
                    <w:trPr>
                      <w:jc w:val="center"/>
                    </w:trPr>
                    <w:tc>
                      <w:tcPr>
                        <w:tcW w:w="0" w:type="auto"/>
                        <w:hideMark/>
                      </w:tcPr>
                      <w:tbl>
                        <w:tblPr>
                          <w:tblW w:w="5000" w:type="pct"/>
                          <w:tblCellMar>
                            <w:left w:w="0" w:type="dxa"/>
                            <w:right w:w="0" w:type="dxa"/>
                          </w:tblCellMar>
                          <w:tblLook w:val="04A0"/>
                        </w:tblPr>
                        <w:tblGrid>
                          <w:gridCol w:w="8306"/>
                        </w:tblGrid>
                        <w:tr w:rsidR="00926814" w:rsidRPr="00926814">
                          <w:tc>
                            <w:tcPr>
                              <w:tcW w:w="0" w:type="auto"/>
                              <w:tcMar>
                                <w:top w:w="108" w:type="dxa"/>
                                <w:left w:w="0" w:type="dxa"/>
                                <w:bottom w:w="0" w:type="dxa"/>
                                <w:right w:w="0" w:type="dxa"/>
                              </w:tcMar>
                              <w:hideMark/>
                            </w:tcPr>
                            <w:tbl>
                              <w:tblPr>
                                <w:tblpPr w:leftFromText="36" w:rightFromText="36" w:vertAnchor="text"/>
                                <w:tblW w:w="5000" w:type="pct"/>
                                <w:tblCellMar>
                                  <w:left w:w="0" w:type="dxa"/>
                                  <w:right w:w="0" w:type="dxa"/>
                                </w:tblCellMar>
                                <w:tblLook w:val="04A0"/>
                              </w:tblPr>
                              <w:tblGrid>
                                <w:gridCol w:w="8306"/>
                              </w:tblGrid>
                              <w:tr w:rsidR="00926814" w:rsidRPr="00926814">
                                <w:tc>
                                  <w:tcPr>
                                    <w:tcW w:w="0" w:type="auto"/>
                                    <w:tcMar>
                                      <w:top w:w="0" w:type="dxa"/>
                                      <w:left w:w="216" w:type="dxa"/>
                                      <w:bottom w:w="108" w:type="dxa"/>
                                      <w:right w:w="216" w:type="dxa"/>
                                    </w:tcMar>
                                    <w:hideMark/>
                                  </w:tcPr>
                                  <w:p w:rsidR="00926814" w:rsidRPr="00926814" w:rsidRDefault="00926814" w:rsidP="00926814">
                                    <w:pPr>
                                      <w:spacing w:after="0" w:line="390" w:lineRule="atLeast"/>
                                      <w:jc w:val="center"/>
                                      <w:outlineLvl w:val="0"/>
                                      <w:rPr>
                                        <w:rFonts w:ascii="Helvetica" w:eastAsia="Times New Roman" w:hAnsi="Helvetica" w:cs="Helvetica"/>
                                        <w:b/>
                                        <w:bCs/>
                                        <w:color w:val="202020"/>
                                        <w:kern w:val="36"/>
                                        <w:sz w:val="31"/>
                                        <w:szCs w:val="31"/>
                                        <w:lang w:eastAsia="el-GR"/>
                                      </w:rPr>
                                    </w:pPr>
                                    <w:r w:rsidRPr="00926814">
                                      <w:rPr>
                                        <w:rFonts w:ascii="Helvetica" w:eastAsia="Times New Roman" w:hAnsi="Helvetica" w:cs="Helvetica"/>
                                        <w:b/>
                                        <w:bCs/>
                                        <w:color w:val="800000"/>
                                        <w:kern w:val="36"/>
                                        <w:sz w:val="31"/>
                                        <w:szCs w:val="31"/>
                                        <w:lang w:eastAsia="el-GR"/>
                                      </w:rPr>
                                      <w:t>Προτάσεις  Εκπαιδευτικού Υλικού για τη Μεγάλη Εβδομάδα και την Ανάσταση</w:t>
                                    </w:r>
                                  </w:p>
                                  <w:p w:rsidR="00926814" w:rsidRPr="00926814" w:rsidRDefault="00926814" w:rsidP="00926814">
                                    <w:pPr>
                                      <w:spacing w:after="0" w:line="288" w:lineRule="atLeast"/>
                                      <w:jc w:val="both"/>
                                      <w:rPr>
                                        <w:rFonts w:ascii="Helvetica" w:eastAsia="Times New Roman" w:hAnsi="Helvetica" w:cs="Helvetica"/>
                                        <w:color w:val="202020"/>
                                        <w:sz w:val="19"/>
                                        <w:szCs w:val="19"/>
                                        <w:lang w:eastAsia="el-GR"/>
                                      </w:rPr>
                                    </w:pPr>
                                    <w:r w:rsidRPr="00926814">
                                      <w:rPr>
                                        <w:rFonts w:ascii="Helvetica" w:eastAsia="Times New Roman" w:hAnsi="Helvetica" w:cs="Helvetica"/>
                                        <w:color w:val="202020"/>
                                        <w:sz w:val="19"/>
                                        <w:szCs w:val="19"/>
                                        <w:lang w:eastAsia="el-GR"/>
                                      </w:rPr>
                                      <w:t>Το Ίδρυμα Νεότητος και Οικογένειας της Ιεράς Αρχιεπισκοπής Αθηνών εν όψει της Μεγάλης Εβδομάδας  επιμελήθηκε και σας παρουσιάζει ορισμένες εκπαιδευτικές προτάσεις. Συγκεκριμένα:</w:t>
                                    </w:r>
                                  </w:p>
                                  <w:p w:rsidR="00926814" w:rsidRPr="00926814" w:rsidRDefault="00926814" w:rsidP="00926814">
                                    <w:pPr>
                                      <w:spacing w:after="0" w:line="288" w:lineRule="atLeast"/>
                                      <w:jc w:val="center"/>
                                      <w:rPr>
                                        <w:rFonts w:ascii="Helvetica" w:eastAsia="Times New Roman" w:hAnsi="Helvetica" w:cs="Helvetica"/>
                                        <w:color w:val="202020"/>
                                        <w:sz w:val="19"/>
                                        <w:szCs w:val="19"/>
                                        <w:lang w:eastAsia="el-GR"/>
                                      </w:rPr>
                                    </w:pPr>
                                    <w:r w:rsidRPr="00926814">
                                      <w:rPr>
                                        <w:rFonts w:ascii="Helvetica" w:eastAsia="Times New Roman" w:hAnsi="Helvetica" w:cs="Helvetica"/>
                                        <w:color w:val="202020"/>
                                        <w:sz w:val="19"/>
                                        <w:szCs w:val="19"/>
                                        <w:lang w:eastAsia="el-GR"/>
                                      </w:rPr>
                                      <w:t> </w:t>
                                    </w:r>
                                  </w:p>
                                  <w:p w:rsidR="00926814" w:rsidRPr="00926814" w:rsidRDefault="00926814" w:rsidP="00926814">
                                    <w:pPr>
                                      <w:spacing w:after="0" w:line="288" w:lineRule="atLeast"/>
                                      <w:rPr>
                                        <w:rFonts w:ascii="Helvetica" w:eastAsia="Times New Roman" w:hAnsi="Helvetica" w:cs="Helvetica"/>
                                        <w:color w:val="202020"/>
                                        <w:sz w:val="19"/>
                                        <w:szCs w:val="19"/>
                                        <w:lang w:eastAsia="el-GR"/>
                                      </w:rPr>
                                    </w:pPr>
                                    <w:r w:rsidRPr="00926814">
                                      <w:rPr>
                                        <w:rFonts w:ascii="Helvetica" w:eastAsia="Times New Roman" w:hAnsi="Helvetica" w:cs="Helvetica"/>
                                        <w:b/>
                                        <w:bCs/>
                                        <w:color w:val="202020"/>
                                        <w:sz w:val="19"/>
                                        <w:lang w:eastAsia="el-GR"/>
                                      </w:rPr>
                                      <w:t>Ηλεκτρονικό Βιβλίο "Γνωρίζω τα Γεγονότα του Πάσχα - Ζω συνειδητά το Πάσχα"</w:t>
                                    </w:r>
                                  </w:p>
                                  <w:p w:rsidR="00926814" w:rsidRPr="00926814" w:rsidRDefault="00926814" w:rsidP="00926814">
                                    <w:pPr>
                                      <w:spacing w:after="0" w:line="288" w:lineRule="atLeast"/>
                                      <w:rPr>
                                        <w:rFonts w:ascii="Helvetica" w:eastAsia="Times New Roman" w:hAnsi="Helvetica" w:cs="Helvetica"/>
                                        <w:color w:val="202020"/>
                                        <w:sz w:val="19"/>
                                        <w:szCs w:val="19"/>
                                        <w:lang w:eastAsia="el-GR"/>
                                      </w:rPr>
                                    </w:pPr>
                                    <w:r w:rsidRPr="00926814">
                                      <w:rPr>
                                        <w:rFonts w:ascii="Helvetica" w:eastAsia="Times New Roman" w:hAnsi="Helvetica" w:cs="Helvetica"/>
                                        <w:color w:val="202020"/>
                                        <w:sz w:val="19"/>
                                        <w:szCs w:val="19"/>
                                        <w:lang w:eastAsia="el-GR"/>
                                      </w:rPr>
                                      <w:br/>
                                    </w:r>
                                    <w:r>
                                      <w:rPr>
                                        <w:rFonts w:ascii="Helvetica" w:eastAsia="Times New Roman" w:hAnsi="Helvetica" w:cs="Helvetica"/>
                                        <w:noProof/>
                                        <w:color w:val="007C89"/>
                                        <w:sz w:val="19"/>
                                        <w:szCs w:val="19"/>
                                        <w:lang w:eastAsia="el-GR"/>
                                      </w:rPr>
                                      <w:drawing>
                                        <wp:inline distT="0" distB="0" distL="0" distR="0">
                                          <wp:extent cx="2377440" cy="3345180"/>
                                          <wp:effectExtent l="19050" t="0" r="3810" b="0"/>
                                          <wp:docPr id="2" name="Εικόνα 2" descr="https://mcusercontent.com/42c5fa6c581f5fe58fcbca666/images/bb414f22-c204-3cd4-073f-eba031e6155b.jpg">
                                            <a:hlinkClick xmlns:a="http://schemas.openxmlformats.org/drawingml/2006/main" r:id="rId5" tgtFrame="&quot;wtrKUPXb-jKdtHGr0PCfY7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cusercontent.com/42c5fa6c581f5fe58fcbca666/images/bb414f22-c204-3cd4-073f-eba031e6155b.jpg">
                                                    <a:hlinkClick r:id="rId5" tgtFrame="&quot;wtrKUPXb-jKdtHGr0PCfY77&quot;"/>
                                                  </pic:cNvPr>
                                                  <pic:cNvPicPr>
                                                    <a:picLocks noChangeAspect="1" noChangeArrowheads="1"/>
                                                  </pic:cNvPicPr>
                                                </pic:nvPicPr>
                                                <pic:blipFill>
                                                  <a:blip r:embed="rId6"/>
                                                  <a:srcRect/>
                                                  <a:stretch>
                                                    <a:fillRect/>
                                                  </a:stretch>
                                                </pic:blipFill>
                                                <pic:spPr bwMode="auto">
                                                  <a:xfrm>
                                                    <a:off x="0" y="0"/>
                                                    <a:ext cx="2377440" cy="3345180"/>
                                                  </a:xfrm>
                                                  <a:prstGeom prst="rect">
                                                    <a:avLst/>
                                                  </a:prstGeom>
                                                  <a:noFill/>
                                                  <a:ln w="9525">
                                                    <a:noFill/>
                                                    <a:miter lim="800000"/>
                                                    <a:headEnd/>
                                                    <a:tailEnd/>
                                                  </a:ln>
                                                </pic:spPr>
                                              </pic:pic>
                                            </a:graphicData>
                                          </a:graphic>
                                        </wp:inline>
                                      </w:drawing>
                                    </w:r>
                                  </w:p>
                                  <w:p w:rsidR="00926814" w:rsidRPr="00926814" w:rsidRDefault="00926814" w:rsidP="00926814">
                                    <w:pPr>
                                      <w:spacing w:after="0" w:line="288" w:lineRule="atLeast"/>
                                      <w:jc w:val="both"/>
                                      <w:rPr>
                                        <w:rFonts w:ascii="Helvetica" w:eastAsia="Times New Roman" w:hAnsi="Helvetica" w:cs="Helvetica"/>
                                        <w:color w:val="202020"/>
                                        <w:sz w:val="19"/>
                                        <w:szCs w:val="19"/>
                                        <w:lang w:eastAsia="el-GR"/>
                                      </w:rPr>
                                    </w:pPr>
                                    <w:r w:rsidRPr="00926814">
                                      <w:rPr>
                                        <w:rFonts w:ascii="Helvetica" w:eastAsia="Times New Roman" w:hAnsi="Helvetica" w:cs="Helvetica"/>
                                        <w:color w:val="202020"/>
                                        <w:sz w:val="19"/>
                                        <w:szCs w:val="19"/>
                                        <w:lang w:eastAsia="el-GR"/>
                                      </w:rPr>
                                      <w:br/>
                                    </w:r>
                                    <w:hyperlink r:id="rId7" w:tgtFrame="BKz-nFHv9IHiIMhXBY5KbFt" w:history="1">
                                      <w:r w:rsidRPr="00926814">
                                        <w:rPr>
                                          <w:rFonts w:ascii="Helvetica" w:eastAsia="Times New Roman" w:hAnsi="Helvetica" w:cs="Helvetica"/>
                                          <w:color w:val="007C89"/>
                                          <w:sz w:val="19"/>
                                          <w:u w:val="single"/>
                                          <w:lang w:eastAsia="el-GR"/>
                                        </w:rPr>
                                        <w:t>https://online.fliphtml5.com/qjohy/rmqw/</w:t>
                                      </w:r>
                                    </w:hyperlink>
                                    <w:r w:rsidRPr="00926814">
                                      <w:rPr>
                                        <w:rFonts w:ascii="Helvetica" w:eastAsia="Times New Roman" w:hAnsi="Helvetica" w:cs="Helvetica"/>
                                        <w:color w:val="202020"/>
                                        <w:sz w:val="19"/>
                                        <w:szCs w:val="19"/>
                                        <w:lang w:eastAsia="el-GR"/>
                                      </w:rPr>
                                      <w:br/>
                                    </w:r>
                                    <w:r w:rsidRPr="00926814">
                                      <w:rPr>
                                        <w:rFonts w:ascii="Helvetica" w:eastAsia="Times New Roman" w:hAnsi="Helvetica" w:cs="Helvetica"/>
                                        <w:color w:val="202020"/>
                                        <w:sz w:val="19"/>
                                        <w:szCs w:val="19"/>
                                        <w:lang w:eastAsia="el-GR"/>
                                      </w:rPr>
                                      <w:br/>
                                      <w:t>Το βιβλίο αυτό αποτελεί στην πραγματικότητα ένα ανθολόγιο από τις ιστορήσεις των γεγονότων, όπως μάς τις διασώζουν οι τέσσερεις Ευαγγελιστές Ματθαίος, Μάρκος, Λουκάς και Ιωάννης. Έγινε μία προσπάθεια συρραφής αυτών των πληροφοριών  πιο παιδαγωγική, προσέγγιση εκ μέρους των παιδιών και των νέων αλλά και όλων όσων ενδιαφέρονται να μάθουν κάτι περισσότερο γύρω από τη ζωή του Χριστού με τον πιο έγκυρο τρόπο, δηλ. τις αφηγήσεις των ιερών Ευαγγελίων.</w:t>
                                    </w:r>
                                  </w:p>
                                  <w:p w:rsidR="00926814" w:rsidRPr="00926814" w:rsidRDefault="00926814" w:rsidP="00926814">
                                    <w:pPr>
                                      <w:spacing w:after="0" w:line="288" w:lineRule="atLeast"/>
                                      <w:rPr>
                                        <w:rFonts w:ascii="Helvetica" w:eastAsia="Times New Roman" w:hAnsi="Helvetica" w:cs="Helvetica"/>
                                        <w:color w:val="202020"/>
                                        <w:sz w:val="19"/>
                                        <w:szCs w:val="19"/>
                                        <w:lang w:eastAsia="el-GR"/>
                                      </w:rPr>
                                    </w:pPr>
                                    <w:r w:rsidRPr="00926814">
                                      <w:rPr>
                                        <w:rFonts w:ascii="Helvetica" w:eastAsia="Times New Roman" w:hAnsi="Helvetica" w:cs="Helvetica"/>
                                        <w:color w:val="202020"/>
                                        <w:sz w:val="19"/>
                                        <w:szCs w:val="19"/>
                                        <w:lang w:eastAsia="el-GR"/>
                                      </w:rPr>
                                      <w:lastRenderedPageBreak/>
                                      <w:br/>
                                    </w:r>
                                    <w:proofErr w:type="spellStart"/>
                                    <w:r w:rsidRPr="00926814">
                                      <w:rPr>
                                        <w:rFonts w:ascii="Helvetica" w:eastAsia="Times New Roman" w:hAnsi="Helvetica" w:cs="Helvetica"/>
                                        <w:b/>
                                        <w:bCs/>
                                        <w:color w:val="202020"/>
                                        <w:sz w:val="19"/>
                                        <w:lang w:eastAsia="el-GR"/>
                                      </w:rPr>
                                      <w:t>Quiz</w:t>
                                    </w:r>
                                    <w:proofErr w:type="spellEnd"/>
                                    <w:r w:rsidRPr="00926814">
                                      <w:rPr>
                                        <w:rFonts w:ascii="Helvetica" w:eastAsia="Times New Roman" w:hAnsi="Helvetica" w:cs="Helvetica"/>
                                        <w:b/>
                                        <w:bCs/>
                                        <w:color w:val="202020"/>
                                        <w:sz w:val="19"/>
                                        <w:lang w:eastAsia="el-GR"/>
                                      </w:rPr>
                                      <w:t xml:space="preserve"> - Παιχνίδια για τους μικρότερους φίλους μας</w:t>
                                    </w:r>
                                    <w:r w:rsidRPr="00926814">
                                      <w:rPr>
                                        <w:rFonts w:ascii="Helvetica" w:eastAsia="Times New Roman" w:hAnsi="Helvetica" w:cs="Helvetica"/>
                                        <w:color w:val="202020"/>
                                        <w:sz w:val="19"/>
                                        <w:szCs w:val="19"/>
                                        <w:lang w:eastAsia="el-GR"/>
                                      </w:rPr>
                                      <w:br/>
                                    </w:r>
                                    <w:r w:rsidRPr="00926814">
                                      <w:rPr>
                                        <w:rFonts w:ascii="Helvetica" w:eastAsia="Times New Roman" w:hAnsi="Helvetica" w:cs="Helvetica"/>
                                        <w:color w:val="202020"/>
                                        <w:sz w:val="19"/>
                                        <w:szCs w:val="19"/>
                                        <w:lang w:eastAsia="el-GR"/>
                                      </w:rPr>
                                      <w:br/>
                                      <w:t xml:space="preserve">A) </w:t>
                                    </w:r>
                                    <w:proofErr w:type="spellStart"/>
                                    <w:r w:rsidRPr="00926814">
                                      <w:rPr>
                                        <w:rFonts w:ascii="Helvetica" w:eastAsia="Times New Roman" w:hAnsi="Helvetica" w:cs="Helvetica"/>
                                        <w:color w:val="202020"/>
                                        <w:sz w:val="19"/>
                                        <w:szCs w:val="19"/>
                                        <w:lang w:eastAsia="el-GR"/>
                                      </w:rPr>
                                      <w:t>Κρυπτόλεξο</w:t>
                                    </w:r>
                                    <w:proofErr w:type="spellEnd"/>
                                    <w:r w:rsidRPr="00926814">
                                      <w:rPr>
                                        <w:rFonts w:ascii="Helvetica" w:eastAsia="Times New Roman" w:hAnsi="Helvetica" w:cs="Helvetica"/>
                                        <w:color w:val="202020"/>
                                        <w:sz w:val="19"/>
                                        <w:szCs w:val="19"/>
                                        <w:lang w:eastAsia="el-GR"/>
                                      </w:rPr>
                                      <w:br/>
                                    </w:r>
                                    <w:r w:rsidRPr="00926814">
                                      <w:rPr>
                                        <w:rFonts w:ascii="Helvetica" w:eastAsia="Times New Roman" w:hAnsi="Helvetica" w:cs="Helvetica"/>
                                        <w:color w:val="202020"/>
                                        <w:sz w:val="19"/>
                                        <w:szCs w:val="19"/>
                                        <w:lang w:eastAsia="el-GR"/>
                                      </w:rPr>
                                      <w:br/>
                                    </w:r>
                                    <w:r>
                                      <w:rPr>
                                        <w:rFonts w:ascii="Helvetica" w:eastAsia="Times New Roman" w:hAnsi="Helvetica" w:cs="Helvetica"/>
                                        <w:noProof/>
                                        <w:color w:val="007C89"/>
                                        <w:sz w:val="19"/>
                                        <w:szCs w:val="19"/>
                                        <w:lang w:eastAsia="el-GR"/>
                                      </w:rPr>
                                      <w:drawing>
                                        <wp:inline distT="0" distB="0" distL="0" distR="0">
                                          <wp:extent cx="3779520" cy="1668780"/>
                                          <wp:effectExtent l="19050" t="0" r="0" b="0"/>
                                          <wp:docPr id="3" name="Εικόνα 3" descr="https://mcusercontent.com/42c5fa6c581f5fe58fcbca666/images/2166d4e3-ba12-6acb-fd11-f2c0d9ee649a.jpg">
                                            <a:hlinkClick xmlns:a="http://schemas.openxmlformats.org/drawingml/2006/main" r:id="rId8" tgtFrame="&quot;JufCmaPg8bcEAVWwE7SFwh8&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cusercontent.com/42c5fa6c581f5fe58fcbca666/images/2166d4e3-ba12-6acb-fd11-f2c0d9ee649a.jpg">
                                                    <a:hlinkClick r:id="rId8" tgtFrame="&quot;JufCmaPg8bcEAVWwE7SFwh8&quot;"/>
                                                  </pic:cNvPr>
                                                  <pic:cNvPicPr>
                                                    <a:picLocks noChangeAspect="1" noChangeArrowheads="1"/>
                                                  </pic:cNvPicPr>
                                                </pic:nvPicPr>
                                                <pic:blipFill>
                                                  <a:blip r:embed="rId9"/>
                                                  <a:srcRect/>
                                                  <a:stretch>
                                                    <a:fillRect/>
                                                  </a:stretch>
                                                </pic:blipFill>
                                                <pic:spPr bwMode="auto">
                                                  <a:xfrm>
                                                    <a:off x="0" y="0"/>
                                                    <a:ext cx="3779520" cy="1668780"/>
                                                  </a:xfrm>
                                                  <a:prstGeom prst="rect">
                                                    <a:avLst/>
                                                  </a:prstGeom>
                                                  <a:noFill/>
                                                  <a:ln w="9525">
                                                    <a:noFill/>
                                                    <a:miter lim="800000"/>
                                                    <a:headEnd/>
                                                    <a:tailEnd/>
                                                  </a:ln>
                                                </pic:spPr>
                                              </pic:pic>
                                            </a:graphicData>
                                          </a:graphic>
                                        </wp:inline>
                                      </w:drawing>
                                    </w:r>
                                    <w:r w:rsidRPr="00926814">
                                      <w:rPr>
                                        <w:rFonts w:ascii="Helvetica" w:eastAsia="Times New Roman" w:hAnsi="Helvetica" w:cs="Helvetica"/>
                                        <w:color w:val="202020"/>
                                        <w:sz w:val="19"/>
                                        <w:szCs w:val="19"/>
                                        <w:lang w:eastAsia="el-GR"/>
                                      </w:rPr>
                                      <w:br/>
                                    </w:r>
                                    <w:r w:rsidRPr="00926814">
                                      <w:rPr>
                                        <w:rFonts w:ascii="Helvetica" w:eastAsia="Times New Roman" w:hAnsi="Helvetica" w:cs="Helvetica"/>
                                        <w:color w:val="202020"/>
                                        <w:sz w:val="19"/>
                                        <w:szCs w:val="19"/>
                                        <w:lang w:eastAsia="el-GR"/>
                                      </w:rPr>
                                      <w:br/>
                                    </w:r>
                                    <w:r w:rsidRPr="00926814">
                                      <w:rPr>
                                        <w:rFonts w:ascii="Helvetica" w:eastAsia="Times New Roman" w:hAnsi="Helvetica" w:cs="Helvetica"/>
                                        <w:color w:val="202020"/>
                                        <w:sz w:val="19"/>
                                        <w:szCs w:val="19"/>
                                        <w:lang w:eastAsia="el-GR"/>
                                      </w:rPr>
                                      <w:br/>
                                      <w:t>Β) Σταυρόλεξο</w:t>
                                    </w:r>
                                    <w:r w:rsidRPr="00926814">
                                      <w:rPr>
                                        <w:rFonts w:ascii="Helvetica" w:eastAsia="Times New Roman" w:hAnsi="Helvetica" w:cs="Helvetica"/>
                                        <w:color w:val="202020"/>
                                        <w:sz w:val="19"/>
                                        <w:szCs w:val="19"/>
                                        <w:lang w:eastAsia="el-GR"/>
                                      </w:rPr>
                                      <w:br/>
                                    </w:r>
                                    <w:r w:rsidRPr="00926814">
                                      <w:rPr>
                                        <w:rFonts w:ascii="Helvetica" w:eastAsia="Times New Roman" w:hAnsi="Helvetica" w:cs="Helvetica"/>
                                        <w:color w:val="202020"/>
                                        <w:sz w:val="19"/>
                                        <w:szCs w:val="19"/>
                                        <w:lang w:eastAsia="el-GR"/>
                                      </w:rPr>
                                      <w:br/>
                                    </w:r>
                                    <w:r>
                                      <w:rPr>
                                        <w:rFonts w:ascii="Helvetica" w:eastAsia="Times New Roman" w:hAnsi="Helvetica" w:cs="Helvetica"/>
                                        <w:noProof/>
                                        <w:color w:val="007C89"/>
                                        <w:sz w:val="19"/>
                                        <w:szCs w:val="19"/>
                                        <w:lang w:eastAsia="el-GR"/>
                                      </w:rPr>
                                      <w:drawing>
                                        <wp:inline distT="0" distB="0" distL="0" distR="0">
                                          <wp:extent cx="3771900" cy="1645920"/>
                                          <wp:effectExtent l="19050" t="0" r="0" b="0"/>
                                          <wp:docPr id="4" name="Εικόνα 4" descr="https://mcusercontent.com/42c5fa6c581f5fe58fcbca666/images/835e6fb0-5c3f-ecb4-70ac-4e345a9218fd.jpg">
                                            <a:hlinkClick xmlns:a="http://schemas.openxmlformats.org/drawingml/2006/main" r:id="rId10" tgtFrame="&quot;E2cy1jucbeEMjAifu_Ij-J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cusercontent.com/42c5fa6c581f5fe58fcbca666/images/835e6fb0-5c3f-ecb4-70ac-4e345a9218fd.jpg">
                                                    <a:hlinkClick r:id="rId10" tgtFrame="&quot;E2cy1jucbeEMjAifu_Ij-J2&quot;"/>
                                                  </pic:cNvPr>
                                                  <pic:cNvPicPr>
                                                    <a:picLocks noChangeAspect="1" noChangeArrowheads="1"/>
                                                  </pic:cNvPicPr>
                                                </pic:nvPicPr>
                                                <pic:blipFill>
                                                  <a:blip r:embed="rId11"/>
                                                  <a:srcRect/>
                                                  <a:stretch>
                                                    <a:fillRect/>
                                                  </a:stretch>
                                                </pic:blipFill>
                                                <pic:spPr bwMode="auto">
                                                  <a:xfrm>
                                                    <a:off x="0" y="0"/>
                                                    <a:ext cx="3771900" cy="1645920"/>
                                                  </a:xfrm>
                                                  <a:prstGeom prst="rect">
                                                    <a:avLst/>
                                                  </a:prstGeom>
                                                  <a:noFill/>
                                                  <a:ln w="9525">
                                                    <a:noFill/>
                                                    <a:miter lim="800000"/>
                                                    <a:headEnd/>
                                                    <a:tailEnd/>
                                                  </a:ln>
                                                </pic:spPr>
                                              </pic:pic>
                                            </a:graphicData>
                                          </a:graphic>
                                        </wp:inline>
                                      </w:drawing>
                                    </w:r>
                                    <w:r w:rsidRPr="00926814">
                                      <w:rPr>
                                        <w:rFonts w:ascii="Helvetica" w:eastAsia="Times New Roman" w:hAnsi="Helvetica" w:cs="Helvetica"/>
                                        <w:color w:val="202020"/>
                                        <w:sz w:val="19"/>
                                        <w:szCs w:val="19"/>
                                        <w:lang w:eastAsia="el-GR"/>
                                      </w:rPr>
                                      <w:br/>
                                    </w:r>
                                    <w:r w:rsidRPr="00926814">
                                      <w:rPr>
                                        <w:rFonts w:ascii="Helvetica" w:eastAsia="Times New Roman" w:hAnsi="Helvetica" w:cs="Helvetica"/>
                                        <w:color w:val="202020"/>
                                        <w:sz w:val="19"/>
                                        <w:szCs w:val="19"/>
                                        <w:lang w:eastAsia="el-GR"/>
                                      </w:rPr>
                                      <w:br/>
                                      <w:t>Γ) Βρες την Εικόνα</w:t>
                                    </w:r>
                                    <w:r w:rsidRPr="00926814">
                                      <w:rPr>
                                        <w:rFonts w:ascii="Helvetica" w:eastAsia="Times New Roman" w:hAnsi="Helvetica" w:cs="Helvetica"/>
                                        <w:color w:val="202020"/>
                                        <w:sz w:val="19"/>
                                        <w:szCs w:val="19"/>
                                        <w:lang w:eastAsia="el-GR"/>
                                      </w:rPr>
                                      <w:br/>
                                    </w:r>
                                    <w:r w:rsidRPr="00926814">
                                      <w:rPr>
                                        <w:rFonts w:ascii="Helvetica" w:eastAsia="Times New Roman" w:hAnsi="Helvetica" w:cs="Helvetica"/>
                                        <w:color w:val="202020"/>
                                        <w:sz w:val="19"/>
                                        <w:szCs w:val="19"/>
                                        <w:lang w:eastAsia="el-GR"/>
                                      </w:rPr>
                                      <w:br/>
                                    </w:r>
                                    <w:r>
                                      <w:rPr>
                                        <w:rFonts w:ascii="Helvetica" w:eastAsia="Times New Roman" w:hAnsi="Helvetica" w:cs="Helvetica"/>
                                        <w:noProof/>
                                        <w:color w:val="007C89"/>
                                        <w:sz w:val="19"/>
                                        <w:szCs w:val="19"/>
                                        <w:lang w:eastAsia="el-GR"/>
                                      </w:rPr>
                                      <w:drawing>
                                        <wp:inline distT="0" distB="0" distL="0" distR="0">
                                          <wp:extent cx="3741420" cy="1676400"/>
                                          <wp:effectExtent l="19050" t="0" r="0" b="0"/>
                                          <wp:docPr id="5" name="Εικόνα 5" descr="https://mcusercontent.com/42c5fa6c581f5fe58fcbca666/images/a1ce82f7-69eb-5155-408f-182147f586cd.jpg">
                                            <a:hlinkClick xmlns:a="http://schemas.openxmlformats.org/drawingml/2006/main" r:id="rId12" tgtFrame="&quot;yPHPhVoi4q-tlavMf0yuvR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cusercontent.com/42c5fa6c581f5fe58fcbca666/images/a1ce82f7-69eb-5155-408f-182147f586cd.jpg">
                                                    <a:hlinkClick r:id="rId12" tgtFrame="&quot;yPHPhVoi4q-tlavMf0yuvRC&quot;"/>
                                                  </pic:cNvPr>
                                                  <pic:cNvPicPr>
                                                    <a:picLocks noChangeAspect="1" noChangeArrowheads="1"/>
                                                  </pic:cNvPicPr>
                                                </pic:nvPicPr>
                                                <pic:blipFill>
                                                  <a:blip r:embed="rId13"/>
                                                  <a:srcRect/>
                                                  <a:stretch>
                                                    <a:fillRect/>
                                                  </a:stretch>
                                                </pic:blipFill>
                                                <pic:spPr bwMode="auto">
                                                  <a:xfrm>
                                                    <a:off x="0" y="0"/>
                                                    <a:ext cx="3741420" cy="1676400"/>
                                                  </a:xfrm>
                                                  <a:prstGeom prst="rect">
                                                    <a:avLst/>
                                                  </a:prstGeom>
                                                  <a:noFill/>
                                                  <a:ln w="9525">
                                                    <a:noFill/>
                                                    <a:miter lim="800000"/>
                                                    <a:headEnd/>
                                                    <a:tailEnd/>
                                                  </a:ln>
                                                </pic:spPr>
                                              </pic:pic>
                                            </a:graphicData>
                                          </a:graphic>
                                        </wp:inline>
                                      </w:drawing>
                                    </w:r>
                                    <w:r w:rsidRPr="00926814">
                                      <w:rPr>
                                        <w:rFonts w:ascii="Helvetica" w:eastAsia="Times New Roman" w:hAnsi="Helvetica" w:cs="Helvetica"/>
                                        <w:color w:val="202020"/>
                                        <w:sz w:val="19"/>
                                        <w:szCs w:val="19"/>
                                        <w:lang w:eastAsia="el-GR"/>
                                      </w:rPr>
                                      <w:br/>
                                    </w:r>
                                    <w:r w:rsidRPr="00926814">
                                      <w:rPr>
                                        <w:rFonts w:ascii="Helvetica" w:eastAsia="Times New Roman" w:hAnsi="Helvetica" w:cs="Helvetica"/>
                                        <w:color w:val="202020"/>
                                        <w:sz w:val="19"/>
                                        <w:szCs w:val="19"/>
                                        <w:lang w:eastAsia="el-GR"/>
                                      </w:rPr>
                                      <w:br/>
                                      <w:t xml:space="preserve">Δ) </w:t>
                                    </w:r>
                                    <w:proofErr w:type="spellStart"/>
                                    <w:r w:rsidRPr="00926814">
                                      <w:rPr>
                                        <w:rFonts w:ascii="Helvetica" w:eastAsia="Times New Roman" w:hAnsi="Helvetica" w:cs="Helvetica"/>
                                        <w:color w:val="202020"/>
                                        <w:sz w:val="19"/>
                                        <w:szCs w:val="19"/>
                                        <w:lang w:eastAsia="el-GR"/>
                                      </w:rPr>
                                      <w:t>Quiz</w:t>
                                    </w:r>
                                    <w:proofErr w:type="spellEnd"/>
                                    <w:r w:rsidRPr="00926814">
                                      <w:rPr>
                                        <w:rFonts w:ascii="Helvetica" w:eastAsia="Times New Roman" w:hAnsi="Helvetica" w:cs="Helvetica"/>
                                        <w:color w:val="202020"/>
                                        <w:sz w:val="19"/>
                                        <w:szCs w:val="19"/>
                                        <w:lang w:eastAsia="el-GR"/>
                                      </w:rPr>
                                      <w:t xml:space="preserve"> πολλαπλής Επιλογής</w:t>
                                    </w:r>
                                    <w:r w:rsidRPr="00926814">
                                      <w:rPr>
                                        <w:rFonts w:ascii="Helvetica" w:eastAsia="Times New Roman" w:hAnsi="Helvetica" w:cs="Helvetica"/>
                                        <w:color w:val="202020"/>
                                        <w:sz w:val="19"/>
                                        <w:szCs w:val="19"/>
                                        <w:lang w:eastAsia="el-GR"/>
                                      </w:rPr>
                                      <w:br/>
                                    </w:r>
                                    <w:r w:rsidRPr="00926814">
                                      <w:rPr>
                                        <w:rFonts w:ascii="Helvetica" w:eastAsia="Times New Roman" w:hAnsi="Helvetica" w:cs="Helvetica"/>
                                        <w:color w:val="202020"/>
                                        <w:sz w:val="19"/>
                                        <w:szCs w:val="19"/>
                                        <w:lang w:eastAsia="el-GR"/>
                                      </w:rPr>
                                      <w:br/>
                                    </w:r>
                                    <w:r>
                                      <w:rPr>
                                        <w:rFonts w:ascii="Helvetica" w:eastAsia="Times New Roman" w:hAnsi="Helvetica" w:cs="Helvetica"/>
                                        <w:noProof/>
                                        <w:color w:val="007C89"/>
                                        <w:sz w:val="19"/>
                                        <w:szCs w:val="19"/>
                                        <w:lang w:eastAsia="el-GR"/>
                                      </w:rPr>
                                      <w:lastRenderedPageBreak/>
                                      <w:drawing>
                                        <wp:inline distT="0" distB="0" distL="0" distR="0">
                                          <wp:extent cx="3810000" cy="1668780"/>
                                          <wp:effectExtent l="19050" t="0" r="0" b="0"/>
                                          <wp:docPr id="6" name="Εικόνα 6" descr="https://mcusercontent.com/42c5fa6c581f5fe58fcbca666/images/1fdfe348-aea7-abd5-478d-8cc5adc2f2ac.jpg">
                                            <a:hlinkClick xmlns:a="http://schemas.openxmlformats.org/drawingml/2006/main" r:id="rId14" tgtFrame="&quot;reocKXdmIrPmWKJ_o9N7B1V&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cusercontent.com/42c5fa6c581f5fe58fcbca666/images/1fdfe348-aea7-abd5-478d-8cc5adc2f2ac.jpg">
                                                    <a:hlinkClick r:id="rId14" tgtFrame="&quot;reocKXdmIrPmWKJ_o9N7B1V&quot;"/>
                                                  </pic:cNvPr>
                                                  <pic:cNvPicPr>
                                                    <a:picLocks noChangeAspect="1" noChangeArrowheads="1"/>
                                                  </pic:cNvPicPr>
                                                </pic:nvPicPr>
                                                <pic:blipFill>
                                                  <a:blip r:embed="rId15"/>
                                                  <a:srcRect/>
                                                  <a:stretch>
                                                    <a:fillRect/>
                                                  </a:stretch>
                                                </pic:blipFill>
                                                <pic:spPr bwMode="auto">
                                                  <a:xfrm>
                                                    <a:off x="0" y="0"/>
                                                    <a:ext cx="3810000" cy="1668780"/>
                                                  </a:xfrm>
                                                  <a:prstGeom prst="rect">
                                                    <a:avLst/>
                                                  </a:prstGeom>
                                                  <a:noFill/>
                                                  <a:ln w="9525">
                                                    <a:noFill/>
                                                    <a:miter lim="800000"/>
                                                    <a:headEnd/>
                                                    <a:tailEnd/>
                                                  </a:ln>
                                                </pic:spPr>
                                              </pic:pic>
                                            </a:graphicData>
                                          </a:graphic>
                                        </wp:inline>
                                      </w:drawing>
                                    </w:r>
                                    <w:r w:rsidRPr="00926814">
                                      <w:rPr>
                                        <w:rFonts w:ascii="Helvetica" w:eastAsia="Times New Roman" w:hAnsi="Helvetica" w:cs="Helvetica"/>
                                        <w:color w:val="202020"/>
                                        <w:sz w:val="19"/>
                                        <w:szCs w:val="19"/>
                                        <w:lang w:eastAsia="el-GR"/>
                                      </w:rPr>
                                      <w:br/>
                                    </w:r>
                                    <w:r w:rsidRPr="00926814">
                                      <w:rPr>
                                        <w:rFonts w:ascii="Helvetica" w:eastAsia="Times New Roman" w:hAnsi="Helvetica" w:cs="Helvetica"/>
                                        <w:color w:val="202020"/>
                                        <w:sz w:val="19"/>
                                        <w:szCs w:val="19"/>
                                        <w:lang w:eastAsia="el-GR"/>
                                      </w:rPr>
                                      <w:br/>
                                      <w:t>Ε) Παιχνίδι Σωστό ή λάθος</w:t>
                                    </w:r>
                                    <w:r w:rsidRPr="00926814">
                                      <w:rPr>
                                        <w:rFonts w:ascii="Helvetica" w:eastAsia="Times New Roman" w:hAnsi="Helvetica" w:cs="Helvetica"/>
                                        <w:color w:val="202020"/>
                                        <w:sz w:val="19"/>
                                        <w:szCs w:val="19"/>
                                        <w:lang w:eastAsia="el-GR"/>
                                      </w:rPr>
                                      <w:br/>
                                    </w:r>
                                    <w:r w:rsidRPr="00926814">
                                      <w:rPr>
                                        <w:rFonts w:ascii="Helvetica" w:eastAsia="Times New Roman" w:hAnsi="Helvetica" w:cs="Helvetica"/>
                                        <w:color w:val="202020"/>
                                        <w:sz w:val="19"/>
                                        <w:szCs w:val="19"/>
                                        <w:lang w:eastAsia="el-GR"/>
                                      </w:rPr>
                                      <w:br/>
                                    </w:r>
                                    <w:r>
                                      <w:rPr>
                                        <w:rFonts w:ascii="Helvetica" w:eastAsia="Times New Roman" w:hAnsi="Helvetica" w:cs="Helvetica"/>
                                        <w:noProof/>
                                        <w:color w:val="007C89"/>
                                        <w:sz w:val="19"/>
                                        <w:szCs w:val="19"/>
                                        <w:lang w:eastAsia="el-GR"/>
                                      </w:rPr>
                                      <w:drawing>
                                        <wp:inline distT="0" distB="0" distL="0" distR="0">
                                          <wp:extent cx="3810000" cy="1630680"/>
                                          <wp:effectExtent l="19050" t="0" r="0" b="0"/>
                                          <wp:docPr id="7" name="Εικόνα 7" descr="https://mcusercontent.com/42c5fa6c581f5fe58fcbca666/images/6fcad2d6-d860-6270-1f38-428afbe0b6ff.jpg">
                                            <a:hlinkClick xmlns:a="http://schemas.openxmlformats.org/drawingml/2006/main" r:id="rId16" tgtFrame="&quot;fp_B3u5BIhWda4enCFpdm-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cusercontent.com/42c5fa6c581f5fe58fcbca666/images/6fcad2d6-d860-6270-1f38-428afbe0b6ff.jpg">
                                                    <a:hlinkClick r:id="rId16" tgtFrame="&quot;fp_B3u5BIhWda4enCFpdm-H&quot;"/>
                                                  </pic:cNvPr>
                                                  <pic:cNvPicPr>
                                                    <a:picLocks noChangeAspect="1" noChangeArrowheads="1"/>
                                                  </pic:cNvPicPr>
                                                </pic:nvPicPr>
                                                <pic:blipFill>
                                                  <a:blip r:embed="rId17"/>
                                                  <a:srcRect/>
                                                  <a:stretch>
                                                    <a:fillRect/>
                                                  </a:stretch>
                                                </pic:blipFill>
                                                <pic:spPr bwMode="auto">
                                                  <a:xfrm>
                                                    <a:off x="0" y="0"/>
                                                    <a:ext cx="3810000" cy="1630680"/>
                                                  </a:xfrm>
                                                  <a:prstGeom prst="rect">
                                                    <a:avLst/>
                                                  </a:prstGeom>
                                                  <a:noFill/>
                                                  <a:ln w="9525">
                                                    <a:noFill/>
                                                    <a:miter lim="800000"/>
                                                    <a:headEnd/>
                                                    <a:tailEnd/>
                                                  </a:ln>
                                                </pic:spPr>
                                              </pic:pic>
                                            </a:graphicData>
                                          </a:graphic>
                                        </wp:inline>
                                      </w:drawing>
                                    </w:r>
                                    <w:r w:rsidRPr="00926814">
                                      <w:rPr>
                                        <w:rFonts w:ascii="Helvetica" w:eastAsia="Times New Roman" w:hAnsi="Helvetica" w:cs="Helvetica"/>
                                        <w:color w:val="202020"/>
                                        <w:sz w:val="19"/>
                                        <w:szCs w:val="19"/>
                                        <w:lang w:eastAsia="el-GR"/>
                                      </w:rPr>
                                      <w:br/>
                                    </w:r>
                                    <w:r w:rsidRPr="00926814">
                                      <w:rPr>
                                        <w:rFonts w:ascii="Helvetica" w:eastAsia="Times New Roman" w:hAnsi="Helvetica" w:cs="Helvetica"/>
                                        <w:color w:val="202020"/>
                                        <w:sz w:val="19"/>
                                        <w:szCs w:val="19"/>
                                        <w:lang w:eastAsia="el-GR"/>
                                      </w:rPr>
                                      <w:br/>
                                      <w:t>Σας ευχόμαστε ολόψυχα Καλή Μεγάλη Εβδομάδα και Καλή Ανάσταση!</w:t>
                                    </w:r>
                                  </w:p>
                                  <w:p w:rsidR="00926814" w:rsidRPr="00926814" w:rsidRDefault="00926814" w:rsidP="00926814">
                                    <w:pPr>
                                      <w:spacing w:after="0" w:line="288" w:lineRule="atLeast"/>
                                      <w:jc w:val="center"/>
                                      <w:rPr>
                                        <w:rFonts w:ascii="Helvetica" w:eastAsia="Times New Roman" w:hAnsi="Helvetica" w:cs="Helvetica"/>
                                        <w:color w:val="202020"/>
                                        <w:sz w:val="19"/>
                                        <w:szCs w:val="19"/>
                                        <w:lang w:eastAsia="el-GR"/>
                                      </w:rPr>
                                    </w:pPr>
                                    <w:r w:rsidRPr="00926814">
                                      <w:rPr>
                                        <w:rFonts w:ascii="Helvetica" w:eastAsia="Times New Roman" w:hAnsi="Helvetica" w:cs="Helvetica"/>
                                        <w:color w:val="202020"/>
                                        <w:sz w:val="19"/>
                                        <w:szCs w:val="19"/>
                                        <w:lang w:eastAsia="el-GR"/>
                                      </w:rPr>
                                      <w:br/>
                                    </w:r>
                                    <w:r w:rsidRPr="00926814">
                                      <w:rPr>
                                        <w:rFonts w:ascii="Helvetica" w:eastAsia="Times New Roman" w:hAnsi="Helvetica" w:cs="Helvetica"/>
                                        <w:color w:val="202020"/>
                                        <w:sz w:val="19"/>
                                        <w:szCs w:val="19"/>
                                        <w:lang w:eastAsia="el-GR"/>
                                      </w:rPr>
                                      <w:br/>
                                      <w:t>Ο Διευθυντής και τα Στελέχη</w:t>
                                    </w:r>
                                    <w:r w:rsidRPr="00926814">
                                      <w:rPr>
                                        <w:rFonts w:ascii="Helvetica" w:eastAsia="Times New Roman" w:hAnsi="Helvetica" w:cs="Helvetica"/>
                                        <w:color w:val="202020"/>
                                        <w:sz w:val="19"/>
                                        <w:szCs w:val="19"/>
                                        <w:lang w:eastAsia="el-GR"/>
                                      </w:rPr>
                                      <w:br/>
                                      <w:t>του Ιδρύματος Νεότητος και Οικογένειας  της Ιεράς Αρχιεπισκοπής Αθηνών</w:t>
                                    </w:r>
                                    <w:r w:rsidRPr="00926814">
                                      <w:rPr>
                                        <w:rFonts w:ascii="Helvetica" w:eastAsia="Times New Roman" w:hAnsi="Helvetica" w:cs="Helvetica"/>
                                        <w:color w:val="202020"/>
                                        <w:sz w:val="19"/>
                                        <w:szCs w:val="19"/>
                                        <w:lang w:eastAsia="el-GR"/>
                                      </w:rPr>
                                      <w:br/>
                                    </w:r>
                                    <w:r w:rsidRPr="00926814">
                                      <w:rPr>
                                        <w:rFonts w:ascii="Helvetica" w:eastAsia="Times New Roman" w:hAnsi="Helvetica" w:cs="Helvetica"/>
                                        <w:color w:val="202020"/>
                                        <w:sz w:val="19"/>
                                        <w:szCs w:val="19"/>
                                        <w:lang w:eastAsia="el-GR"/>
                                      </w:rPr>
                                      <w:br/>
                                    </w:r>
                                    <w:r w:rsidRPr="00926814">
                                      <w:rPr>
                                        <w:rFonts w:ascii="Helvetica" w:eastAsia="Times New Roman" w:hAnsi="Helvetica" w:cs="Helvetica"/>
                                        <w:color w:val="202020"/>
                                        <w:sz w:val="19"/>
                                        <w:szCs w:val="19"/>
                                        <w:lang w:eastAsia="el-GR"/>
                                      </w:rPr>
                                      <w:br/>
                                    </w:r>
                                    <w:r w:rsidRPr="00926814">
                                      <w:rPr>
                                        <w:rFonts w:ascii="Helvetica" w:eastAsia="Times New Roman" w:hAnsi="Helvetica" w:cs="Helvetica"/>
                                        <w:color w:val="202020"/>
                                        <w:sz w:val="19"/>
                                        <w:szCs w:val="19"/>
                                        <w:lang w:eastAsia="el-GR"/>
                                      </w:rPr>
                                      <w:br/>
                                      <w:t> </w:t>
                                    </w:r>
                                  </w:p>
                                </w:tc>
                              </w:tr>
                            </w:tbl>
                            <w:p w:rsidR="00926814" w:rsidRPr="00926814" w:rsidRDefault="00926814" w:rsidP="00926814">
                              <w:pPr>
                                <w:spacing w:after="0" w:line="240" w:lineRule="auto"/>
                                <w:rPr>
                                  <w:rFonts w:ascii="Times New Roman" w:eastAsia="Times New Roman" w:hAnsi="Times New Roman" w:cs="Times New Roman"/>
                                  <w:sz w:val="24"/>
                                  <w:szCs w:val="24"/>
                                  <w:lang w:eastAsia="el-GR"/>
                                </w:rPr>
                              </w:pPr>
                            </w:p>
                          </w:tc>
                        </w:tr>
                      </w:tbl>
                      <w:p w:rsidR="00926814" w:rsidRPr="00926814" w:rsidRDefault="00926814" w:rsidP="00926814">
                        <w:pPr>
                          <w:spacing w:after="0" w:line="240" w:lineRule="auto"/>
                          <w:rPr>
                            <w:rFonts w:ascii="Times New Roman" w:eastAsia="Times New Roman" w:hAnsi="Times New Roman" w:cs="Times New Roman"/>
                            <w:sz w:val="24"/>
                            <w:szCs w:val="24"/>
                            <w:lang w:eastAsia="el-GR"/>
                          </w:rPr>
                        </w:pPr>
                      </w:p>
                    </w:tc>
                  </w:tr>
                </w:tbl>
                <w:p w:rsidR="00926814" w:rsidRPr="00926814" w:rsidRDefault="00926814" w:rsidP="00926814">
                  <w:pPr>
                    <w:spacing w:after="0" w:line="240" w:lineRule="auto"/>
                    <w:jc w:val="center"/>
                    <w:rPr>
                      <w:rFonts w:ascii="Times New Roman" w:eastAsia="Times New Roman" w:hAnsi="Times New Roman" w:cs="Times New Roman"/>
                      <w:sz w:val="24"/>
                      <w:szCs w:val="24"/>
                      <w:lang w:eastAsia="el-GR"/>
                    </w:rPr>
                  </w:pPr>
                </w:p>
              </w:tc>
            </w:tr>
            <w:tr w:rsidR="00926814" w:rsidRPr="00926814">
              <w:trPr>
                <w:jc w:val="center"/>
              </w:trPr>
              <w:tc>
                <w:tcPr>
                  <w:tcW w:w="0" w:type="auto"/>
                  <w:tcBorders>
                    <w:top w:val="nil"/>
                    <w:bottom w:val="nil"/>
                  </w:tcBorders>
                  <w:tcMar>
                    <w:top w:w="108" w:type="dxa"/>
                    <w:left w:w="0" w:type="dxa"/>
                    <w:bottom w:w="108" w:type="dxa"/>
                    <w:right w:w="0" w:type="dxa"/>
                  </w:tcMar>
                  <w:hideMark/>
                </w:tcPr>
                <w:tbl>
                  <w:tblPr>
                    <w:tblW w:w="5000" w:type="pct"/>
                    <w:jc w:val="center"/>
                    <w:tblCellMar>
                      <w:left w:w="0" w:type="dxa"/>
                      <w:right w:w="0" w:type="dxa"/>
                    </w:tblCellMar>
                    <w:tblLook w:val="04A0"/>
                  </w:tblPr>
                  <w:tblGrid>
                    <w:gridCol w:w="8306"/>
                  </w:tblGrid>
                  <w:tr w:rsidR="00926814" w:rsidRPr="00926814">
                    <w:trPr>
                      <w:jc w:val="center"/>
                    </w:trPr>
                    <w:tc>
                      <w:tcPr>
                        <w:tcW w:w="0" w:type="auto"/>
                        <w:hideMark/>
                      </w:tcPr>
                      <w:tbl>
                        <w:tblPr>
                          <w:tblW w:w="5000" w:type="pct"/>
                          <w:tblCellMar>
                            <w:left w:w="0" w:type="dxa"/>
                            <w:right w:w="0" w:type="dxa"/>
                          </w:tblCellMar>
                          <w:tblLook w:val="04A0"/>
                        </w:tblPr>
                        <w:tblGrid>
                          <w:gridCol w:w="8306"/>
                        </w:tblGrid>
                        <w:tr w:rsidR="00926814" w:rsidRPr="00926814">
                          <w:tc>
                            <w:tcPr>
                              <w:tcW w:w="0" w:type="auto"/>
                              <w:tcMar>
                                <w:top w:w="108" w:type="dxa"/>
                                <w:left w:w="108" w:type="dxa"/>
                                <w:bottom w:w="108" w:type="dxa"/>
                                <w:right w:w="108" w:type="dxa"/>
                              </w:tcMar>
                              <w:hideMark/>
                            </w:tcPr>
                            <w:tbl>
                              <w:tblPr>
                                <w:tblpPr w:leftFromText="36" w:rightFromText="36" w:vertAnchor="text"/>
                                <w:tblW w:w="5000" w:type="pct"/>
                                <w:tblCellMar>
                                  <w:left w:w="0" w:type="dxa"/>
                                  <w:right w:w="0" w:type="dxa"/>
                                </w:tblCellMar>
                                <w:tblLook w:val="04A0"/>
                              </w:tblPr>
                              <w:tblGrid>
                                <w:gridCol w:w="8090"/>
                              </w:tblGrid>
                              <w:tr w:rsidR="00926814" w:rsidRPr="00926814">
                                <w:tc>
                                  <w:tcPr>
                                    <w:tcW w:w="0" w:type="auto"/>
                                    <w:tcMar>
                                      <w:top w:w="0" w:type="dxa"/>
                                      <w:left w:w="108" w:type="dxa"/>
                                      <w:bottom w:w="0" w:type="dxa"/>
                                      <w:right w:w="108" w:type="dxa"/>
                                    </w:tcMar>
                                    <w:hideMark/>
                                  </w:tcPr>
                                  <w:p w:rsidR="00926814" w:rsidRPr="00926814" w:rsidRDefault="00926814" w:rsidP="00926814">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lastRenderedPageBreak/>
                                      <w:drawing>
                                        <wp:inline distT="0" distB="0" distL="0" distR="0">
                                          <wp:extent cx="5372100" cy="1684020"/>
                                          <wp:effectExtent l="19050" t="0" r="0" b="0"/>
                                          <wp:docPr id="8" name="Εικόνα 8" descr="https://gallery.mailchimp.com/42c5fa6c581f5fe58fcbca666/images/b706ad72-ad1f-40c3-9230-357a2ab46c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gallery.mailchimp.com/42c5fa6c581f5fe58fcbca666/images/b706ad72-ad1f-40c3-9230-357a2ab46c18.png"/>
                                                  <pic:cNvPicPr>
                                                    <a:picLocks noChangeAspect="1" noChangeArrowheads="1"/>
                                                  </pic:cNvPicPr>
                                                </pic:nvPicPr>
                                                <pic:blipFill>
                                                  <a:blip r:embed="rId18"/>
                                                  <a:srcRect/>
                                                  <a:stretch>
                                                    <a:fillRect/>
                                                  </a:stretch>
                                                </pic:blipFill>
                                                <pic:spPr bwMode="auto">
                                                  <a:xfrm>
                                                    <a:off x="0" y="0"/>
                                                    <a:ext cx="5372100" cy="1684020"/>
                                                  </a:xfrm>
                                                  <a:prstGeom prst="rect">
                                                    <a:avLst/>
                                                  </a:prstGeom>
                                                  <a:noFill/>
                                                  <a:ln w="9525">
                                                    <a:noFill/>
                                                    <a:miter lim="800000"/>
                                                    <a:headEnd/>
                                                    <a:tailEnd/>
                                                  </a:ln>
                                                </pic:spPr>
                                              </pic:pic>
                                            </a:graphicData>
                                          </a:graphic>
                                        </wp:inline>
                                      </w:drawing>
                                    </w:r>
                                  </w:p>
                                </w:tc>
                              </w:tr>
                            </w:tbl>
                            <w:p w:rsidR="00926814" w:rsidRPr="00926814" w:rsidRDefault="00926814" w:rsidP="00926814">
                              <w:pPr>
                                <w:spacing w:after="0" w:line="240" w:lineRule="auto"/>
                                <w:rPr>
                                  <w:rFonts w:ascii="Times New Roman" w:eastAsia="Times New Roman" w:hAnsi="Times New Roman" w:cs="Times New Roman"/>
                                  <w:sz w:val="24"/>
                                  <w:szCs w:val="24"/>
                                  <w:lang w:eastAsia="el-GR"/>
                                </w:rPr>
                              </w:pPr>
                            </w:p>
                          </w:tc>
                        </w:tr>
                      </w:tbl>
                      <w:p w:rsidR="00926814" w:rsidRPr="00926814" w:rsidRDefault="00926814" w:rsidP="00926814">
                        <w:pPr>
                          <w:spacing w:after="0" w:line="240" w:lineRule="auto"/>
                          <w:rPr>
                            <w:rFonts w:ascii="Times New Roman" w:eastAsia="Times New Roman" w:hAnsi="Times New Roman" w:cs="Times New Roman"/>
                            <w:vanish/>
                            <w:sz w:val="24"/>
                            <w:szCs w:val="24"/>
                            <w:lang w:eastAsia="el-GR"/>
                          </w:rPr>
                        </w:pPr>
                      </w:p>
                      <w:tbl>
                        <w:tblPr>
                          <w:tblW w:w="5000" w:type="pct"/>
                          <w:tblCellMar>
                            <w:left w:w="0" w:type="dxa"/>
                            <w:right w:w="0" w:type="dxa"/>
                          </w:tblCellMar>
                          <w:tblLook w:val="04A0"/>
                        </w:tblPr>
                        <w:tblGrid>
                          <w:gridCol w:w="8306"/>
                        </w:tblGrid>
                        <w:tr w:rsidR="00926814" w:rsidRPr="00926814">
                          <w:tc>
                            <w:tcPr>
                              <w:tcW w:w="0" w:type="auto"/>
                              <w:tcMar>
                                <w:top w:w="108" w:type="dxa"/>
                                <w:left w:w="108" w:type="dxa"/>
                                <w:bottom w:w="108" w:type="dxa"/>
                                <w:right w:w="108" w:type="dxa"/>
                              </w:tcMar>
                              <w:hideMark/>
                            </w:tcPr>
                            <w:tbl>
                              <w:tblPr>
                                <w:tblW w:w="5000" w:type="pct"/>
                                <w:jc w:val="center"/>
                                <w:tblCellMar>
                                  <w:left w:w="0" w:type="dxa"/>
                                  <w:right w:w="0" w:type="dxa"/>
                                </w:tblCellMar>
                                <w:tblLook w:val="04A0"/>
                              </w:tblPr>
                              <w:tblGrid>
                                <w:gridCol w:w="8090"/>
                              </w:tblGrid>
                              <w:tr w:rsidR="00926814" w:rsidRPr="00926814">
                                <w:trPr>
                                  <w:jc w:val="center"/>
                                </w:trPr>
                                <w:tc>
                                  <w:tcPr>
                                    <w:tcW w:w="0" w:type="auto"/>
                                    <w:tcMar>
                                      <w:top w:w="0" w:type="dxa"/>
                                      <w:left w:w="108" w:type="dxa"/>
                                      <w:bottom w:w="0" w:type="dxa"/>
                                      <w:right w:w="108" w:type="dxa"/>
                                    </w:tcMar>
                                    <w:vAlign w:val="center"/>
                                    <w:hideMark/>
                                  </w:tcPr>
                                  <w:tbl>
                                    <w:tblPr>
                                      <w:tblW w:w="5000" w:type="pct"/>
                                      <w:jc w:val="center"/>
                                      <w:tblCellMar>
                                        <w:left w:w="0" w:type="dxa"/>
                                        <w:right w:w="0" w:type="dxa"/>
                                      </w:tblCellMar>
                                      <w:tblLook w:val="04A0"/>
                                    </w:tblPr>
                                    <w:tblGrid>
                                      <w:gridCol w:w="7874"/>
                                    </w:tblGrid>
                                    <w:tr w:rsidR="00926814" w:rsidRPr="00926814">
                                      <w:trPr>
                                        <w:jc w:val="center"/>
                                      </w:trPr>
                                      <w:tc>
                                        <w:tcPr>
                                          <w:tcW w:w="0" w:type="auto"/>
                                          <w:tcMar>
                                            <w:top w:w="108" w:type="dxa"/>
                                            <w:left w:w="108" w:type="dxa"/>
                                            <w:bottom w:w="0" w:type="dxa"/>
                                            <w:right w:w="108" w:type="dxa"/>
                                          </w:tcMar>
                                          <w:hideMark/>
                                        </w:tcPr>
                                        <w:tbl>
                                          <w:tblPr>
                                            <w:tblW w:w="0" w:type="auto"/>
                                            <w:jc w:val="center"/>
                                            <w:tblCellMar>
                                              <w:left w:w="0" w:type="dxa"/>
                                              <w:right w:w="0" w:type="dxa"/>
                                            </w:tblCellMar>
                                            <w:tblLook w:val="04A0"/>
                                          </w:tblPr>
                                          <w:tblGrid>
                                            <w:gridCol w:w="708"/>
                                          </w:tblGrid>
                                          <w:tr w:rsidR="00926814" w:rsidRPr="00926814">
                                            <w:trPr>
                                              <w:jc w:val="center"/>
                                            </w:trPr>
                                            <w:tc>
                                              <w:tcPr>
                                                <w:tcW w:w="0" w:type="auto"/>
                                                <w:hideMark/>
                                              </w:tcPr>
                                              <w:tbl>
                                                <w:tblPr>
                                                  <w:tblpPr w:leftFromText="36" w:rightFromText="36" w:vertAnchor="text"/>
                                                  <w:tblW w:w="0" w:type="auto"/>
                                                  <w:tblCellMar>
                                                    <w:left w:w="0" w:type="dxa"/>
                                                    <w:right w:w="0" w:type="dxa"/>
                                                  </w:tblCellMar>
                                                  <w:tblLook w:val="04A0"/>
                                                </w:tblPr>
                                                <w:tblGrid>
                                                  <w:gridCol w:w="708"/>
                                                </w:tblGrid>
                                                <w:tr w:rsidR="00926814" w:rsidRPr="00926814">
                                                  <w:tc>
                                                    <w:tcPr>
                                                      <w:tcW w:w="0" w:type="auto"/>
                                                      <w:tcMar>
                                                        <w:top w:w="0" w:type="dxa"/>
                                                        <w:left w:w="0" w:type="dxa"/>
                                                        <w:bottom w:w="108" w:type="dxa"/>
                                                        <w:right w:w="120" w:type="dxa"/>
                                                      </w:tcMar>
                                                      <w:hideMark/>
                                                    </w:tcPr>
                                                    <w:tbl>
                                                      <w:tblPr>
                                                        <w:tblW w:w="5000" w:type="pct"/>
                                                        <w:tblCellMar>
                                                          <w:left w:w="0" w:type="dxa"/>
                                                          <w:right w:w="0" w:type="dxa"/>
                                                        </w:tblCellMar>
                                                        <w:tblLook w:val="04A0"/>
                                                      </w:tblPr>
                                                      <w:tblGrid>
                                                        <w:gridCol w:w="588"/>
                                                      </w:tblGrid>
                                                      <w:tr w:rsidR="00926814" w:rsidRPr="00926814">
                                                        <w:tc>
                                                          <w:tcPr>
                                                            <w:tcW w:w="0" w:type="auto"/>
                                                            <w:tcMar>
                                                              <w:top w:w="60" w:type="dxa"/>
                                                              <w:left w:w="108" w:type="dxa"/>
                                                              <w:bottom w:w="60" w:type="dxa"/>
                                                              <w:right w:w="120" w:type="dxa"/>
                                                            </w:tcMar>
                                                            <w:vAlign w:val="center"/>
                                                            <w:hideMark/>
                                                          </w:tcPr>
                                                          <w:tbl>
                                                            <w:tblPr>
                                                              <w:tblpPr w:leftFromText="36" w:rightFromText="36" w:vertAnchor="text"/>
                                                              <w:tblW w:w="0" w:type="dxa"/>
                                                              <w:tblCellMar>
                                                                <w:left w:w="0" w:type="dxa"/>
                                                                <w:right w:w="0" w:type="dxa"/>
                                                              </w:tblCellMar>
                                                              <w:tblLook w:val="04A0"/>
                                                            </w:tblPr>
                                                            <w:tblGrid>
                                                              <w:gridCol w:w="360"/>
                                                            </w:tblGrid>
                                                            <w:tr w:rsidR="00926814" w:rsidRPr="00926814">
                                                              <w:tc>
                                                                <w:tcPr>
                                                                  <w:tcW w:w="288" w:type="dxa"/>
                                                                  <w:vAlign w:val="center"/>
                                                                  <w:hideMark/>
                                                                </w:tcPr>
                                                                <w:p w:rsidR="00926814" w:rsidRPr="00926814" w:rsidRDefault="00926814" w:rsidP="00926814">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228600" cy="228600"/>
                                                                        <wp:effectExtent l="0" t="0" r="0" b="0"/>
                                                                        <wp:docPr id="9" name="Εικόνα 9" descr="Twitter">
                                                                          <a:hlinkClick xmlns:a="http://schemas.openxmlformats.org/drawingml/2006/main" r:id="rId19" tgtFrame="&quot;QzPhKzfynHyUszND9lCcE_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witter">
                                                                                  <a:hlinkClick r:id="rId19" tgtFrame="&quot;QzPhKzfynHyUszND9lCcE_N&quot;"/>
                                                                                </pic:cNvPr>
                                                                                <pic:cNvPicPr>
                                                                                  <a:picLocks noChangeAspect="1" noChangeArrowheads="1"/>
                                                                                </pic:cNvPicPr>
                                                                              </pic:nvPicPr>
                                                                              <pic:blipFill>
                                                                                <a:blip r:embed="rId20"/>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r>
                                                          </w:tbl>
                                                          <w:p w:rsidR="00926814" w:rsidRPr="00926814" w:rsidRDefault="00926814" w:rsidP="00926814">
                                                            <w:pPr>
                                                              <w:spacing w:after="0" w:line="240" w:lineRule="auto"/>
                                                              <w:rPr>
                                                                <w:rFonts w:ascii="Times New Roman" w:eastAsia="Times New Roman" w:hAnsi="Times New Roman" w:cs="Times New Roman"/>
                                                                <w:sz w:val="24"/>
                                                                <w:szCs w:val="24"/>
                                                                <w:lang w:eastAsia="el-GR"/>
                                                              </w:rPr>
                                                            </w:pPr>
                                                          </w:p>
                                                        </w:tc>
                                                      </w:tr>
                                                    </w:tbl>
                                                    <w:p w:rsidR="00926814" w:rsidRPr="00926814" w:rsidRDefault="00926814" w:rsidP="00926814">
                                                      <w:pPr>
                                                        <w:spacing w:after="0" w:line="240" w:lineRule="auto"/>
                                                        <w:rPr>
                                                          <w:rFonts w:ascii="Times New Roman" w:eastAsia="Times New Roman" w:hAnsi="Times New Roman" w:cs="Times New Roman"/>
                                                          <w:sz w:val="24"/>
                                                          <w:szCs w:val="24"/>
                                                          <w:lang w:eastAsia="el-GR"/>
                                                        </w:rPr>
                                                      </w:pPr>
                                                    </w:p>
                                                  </w:tc>
                                                </w:tr>
                                              </w:tbl>
                                              <w:p w:rsidR="00926814" w:rsidRPr="00926814" w:rsidRDefault="00926814" w:rsidP="00926814">
                                                <w:pPr>
                                                  <w:spacing w:after="0" w:line="240" w:lineRule="auto"/>
                                                  <w:jc w:val="center"/>
                                                  <w:rPr>
                                                    <w:rFonts w:ascii="Times New Roman" w:eastAsia="Times New Roman" w:hAnsi="Times New Roman" w:cs="Times New Roman"/>
                                                    <w:vanish/>
                                                    <w:sz w:val="24"/>
                                                    <w:szCs w:val="24"/>
                                                    <w:lang w:eastAsia="el-GR"/>
                                                  </w:rPr>
                                                </w:pPr>
                                              </w:p>
                                              <w:tbl>
                                                <w:tblPr>
                                                  <w:tblpPr w:leftFromText="36" w:rightFromText="36" w:vertAnchor="text"/>
                                                  <w:tblW w:w="0" w:type="auto"/>
                                                  <w:tblCellMar>
                                                    <w:left w:w="0" w:type="dxa"/>
                                                    <w:right w:w="0" w:type="dxa"/>
                                                  </w:tblCellMar>
                                                  <w:tblLook w:val="04A0"/>
                                                </w:tblPr>
                                                <w:tblGrid>
                                                  <w:gridCol w:w="708"/>
                                                </w:tblGrid>
                                                <w:tr w:rsidR="00926814" w:rsidRPr="00926814">
                                                  <w:tc>
                                                    <w:tcPr>
                                                      <w:tcW w:w="0" w:type="auto"/>
                                                      <w:tcMar>
                                                        <w:top w:w="0" w:type="dxa"/>
                                                        <w:left w:w="0" w:type="dxa"/>
                                                        <w:bottom w:w="108" w:type="dxa"/>
                                                        <w:right w:w="120" w:type="dxa"/>
                                                      </w:tcMar>
                                                      <w:hideMark/>
                                                    </w:tcPr>
                                                    <w:tbl>
                                                      <w:tblPr>
                                                        <w:tblW w:w="5000" w:type="pct"/>
                                                        <w:tblCellMar>
                                                          <w:left w:w="0" w:type="dxa"/>
                                                          <w:right w:w="0" w:type="dxa"/>
                                                        </w:tblCellMar>
                                                        <w:tblLook w:val="04A0"/>
                                                      </w:tblPr>
                                                      <w:tblGrid>
                                                        <w:gridCol w:w="588"/>
                                                      </w:tblGrid>
                                                      <w:tr w:rsidR="00926814" w:rsidRPr="00926814">
                                                        <w:tc>
                                                          <w:tcPr>
                                                            <w:tcW w:w="0" w:type="auto"/>
                                                            <w:tcMar>
                                                              <w:top w:w="60" w:type="dxa"/>
                                                              <w:left w:w="108" w:type="dxa"/>
                                                              <w:bottom w:w="60" w:type="dxa"/>
                                                              <w:right w:w="120" w:type="dxa"/>
                                                            </w:tcMar>
                                                            <w:vAlign w:val="center"/>
                                                            <w:hideMark/>
                                                          </w:tcPr>
                                                          <w:tbl>
                                                            <w:tblPr>
                                                              <w:tblpPr w:leftFromText="36" w:rightFromText="36" w:vertAnchor="text"/>
                                                              <w:tblW w:w="0" w:type="dxa"/>
                                                              <w:tblCellMar>
                                                                <w:left w:w="0" w:type="dxa"/>
                                                                <w:right w:w="0" w:type="dxa"/>
                                                              </w:tblCellMar>
                                                              <w:tblLook w:val="04A0"/>
                                                            </w:tblPr>
                                                            <w:tblGrid>
                                                              <w:gridCol w:w="360"/>
                                                            </w:tblGrid>
                                                            <w:tr w:rsidR="00926814" w:rsidRPr="00926814">
                                                              <w:tc>
                                                                <w:tcPr>
                                                                  <w:tcW w:w="288" w:type="dxa"/>
                                                                  <w:vAlign w:val="center"/>
                                                                  <w:hideMark/>
                                                                </w:tcPr>
                                                                <w:p w:rsidR="00926814" w:rsidRPr="00926814" w:rsidRDefault="00926814" w:rsidP="00926814">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228600" cy="228600"/>
                                                                        <wp:effectExtent l="0" t="0" r="0" b="0"/>
                                                                        <wp:docPr id="10" name="Εικόνα 10" descr="Facebook">
                                                                          <a:hlinkClick xmlns:a="http://schemas.openxmlformats.org/drawingml/2006/main" r:id="rId21" tgtFrame="&quot;jxtxgfacUN8E5QBuOmzb-5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acebook">
                                                                                  <a:hlinkClick r:id="rId21" tgtFrame="&quot;jxtxgfacUN8E5QBuOmzb-5O&quot;"/>
                                                                                </pic:cNvPr>
                                                                                <pic:cNvPicPr>
                                                                                  <a:picLocks noChangeAspect="1" noChangeArrowheads="1"/>
                                                                                </pic:cNvPicPr>
                                                                              </pic:nvPicPr>
                                                                              <pic:blipFill>
                                                                                <a:blip r:embed="rId22"/>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r>
                                                          </w:tbl>
                                                          <w:p w:rsidR="00926814" w:rsidRPr="00926814" w:rsidRDefault="00926814" w:rsidP="00926814">
                                                            <w:pPr>
                                                              <w:spacing w:after="0" w:line="240" w:lineRule="auto"/>
                                                              <w:rPr>
                                                                <w:rFonts w:ascii="Times New Roman" w:eastAsia="Times New Roman" w:hAnsi="Times New Roman" w:cs="Times New Roman"/>
                                                                <w:sz w:val="24"/>
                                                                <w:szCs w:val="24"/>
                                                                <w:lang w:eastAsia="el-GR"/>
                                                              </w:rPr>
                                                            </w:pPr>
                                                          </w:p>
                                                        </w:tc>
                                                      </w:tr>
                                                    </w:tbl>
                                                    <w:p w:rsidR="00926814" w:rsidRPr="00926814" w:rsidRDefault="00926814" w:rsidP="00926814">
                                                      <w:pPr>
                                                        <w:spacing w:after="0" w:line="240" w:lineRule="auto"/>
                                                        <w:rPr>
                                                          <w:rFonts w:ascii="Times New Roman" w:eastAsia="Times New Roman" w:hAnsi="Times New Roman" w:cs="Times New Roman"/>
                                                          <w:sz w:val="24"/>
                                                          <w:szCs w:val="24"/>
                                                          <w:lang w:eastAsia="el-GR"/>
                                                        </w:rPr>
                                                      </w:pPr>
                                                    </w:p>
                                                  </w:tc>
                                                </w:tr>
                                              </w:tbl>
                                              <w:p w:rsidR="00926814" w:rsidRPr="00926814" w:rsidRDefault="00926814" w:rsidP="00926814">
                                                <w:pPr>
                                                  <w:spacing w:after="0" w:line="240" w:lineRule="auto"/>
                                                  <w:jc w:val="center"/>
                                                  <w:rPr>
                                                    <w:rFonts w:ascii="Times New Roman" w:eastAsia="Times New Roman" w:hAnsi="Times New Roman" w:cs="Times New Roman"/>
                                                    <w:vanish/>
                                                    <w:sz w:val="24"/>
                                                    <w:szCs w:val="24"/>
                                                    <w:lang w:eastAsia="el-GR"/>
                                                  </w:rPr>
                                                </w:pPr>
                                              </w:p>
                                              <w:tbl>
                                                <w:tblPr>
                                                  <w:tblpPr w:leftFromText="36" w:rightFromText="36" w:vertAnchor="text"/>
                                                  <w:tblW w:w="0" w:type="auto"/>
                                                  <w:tblCellMar>
                                                    <w:left w:w="0" w:type="dxa"/>
                                                    <w:right w:w="0" w:type="dxa"/>
                                                  </w:tblCellMar>
                                                  <w:tblLook w:val="04A0"/>
                                                </w:tblPr>
                                                <w:tblGrid>
                                                  <w:gridCol w:w="588"/>
                                                </w:tblGrid>
                                                <w:tr w:rsidR="00926814" w:rsidRPr="00926814">
                                                  <w:tc>
                                                    <w:tcPr>
                                                      <w:tcW w:w="0" w:type="auto"/>
                                                      <w:tcMar>
                                                        <w:top w:w="0" w:type="dxa"/>
                                                        <w:left w:w="0" w:type="dxa"/>
                                                        <w:bottom w:w="108" w:type="dxa"/>
                                                        <w:right w:w="0" w:type="dxa"/>
                                                      </w:tcMar>
                                                      <w:hideMark/>
                                                    </w:tcPr>
                                                    <w:tbl>
                                                      <w:tblPr>
                                                        <w:tblW w:w="5000" w:type="pct"/>
                                                        <w:tblCellMar>
                                                          <w:left w:w="0" w:type="dxa"/>
                                                          <w:right w:w="0" w:type="dxa"/>
                                                        </w:tblCellMar>
                                                        <w:tblLook w:val="04A0"/>
                                                      </w:tblPr>
                                                      <w:tblGrid>
                                                        <w:gridCol w:w="588"/>
                                                      </w:tblGrid>
                                                      <w:tr w:rsidR="00926814" w:rsidRPr="00926814">
                                                        <w:tc>
                                                          <w:tcPr>
                                                            <w:tcW w:w="0" w:type="auto"/>
                                                            <w:tcMar>
                                                              <w:top w:w="60" w:type="dxa"/>
                                                              <w:left w:w="108" w:type="dxa"/>
                                                              <w:bottom w:w="60" w:type="dxa"/>
                                                              <w:right w:w="120" w:type="dxa"/>
                                                            </w:tcMar>
                                                            <w:vAlign w:val="center"/>
                                                            <w:hideMark/>
                                                          </w:tcPr>
                                                          <w:tbl>
                                                            <w:tblPr>
                                                              <w:tblpPr w:leftFromText="36" w:rightFromText="36" w:vertAnchor="text"/>
                                                              <w:tblW w:w="0" w:type="dxa"/>
                                                              <w:tblCellMar>
                                                                <w:left w:w="0" w:type="dxa"/>
                                                                <w:right w:w="0" w:type="dxa"/>
                                                              </w:tblCellMar>
                                                              <w:tblLook w:val="04A0"/>
                                                            </w:tblPr>
                                                            <w:tblGrid>
                                                              <w:gridCol w:w="360"/>
                                                            </w:tblGrid>
                                                            <w:tr w:rsidR="00926814" w:rsidRPr="00926814">
                                                              <w:tc>
                                                                <w:tcPr>
                                                                  <w:tcW w:w="288" w:type="dxa"/>
                                                                  <w:vAlign w:val="center"/>
                                                                  <w:hideMark/>
                                                                </w:tcPr>
                                                                <w:p w:rsidR="00926814" w:rsidRPr="00926814" w:rsidRDefault="00926814" w:rsidP="00926814">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lastRenderedPageBreak/>
                                                                    <w:drawing>
                                                                      <wp:inline distT="0" distB="0" distL="0" distR="0">
                                                                        <wp:extent cx="228600" cy="228600"/>
                                                                        <wp:effectExtent l="0" t="0" r="0" b="0"/>
                                                                        <wp:docPr id="11" name="Εικόνα 11" descr="Website">
                                                                          <a:hlinkClick xmlns:a="http://schemas.openxmlformats.org/drawingml/2006/main" r:id="rId23" tgtFrame="&quot;qlhY3VFeuinO05zibsxk-q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ebsite">
                                                                                  <a:hlinkClick r:id="rId23" tgtFrame="&quot;qlhY3VFeuinO05zibsxk-qP&quot;"/>
                                                                                </pic:cNvPr>
                                                                                <pic:cNvPicPr>
                                                                                  <a:picLocks noChangeAspect="1" noChangeArrowheads="1"/>
                                                                                </pic:cNvPicPr>
                                                                              </pic:nvPicPr>
                                                                              <pic:blipFill>
                                                                                <a:blip r:embed="rId24"/>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r>
                                                          </w:tbl>
                                                          <w:p w:rsidR="00926814" w:rsidRPr="00926814" w:rsidRDefault="00926814" w:rsidP="00926814">
                                                            <w:pPr>
                                                              <w:spacing w:after="0" w:line="240" w:lineRule="auto"/>
                                                              <w:rPr>
                                                                <w:rFonts w:ascii="Times New Roman" w:eastAsia="Times New Roman" w:hAnsi="Times New Roman" w:cs="Times New Roman"/>
                                                                <w:sz w:val="24"/>
                                                                <w:szCs w:val="24"/>
                                                                <w:lang w:eastAsia="el-GR"/>
                                                              </w:rPr>
                                                            </w:pPr>
                                                          </w:p>
                                                        </w:tc>
                                                      </w:tr>
                                                    </w:tbl>
                                                    <w:p w:rsidR="00926814" w:rsidRPr="00926814" w:rsidRDefault="00926814" w:rsidP="00926814">
                                                      <w:pPr>
                                                        <w:spacing w:after="0" w:line="240" w:lineRule="auto"/>
                                                        <w:rPr>
                                                          <w:rFonts w:ascii="Times New Roman" w:eastAsia="Times New Roman" w:hAnsi="Times New Roman" w:cs="Times New Roman"/>
                                                          <w:sz w:val="24"/>
                                                          <w:szCs w:val="24"/>
                                                          <w:lang w:eastAsia="el-GR"/>
                                                        </w:rPr>
                                                      </w:pPr>
                                                    </w:p>
                                                  </w:tc>
                                                </w:tr>
                                              </w:tbl>
                                              <w:p w:rsidR="00926814" w:rsidRPr="00926814" w:rsidRDefault="00926814" w:rsidP="00926814">
                                                <w:pPr>
                                                  <w:spacing w:after="0" w:line="240" w:lineRule="auto"/>
                                                  <w:jc w:val="center"/>
                                                  <w:rPr>
                                                    <w:rFonts w:ascii="Times New Roman" w:eastAsia="Times New Roman" w:hAnsi="Times New Roman" w:cs="Times New Roman"/>
                                                    <w:sz w:val="24"/>
                                                    <w:szCs w:val="24"/>
                                                    <w:lang w:eastAsia="el-GR"/>
                                                  </w:rPr>
                                                </w:pPr>
                                              </w:p>
                                            </w:tc>
                                          </w:tr>
                                        </w:tbl>
                                        <w:p w:rsidR="00926814" w:rsidRPr="00926814" w:rsidRDefault="00926814" w:rsidP="00926814">
                                          <w:pPr>
                                            <w:spacing w:after="0" w:line="240" w:lineRule="auto"/>
                                            <w:jc w:val="center"/>
                                            <w:rPr>
                                              <w:rFonts w:ascii="Times New Roman" w:eastAsia="Times New Roman" w:hAnsi="Times New Roman" w:cs="Times New Roman"/>
                                              <w:sz w:val="24"/>
                                              <w:szCs w:val="24"/>
                                              <w:lang w:eastAsia="el-GR"/>
                                            </w:rPr>
                                          </w:pPr>
                                        </w:p>
                                      </w:tc>
                                    </w:tr>
                                  </w:tbl>
                                  <w:p w:rsidR="00926814" w:rsidRPr="00926814" w:rsidRDefault="00926814" w:rsidP="00926814">
                                    <w:pPr>
                                      <w:spacing w:after="0" w:line="240" w:lineRule="auto"/>
                                      <w:jc w:val="center"/>
                                      <w:rPr>
                                        <w:rFonts w:ascii="Times New Roman" w:eastAsia="Times New Roman" w:hAnsi="Times New Roman" w:cs="Times New Roman"/>
                                        <w:sz w:val="24"/>
                                        <w:szCs w:val="24"/>
                                        <w:lang w:eastAsia="el-GR"/>
                                      </w:rPr>
                                    </w:pPr>
                                  </w:p>
                                </w:tc>
                              </w:tr>
                            </w:tbl>
                            <w:p w:rsidR="00926814" w:rsidRPr="00926814" w:rsidRDefault="00926814" w:rsidP="00926814">
                              <w:pPr>
                                <w:spacing w:after="0" w:line="240" w:lineRule="auto"/>
                                <w:jc w:val="center"/>
                                <w:rPr>
                                  <w:rFonts w:ascii="Times New Roman" w:eastAsia="Times New Roman" w:hAnsi="Times New Roman" w:cs="Times New Roman"/>
                                  <w:sz w:val="24"/>
                                  <w:szCs w:val="24"/>
                                  <w:lang w:eastAsia="el-GR"/>
                                </w:rPr>
                              </w:pPr>
                            </w:p>
                          </w:tc>
                        </w:tr>
                      </w:tbl>
                      <w:p w:rsidR="00926814" w:rsidRPr="00926814" w:rsidRDefault="00926814" w:rsidP="00926814">
                        <w:pPr>
                          <w:spacing w:after="0" w:line="240" w:lineRule="auto"/>
                          <w:rPr>
                            <w:rFonts w:ascii="Times New Roman" w:eastAsia="Times New Roman" w:hAnsi="Times New Roman" w:cs="Times New Roman"/>
                            <w:vanish/>
                            <w:sz w:val="24"/>
                            <w:szCs w:val="24"/>
                            <w:lang w:eastAsia="el-GR"/>
                          </w:rPr>
                        </w:pPr>
                      </w:p>
                      <w:tbl>
                        <w:tblPr>
                          <w:tblW w:w="5000" w:type="pct"/>
                          <w:tblCellMar>
                            <w:left w:w="0" w:type="dxa"/>
                            <w:right w:w="0" w:type="dxa"/>
                          </w:tblCellMar>
                          <w:tblLook w:val="04A0"/>
                        </w:tblPr>
                        <w:tblGrid>
                          <w:gridCol w:w="8306"/>
                        </w:tblGrid>
                        <w:tr w:rsidR="00926814" w:rsidRPr="00926814">
                          <w:tc>
                            <w:tcPr>
                              <w:tcW w:w="0" w:type="auto"/>
                              <w:tcMar>
                                <w:top w:w="120" w:type="dxa"/>
                                <w:left w:w="216" w:type="dxa"/>
                                <w:bottom w:w="300" w:type="dxa"/>
                                <w:right w:w="216" w:type="dxa"/>
                              </w:tcMar>
                              <w:vAlign w:val="center"/>
                              <w:hideMark/>
                            </w:tcPr>
                            <w:tbl>
                              <w:tblPr>
                                <w:tblW w:w="5000" w:type="pct"/>
                                <w:tblBorders>
                                  <w:top w:val="single" w:sz="12" w:space="0" w:color="EEEEEE"/>
                                </w:tblBorders>
                                <w:tblCellMar>
                                  <w:left w:w="0" w:type="dxa"/>
                                  <w:right w:w="0" w:type="dxa"/>
                                </w:tblCellMar>
                                <w:tblLook w:val="04A0"/>
                              </w:tblPr>
                              <w:tblGrid>
                                <w:gridCol w:w="7874"/>
                              </w:tblGrid>
                              <w:tr w:rsidR="00926814" w:rsidRPr="00926814">
                                <w:tc>
                                  <w:tcPr>
                                    <w:tcW w:w="0" w:type="auto"/>
                                    <w:vAlign w:val="center"/>
                                    <w:hideMark/>
                                  </w:tcPr>
                                  <w:p w:rsidR="00926814" w:rsidRPr="00926814" w:rsidRDefault="00926814" w:rsidP="00926814">
                                    <w:pPr>
                                      <w:spacing w:after="0" w:line="240" w:lineRule="auto"/>
                                      <w:rPr>
                                        <w:rFonts w:ascii="Times New Roman" w:eastAsia="Times New Roman" w:hAnsi="Times New Roman" w:cs="Times New Roman"/>
                                        <w:sz w:val="24"/>
                                        <w:szCs w:val="24"/>
                                        <w:lang w:eastAsia="el-GR"/>
                                      </w:rPr>
                                    </w:pPr>
                                  </w:p>
                                </w:tc>
                              </w:tr>
                            </w:tbl>
                            <w:p w:rsidR="00926814" w:rsidRPr="00926814" w:rsidRDefault="00926814" w:rsidP="00926814">
                              <w:pPr>
                                <w:spacing w:after="0" w:line="240" w:lineRule="auto"/>
                                <w:rPr>
                                  <w:rFonts w:ascii="Times New Roman" w:eastAsia="Times New Roman" w:hAnsi="Times New Roman" w:cs="Times New Roman"/>
                                  <w:sz w:val="24"/>
                                  <w:szCs w:val="24"/>
                                  <w:lang w:eastAsia="el-GR"/>
                                </w:rPr>
                              </w:pPr>
                            </w:p>
                          </w:tc>
                        </w:tr>
                      </w:tbl>
                      <w:p w:rsidR="00926814" w:rsidRPr="00926814" w:rsidRDefault="00926814" w:rsidP="00926814">
                        <w:pPr>
                          <w:spacing w:after="0" w:line="240" w:lineRule="auto"/>
                          <w:rPr>
                            <w:rFonts w:ascii="Times New Roman" w:eastAsia="Times New Roman" w:hAnsi="Times New Roman" w:cs="Times New Roman"/>
                            <w:vanish/>
                            <w:sz w:val="24"/>
                            <w:szCs w:val="24"/>
                            <w:lang w:eastAsia="el-GR"/>
                          </w:rPr>
                        </w:pPr>
                      </w:p>
                      <w:tbl>
                        <w:tblPr>
                          <w:tblW w:w="5000" w:type="pct"/>
                          <w:tblCellMar>
                            <w:left w:w="0" w:type="dxa"/>
                            <w:right w:w="0" w:type="dxa"/>
                          </w:tblCellMar>
                          <w:tblLook w:val="04A0"/>
                        </w:tblPr>
                        <w:tblGrid>
                          <w:gridCol w:w="8306"/>
                        </w:tblGrid>
                        <w:tr w:rsidR="00926814" w:rsidRPr="00926814">
                          <w:tc>
                            <w:tcPr>
                              <w:tcW w:w="0" w:type="auto"/>
                              <w:tcMar>
                                <w:top w:w="108" w:type="dxa"/>
                                <w:left w:w="0" w:type="dxa"/>
                                <w:bottom w:w="0" w:type="dxa"/>
                                <w:right w:w="0" w:type="dxa"/>
                              </w:tcMar>
                              <w:hideMark/>
                            </w:tcPr>
                            <w:tbl>
                              <w:tblPr>
                                <w:tblpPr w:leftFromText="36" w:rightFromText="36" w:vertAnchor="text"/>
                                <w:tblW w:w="5000" w:type="pct"/>
                                <w:tblCellMar>
                                  <w:left w:w="0" w:type="dxa"/>
                                  <w:right w:w="0" w:type="dxa"/>
                                </w:tblCellMar>
                                <w:tblLook w:val="04A0"/>
                              </w:tblPr>
                              <w:tblGrid>
                                <w:gridCol w:w="8306"/>
                              </w:tblGrid>
                              <w:tr w:rsidR="00926814" w:rsidRPr="00926814">
                                <w:tc>
                                  <w:tcPr>
                                    <w:tcW w:w="0" w:type="auto"/>
                                    <w:tcMar>
                                      <w:top w:w="0" w:type="dxa"/>
                                      <w:left w:w="216" w:type="dxa"/>
                                      <w:bottom w:w="108" w:type="dxa"/>
                                      <w:right w:w="216" w:type="dxa"/>
                                    </w:tcMar>
                                    <w:hideMark/>
                                  </w:tcPr>
                                  <w:p w:rsidR="00926814" w:rsidRPr="00926814" w:rsidRDefault="00926814" w:rsidP="00926814">
                                    <w:pPr>
                                      <w:spacing w:after="0" w:line="216" w:lineRule="atLeast"/>
                                      <w:jc w:val="center"/>
                                      <w:rPr>
                                        <w:rFonts w:ascii="Helvetica" w:eastAsia="Times New Roman" w:hAnsi="Helvetica" w:cs="Helvetica"/>
                                        <w:color w:val="656565"/>
                                        <w:sz w:val="14"/>
                                        <w:szCs w:val="14"/>
                                        <w:lang w:eastAsia="el-GR"/>
                                      </w:rPr>
                                    </w:pPr>
                                    <w:proofErr w:type="spellStart"/>
                                    <w:r w:rsidRPr="00926814">
                                      <w:rPr>
                                        <w:rFonts w:ascii="Helvetica" w:eastAsia="Times New Roman" w:hAnsi="Helvetica" w:cs="Helvetica"/>
                                        <w:i/>
                                        <w:iCs/>
                                        <w:color w:val="656565"/>
                                        <w:sz w:val="14"/>
                                        <w:lang w:eastAsia="el-GR"/>
                                      </w:rPr>
                                      <w:t>Copyright</w:t>
                                    </w:r>
                                    <w:proofErr w:type="spellEnd"/>
                                    <w:r w:rsidRPr="00926814">
                                      <w:rPr>
                                        <w:rFonts w:ascii="Helvetica" w:eastAsia="Times New Roman" w:hAnsi="Helvetica" w:cs="Helvetica"/>
                                        <w:i/>
                                        <w:iCs/>
                                        <w:color w:val="656565"/>
                                        <w:sz w:val="14"/>
                                        <w:lang w:eastAsia="el-GR"/>
                                      </w:rPr>
                                      <w:t xml:space="preserve"> © 2024 Γραφείο Νεότητας Ιεράς Αρχιεπισκοπής Αθηνών, </w:t>
                                    </w:r>
                                    <w:proofErr w:type="spellStart"/>
                                    <w:r w:rsidRPr="00926814">
                                      <w:rPr>
                                        <w:rFonts w:ascii="Helvetica" w:eastAsia="Times New Roman" w:hAnsi="Helvetica" w:cs="Helvetica"/>
                                        <w:i/>
                                        <w:iCs/>
                                        <w:color w:val="656565"/>
                                        <w:sz w:val="14"/>
                                        <w:lang w:eastAsia="el-GR"/>
                                      </w:rPr>
                                      <w:t>All</w:t>
                                    </w:r>
                                    <w:proofErr w:type="spellEnd"/>
                                    <w:r w:rsidRPr="00926814">
                                      <w:rPr>
                                        <w:rFonts w:ascii="Helvetica" w:eastAsia="Times New Roman" w:hAnsi="Helvetica" w:cs="Helvetica"/>
                                        <w:i/>
                                        <w:iCs/>
                                        <w:color w:val="656565"/>
                                        <w:sz w:val="14"/>
                                        <w:lang w:eastAsia="el-GR"/>
                                      </w:rPr>
                                      <w:t xml:space="preserve"> </w:t>
                                    </w:r>
                                    <w:proofErr w:type="spellStart"/>
                                    <w:r w:rsidRPr="00926814">
                                      <w:rPr>
                                        <w:rFonts w:ascii="Helvetica" w:eastAsia="Times New Roman" w:hAnsi="Helvetica" w:cs="Helvetica"/>
                                        <w:i/>
                                        <w:iCs/>
                                        <w:color w:val="656565"/>
                                        <w:sz w:val="14"/>
                                        <w:lang w:eastAsia="el-GR"/>
                                      </w:rPr>
                                      <w:t>rights</w:t>
                                    </w:r>
                                    <w:proofErr w:type="spellEnd"/>
                                    <w:r w:rsidRPr="00926814">
                                      <w:rPr>
                                        <w:rFonts w:ascii="Helvetica" w:eastAsia="Times New Roman" w:hAnsi="Helvetica" w:cs="Helvetica"/>
                                        <w:i/>
                                        <w:iCs/>
                                        <w:color w:val="656565"/>
                                        <w:sz w:val="14"/>
                                        <w:lang w:eastAsia="el-GR"/>
                                      </w:rPr>
                                      <w:t xml:space="preserve"> </w:t>
                                    </w:r>
                                    <w:proofErr w:type="spellStart"/>
                                    <w:r w:rsidRPr="00926814">
                                      <w:rPr>
                                        <w:rFonts w:ascii="Helvetica" w:eastAsia="Times New Roman" w:hAnsi="Helvetica" w:cs="Helvetica"/>
                                        <w:i/>
                                        <w:iCs/>
                                        <w:color w:val="656565"/>
                                        <w:sz w:val="14"/>
                                        <w:lang w:eastAsia="el-GR"/>
                                      </w:rPr>
                                      <w:t>reserved</w:t>
                                    </w:r>
                                    <w:proofErr w:type="spellEnd"/>
                                    <w:r w:rsidRPr="00926814">
                                      <w:rPr>
                                        <w:rFonts w:ascii="Helvetica" w:eastAsia="Times New Roman" w:hAnsi="Helvetica" w:cs="Helvetica"/>
                                        <w:i/>
                                        <w:iCs/>
                                        <w:color w:val="656565"/>
                                        <w:sz w:val="14"/>
                                        <w:lang w:eastAsia="el-GR"/>
                                      </w:rPr>
                                      <w:t>.</w:t>
                                    </w:r>
                                    <w:r w:rsidRPr="00926814">
                                      <w:rPr>
                                        <w:rFonts w:ascii="Helvetica" w:eastAsia="Times New Roman" w:hAnsi="Helvetica" w:cs="Helvetica"/>
                                        <w:color w:val="656565"/>
                                        <w:sz w:val="14"/>
                                        <w:szCs w:val="14"/>
                                        <w:lang w:eastAsia="el-GR"/>
                                      </w:rPr>
                                      <w:br/>
                                      <w:t>123111</w:t>
                                    </w:r>
                                    <w:r w:rsidRPr="00926814">
                                      <w:rPr>
                                        <w:rFonts w:ascii="Helvetica" w:eastAsia="Times New Roman" w:hAnsi="Helvetica" w:cs="Helvetica"/>
                                        <w:color w:val="656565"/>
                                        <w:sz w:val="14"/>
                                        <w:szCs w:val="14"/>
                                        <w:lang w:eastAsia="el-GR"/>
                                      </w:rPr>
                                      <w:br/>
                                    </w:r>
                                    <w:r w:rsidRPr="00926814">
                                      <w:rPr>
                                        <w:rFonts w:ascii="Helvetica" w:eastAsia="Times New Roman" w:hAnsi="Helvetica" w:cs="Helvetica"/>
                                        <w:color w:val="656565"/>
                                        <w:sz w:val="14"/>
                                        <w:szCs w:val="14"/>
                                        <w:lang w:eastAsia="el-GR"/>
                                      </w:rPr>
                                      <w:br/>
                                    </w:r>
                                    <w:proofErr w:type="spellStart"/>
                                    <w:r w:rsidRPr="00926814">
                                      <w:rPr>
                                        <w:rFonts w:ascii="Helvetica" w:eastAsia="Times New Roman" w:hAnsi="Helvetica" w:cs="Helvetica"/>
                                        <w:b/>
                                        <w:bCs/>
                                        <w:color w:val="656565"/>
                                        <w:sz w:val="14"/>
                                        <w:lang w:eastAsia="el-GR"/>
                                      </w:rPr>
                                      <w:t>Our</w:t>
                                    </w:r>
                                    <w:proofErr w:type="spellEnd"/>
                                    <w:r w:rsidRPr="00926814">
                                      <w:rPr>
                                        <w:rFonts w:ascii="Helvetica" w:eastAsia="Times New Roman" w:hAnsi="Helvetica" w:cs="Helvetica"/>
                                        <w:b/>
                                        <w:bCs/>
                                        <w:color w:val="656565"/>
                                        <w:sz w:val="14"/>
                                        <w:lang w:eastAsia="el-GR"/>
                                      </w:rPr>
                                      <w:t xml:space="preserve"> </w:t>
                                    </w:r>
                                    <w:proofErr w:type="spellStart"/>
                                    <w:r w:rsidRPr="00926814">
                                      <w:rPr>
                                        <w:rFonts w:ascii="Helvetica" w:eastAsia="Times New Roman" w:hAnsi="Helvetica" w:cs="Helvetica"/>
                                        <w:b/>
                                        <w:bCs/>
                                        <w:color w:val="656565"/>
                                        <w:sz w:val="14"/>
                                        <w:lang w:eastAsia="el-GR"/>
                                      </w:rPr>
                                      <w:t>mailing</w:t>
                                    </w:r>
                                    <w:proofErr w:type="spellEnd"/>
                                    <w:r w:rsidRPr="00926814">
                                      <w:rPr>
                                        <w:rFonts w:ascii="Helvetica" w:eastAsia="Times New Roman" w:hAnsi="Helvetica" w:cs="Helvetica"/>
                                        <w:b/>
                                        <w:bCs/>
                                        <w:color w:val="656565"/>
                                        <w:sz w:val="14"/>
                                        <w:lang w:eastAsia="el-GR"/>
                                      </w:rPr>
                                      <w:t xml:space="preserve"> </w:t>
                                    </w:r>
                                    <w:proofErr w:type="spellStart"/>
                                    <w:r w:rsidRPr="00926814">
                                      <w:rPr>
                                        <w:rFonts w:ascii="Helvetica" w:eastAsia="Times New Roman" w:hAnsi="Helvetica" w:cs="Helvetica"/>
                                        <w:b/>
                                        <w:bCs/>
                                        <w:color w:val="656565"/>
                                        <w:sz w:val="14"/>
                                        <w:lang w:eastAsia="el-GR"/>
                                      </w:rPr>
                                      <w:t>address</w:t>
                                    </w:r>
                                    <w:proofErr w:type="spellEnd"/>
                                    <w:r w:rsidRPr="00926814">
                                      <w:rPr>
                                        <w:rFonts w:ascii="Helvetica" w:eastAsia="Times New Roman" w:hAnsi="Helvetica" w:cs="Helvetica"/>
                                        <w:b/>
                                        <w:bCs/>
                                        <w:color w:val="656565"/>
                                        <w:sz w:val="14"/>
                                        <w:lang w:eastAsia="el-GR"/>
                                      </w:rPr>
                                      <w:t xml:space="preserve"> </w:t>
                                    </w:r>
                                    <w:proofErr w:type="spellStart"/>
                                    <w:r w:rsidRPr="00926814">
                                      <w:rPr>
                                        <w:rFonts w:ascii="Helvetica" w:eastAsia="Times New Roman" w:hAnsi="Helvetica" w:cs="Helvetica"/>
                                        <w:b/>
                                        <w:bCs/>
                                        <w:color w:val="656565"/>
                                        <w:sz w:val="14"/>
                                        <w:lang w:eastAsia="el-GR"/>
                                      </w:rPr>
                                      <w:t>is</w:t>
                                    </w:r>
                                    <w:proofErr w:type="spellEnd"/>
                                    <w:r w:rsidRPr="00926814">
                                      <w:rPr>
                                        <w:rFonts w:ascii="Helvetica" w:eastAsia="Times New Roman" w:hAnsi="Helvetica" w:cs="Helvetica"/>
                                        <w:b/>
                                        <w:bCs/>
                                        <w:color w:val="656565"/>
                                        <w:sz w:val="14"/>
                                        <w:lang w:eastAsia="el-GR"/>
                                      </w:rPr>
                                      <w:t>:</w:t>
                                    </w:r>
                                  </w:p>
                                  <w:p w:rsidR="00926814" w:rsidRPr="00926814" w:rsidRDefault="00926814" w:rsidP="00926814">
                                    <w:pPr>
                                      <w:spacing w:after="0" w:line="216" w:lineRule="atLeast"/>
                                      <w:jc w:val="center"/>
                                      <w:rPr>
                                        <w:rFonts w:ascii="Helvetica" w:eastAsia="Times New Roman" w:hAnsi="Helvetica" w:cs="Helvetica"/>
                                        <w:color w:val="656565"/>
                                        <w:sz w:val="14"/>
                                        <w:szCs w:val="14"/>
                                        <w:lang w:eastAsia="el-GR"/>
                                      </w:rPr>
                                    </w:pPr>
                                    <w:r w:rsidRPr="00926814">
                                      <w:rPr>
                                        <w:rFonts w:ascii="Helvetica" w:eastAsia="Times New Roman" w:hAnsi="Helvetica" w:cs="Helvetica"/>
                                        <w:color w:val="656565"/>
                                        <w:sz w:val="14"/>
                                        <w:lang w:eastAsia="el-GR"/>
                                      </w:rPr>
                                      <w:t>Γραφείο Νεότητας Ιεράς Αρχιεπισκοπής Αθηνών</w:t>
                                    </w:r>
                                  </w:p>
                                  <w:p w:rsidR="00926814" w:rsidRPr="00926814" w:rsidRDefault="00926814" w:rsidP="00926814">
                                    <w:pPr>
                                      <w:spacing w:after="0" w:line="216" w:lineRule="atLeast"/>
                                      <w:jc w:val="center"/>
                                      <w:rPr>
                                        <w:rFonts w:ascii="Helvetica" w:eastAsia="Times New Roman" w:hAnsi="Helvetica" w:cs="Helvetica"/>
                                        <w:color w:val="656565"/>
                                        <w:sz w:val="14"/>
                                        <w:szCs w:val="14"/>
                                        <w:lang w:eastAsia="el-GR"/>
                                      </w:rPr>
                                    </w:pPr>
                                    <w:r w:rsidRPr="00926814">
                                      <w:rPr>
                                        <w:rFonts w:ascii="Helvetica" w:eastAsia="Times New Roman" w:hAnsi="Helvetica" w:cs="Helvetica"/>
                                        <w:color w:val="656565"/>
                                        <w:sz w:val="14"/>
                                        <w:szCs w:val="14"/>
                                        <w:lang w:eastAsia="el-GR"/>
                                      </w:rPr>
                                      <w:t>Εισαγάγετε τοποθεσία</w:t>
                                    </w:r>
                                  </w:p>
                                  <w:p w:rsidR="00926814" w:rsidRPr="00926814" w:rsidRDefault="00926814" w:rsidP="00926814">
                                    <w:pPr>
                                      <w:spacing w:after="0" w:line="216" w:lineRule="atLeast"/>
                                      <w:jc w:val="center"/>
                                      <w:rPr>
                                        <w:rFonts w:ascii="Helvetica" w:eastAsia="Times New Roman" w:hAnsi="Helvetica" w:cs="Helvetica"/>
                                        <w:color w:val="656565"/>
                                        <w:sz w:val="14"/>
                                        <w:szCs w:val="14"/>
                                        <w:lang w:val="en-US" w:eastAsia="el-GR"/>
                                      </w:rPr>
                                    </w:pPr>
                                    <w:r w:rsidRPr="00926814">
                                      <w:rPr>
                                        <w:rFonts w:ascii="Helvetica" w:eastAsia="Times New Roman" w:hAnsi="Helvetica" w:cs="Helvetica"/>
                                        <w:color w:val="656565"/>
                                        <w:sz w:val="14"/>
                                        <w:lang w:val="en-US" w:eastAsia="el-GR"/>
                                      </w:rPr>
                                      <w:t>Huntington</w:t>
                                    </w:r>
                                    <w:r w:rsidRPr="00926814">
                                      <w:rPr>
                                        <w:rFonts w:ascii="Helvetica" w:eastAsia="Times New Roman" w:hAnsi="Helvetica" w:cs="Helvetica"/>
                                        <w:color w:val="656565"/>
                                        <w:sz w:val="14"/>
                                        <w:szCs w:val="14"/>
                                        <w:lang w:val="en-US" w:eastAsia="el-GR"/>
                                      </w:rPr>
                                      <w:t>, </w:t>
                                    </w:r>
                                    <w:r w:rsidRPr="00926814">
                                      <w:rPr>
                                        <w:rFonts w:ascii="Helvetica" w:eastAsia="Times New Roman" w:hAnsi="Helvetica" w:cs="Helvetica"/>
                                        <w:color w:val="656565"/>
                                        <w:sz w:val="14"/>
                                        <w:lang w:val="en-US" w:eastAsia="el-GR"/>
                                      </w:rPr>
                                      <w:t>NY</w:t>
                                    </w:r>
                                    <w:r w:rsidRPr="00926814">
                                      <w:rPr>
                                        <w:rFonts w:ascii="Helvetica" w:eastAsia="Times New Roman" w:hAnsi="Helvetica" w:cs="Helvetica"/>
                                        <w:color w:val="656565"/>
                                        <w:sz w:val="14"/>
                                        <w:szCs w:val="14"/>
                                        <w:lang w:val="en-US" w:eastAsia="el-GR"/>
                                      </w:rPr>
                                      <w:t> </w:t>
                                    </w:r>
                                    <w:r w:rsidRPr="00926814">
                                      <w:rPr>
                                        <w:rFonts w:ascii="Helvetica" w:eastAsia="Times New Roman" w:hAnsi="Helvetica" w:cs="Helvetica"/>
                                        <w:color w:val="656565"/>
                                        <w:sz w:val="14"/>
                                        <w:lang w:val="en-US" w:eastAsia="el-GR"/>
                                      </w:rPr>
                                      <w:t>11743</w:t>
                                    </w:r>
                                  </w:p>
                                  <w:p w:rsidR="00926814" w:rsidRPr="00926814" w:rsidRDefault="00926814" w:rsidP="00926814">
                                    <w:pPr>
                                      <w:spacing w:after="0" w:line="216" w:lineRule="atLeast"/>
                                      <w:jc w:val="center"/>
                                      <w:rPr>
                                        <w:rFonts w:ascii="Helvetica" w:eastAsia="Times New Roman" w:hAnsi="Helvetica" w:cs="Helvetica"/>
                                        <w:color w:val="656565"/>
                                        <w:sz w:val="14"/>
                                        <w:szCs w:val="14"/>
                                        <w:lang w:val="en-US" w:eastAsia="el-GR"/>
                                      </w:rPr>
                                    </w:pPr>
                                    <w:r w:rsidRPr="00926814">
                                      <w:rPr>
                                        <w:rFonts w:ascii="Helvetica" w:eastAsia="Times New Roman" w:hAnsi="Helvetica" w:cs="Helvetica"/>
                                        <w:color w:val="656565"/>
                                        <w:sz w:val="14"/>
                                        <w:szCs w:val="14"/>
                                        <w:lang w:val="en-US" w:eastAsia="el-GR"/>
                                      </w:rPr>
                                      <w:br/>
                                    </w:r>
                                    <w:hyperlink r:id="rId25" w:tgtFrame="EQh9Exx6YsIiKvGbBRpmsgB" w:history="1">
                                      <w:r w:rsidRPr="00926814">
                                        <w:rPr>
                                          <w:rFonts w:ascii="Helvetica" w:eastAsia="Times New Roman" w:hAnsi="Helvetica" w:cs="Helvetica"/>
                                          <w:color w:val="656565"/>
                                          <w:sz w:val="14"/>
                                          <w:u w:val="single"/>
                                          <w:lang w:val="en-US" w:eastAsia="el-GR"/>
                                        </w:rPr>
                                        <w:t>Add us to your address book</w:t>
                                      </w:r>
                                    </w:hyperlink>
                                  </w:p>
                                  <w:p w:rsidR="00926814" w:rsidRPr="00926814" w:rsidRDefault="00926814" w:rsidP="00926814">
                                    <w:pPr>
                                      <w:spacing w:after="0" w:line="216" w:lineRule="atLeast"/>
                                      <w:jc w:val="center"/>
                                      <w:rPr>
                                        <w:rFonts w:ascii="Helvetica" w:eastAsia="Times New Roman" w:hAnsi="Helvetica" w:cs="Helvetica"/>
                                        <w:color w:val="656565"/>
                                        <w:sz w:val="14"/>
                                        <w:szCs w:val="14"/>
                                        <w:lang w:val="en-US" w:eastAsia="el-GR"/>
                                      </w:rPr>
                                    </w:pPr>
                                    <w:r w:rsidRPr="00926814">
                                      <w:rPr>
                                        <w:rFonts w:ascii="Helvetica" w:eastAsia="Times New Roman" w:hAnsi="Helvetica" w:cs="Helvetica"/>
                                        <w:color w:val="656565"/>
                                        <w:sz w:val="14"/>
                                        <w:szCs w:val="14"/>
                                        <w:lang w:val="en-US" w:eastAsia="el-GR"/>
                                      </w:rPr>
                                      <w:br/>
                                    </w:r>
                                    <w:r w:rsidRPr="00926814">
                                      <w:rPr>
                                        <w:rFonts w:ascii="Helvetica" w:eastAsia="Times New Roman" w:hAnsi="Helvetica" w:cs="Helvetica"/>
                                        <w:color w:val="656565"/>
                                        <w:sz w:val="14"/>
                                        <w:szCs w:val="14"/>
                                        <w:lang w:val="en-US" w:eastAsia="el-GR"/>
                                      </w:rPr>
                                      <w:br/>
                                      <w:t>Want to change how you receive these emails?</w:t>
                                    </w:r>
                                    <w:r w:rsidRPr="00926814">
                                      <w:rPr>
                                        <w:rFonts w:ascii="Helvetica" w:eastAsia="Times New Roman" w:hAnsi="Helvetica" w:cs="Helvetica"/>
                                        <w:color w:val="656565"/>
                                        <w:sz w:val="14"/>
                                        <w:szCs w:val="14"/>
                                        <w:lang w:val="en-US" w:eastAsia="el-GR"/>
                                      </w:rPr>
                                      <w:br/>
                                      <w:t>You can </w:t>
                                    </w:r>
                                    <w:hyperlink r:id="rId26" w:tgtFrame="aqTF_yWFu0dczxA8ZXbAmPg" w:history="1">
                                      <w:r w:rsidRPr="00926814">
                                        <w:rPr>
                                          <w:rFonts w:ascii="Helvetica" w:eastAsia="Times New Roman" w:hAnsi="Helvetica" w:cs="Helvetica"/>
                                          <w:color w:val="656565"/>
                                          <w:sz w:val="14"/>
                                          <w:u w:val="single"/>
                                          <w:lang w:val="en-US" w:eastAsia="el-GR"/>
                                        </w:rPr>
                                        <w:t>update your preferences</w:t>
                                      </w:r>
                                    </w:hyperlink>
                                    <w:r w:rsidRPr="00926814">
                                      <w:rPr>
                                        <w:rFonts w:ascii="Helvetica" w:eastAsia="Times New Roman" w:hAnsi="Helvetica" w:cs="Helvetica"/>
                                        <w:color w:val="656565"/>
                                        <w:sz w:val="14"/>
                                        <w:szCs w:val="14"/>
                                        <w:lang w:val="en-US" w:eastAsia="el-GR"/>
                                      </w:rPr>
                                      <w:t> or </w:t>
                                    </w:r>
                                    <w:hyperlink r:id="rId27" w:tgtFrame="J4V0YXsz5_C0Ooltbjbf0R9" w:history="1">
                                      <w:r w:rsidRPr="00926814">
                                        <w:rPr>
                                          <w:rFonts w:ascii="Helvetica" w:eastAsia="Times New Roman" w:hAnsi="Helvetica" w:cs="Helvetica"/>
                                          <w:color w:val="656565"/>
                                          <w:sz w:val="14"/>
                                          <w:u w:val="single"/>
                                          <w:lang w:val="en-US" w:eastAsia="el-GR"/>
                                        </w:rPr>
                                        <w:t>unsubscribe from this list</w:t>
                                      </w:r>
                                    </w:hyperlink>
                                    <w:r w:rsidRPr="00926814">
                                      <w:rPr>
                                        <w:rFonts w:ascii="Helvetica" w:eastAsia="Times New Roman" w:hAnsi="Helvetica" w:cs="Helvetica"/>
                                        <w:color w:val="656565"/>
                                        <w:sz w:val="14"/>
                                        <w:szCs w:val="14"/>
                                        <w:lang w:val="en-US" w:eastAsia="el-GR"/>
                                      </w:rPr>
                                      <w:t>.</w:t>
                                    </w:r>
                                    <w:r w:rsidRPr="00926814">
                                      <w:rPr>
                                        <w:rFonts w:ascii="Helvetica" w:eastAsia="Times New Roman" w:hAnsi="Helvetica" w:cs="Helvetica"/>
                                        <w:color w:val="656565"/>
                                        <w:sz w:val="14"/>
                                        <w:szCs w:val="14"/>
                                        <w:lang w:val="en-US" w:eastAsia="el-GR"/>
                                      </w:rPr>
                                      <w:br/>
                                    </w:r>
                                    <w:r w:rsidRPr="00926814">
                                      <w:rPr>
                                        <w:rFonts w:ascii="Helvetica" w:eastAsia="Times New Roman" w:hAnsi="Helvetica" w:cs="Helvetica"/>
                                        <w:color w:val="656565"/>
                                        <w:sz w:val="14"/>
                                        <w:szCs w:val="14"/>
                                        <w:lang w:val="en-US" w:eastAsia="el-GR"/>
                                      </w:rPr>
                                      <w:br/>
                                    </w:r>
                                    <w:r>
                                      <w:rPr>
                                        <w:rFonts w:ascii="Helvetica" w:eastAsia="Times New Roman" w:hAnsi="Helvetica" w:cs="Helvetica"/>
                                        <w:noProof/>
                                        <w:color w:val="656565"/>
                                        <w:sz w:val="14"/>
                                        <w:szCs w:val="14"/>
                                        <w:lang w:eastAsia="el-GR"/>
                                      </w:rPr>
                                      <w:drawing>
                                        <wp:inline distT="0" distB="0" distL="0" distR="0">
                                          <wp:extent cx="1303020" cy="502920"/>
                                          <wp:effectExtent l="19050" t="0" r="0" b="0"/>
                                          <wp:docPr id="12" name="Εικόνα 12" descr="Email Marketing Powered by Mailchimp">
                                            <a:hlinkClick xmlns:a="http://schemas.openxmlformats.org/drawingml/2006/main" r:id="rId28" tgtFrame="&quot;QzfRrIlvvuwwfMCuWCBh67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mail Marketing Powered by Mailchimp">
                                                    <a:hlinkClick r:id="rId28" tgtFrame="&quot;QzfRrIlvvuwwfMCuWCBh67C&quot;"/>
                                                  </pic:cNvPr>
                                                  <pic:cNvPicPr>
                                                    <a:picLocks noChangeAspect="1" noChangeArrowheads="1"/>
                                                  </pic:cNvPicPr>
                                                </pic:nvPicPr>
                                                <pic:blipFill>
                                                  <a:blip r:embed="rId29"/>
                                                  <a:srcRect/>
                                                  <a:stretch>
                                                    <a:fillRect/>
                                                  </a:stretch>
                                                </pic:blipFill>
                                                <pic:spPr bwMode="auto">
                                                  <a:xfrm>
                                                    <a:off x="0" y="0"/>
                                                    <a:ext cx="1303020" cy="502920"/>
                                                  </a:xfrm>
                                                  <a:prstGeom prst="rect">
                                                    <a:avLst/>
                                                  </a:prstGeom>
                                                  <a:noFill/>
                                                  <a:ln w="9525">
                                                    <a:noFill/>
                                                    <a:miter lim="800000"/>
                                                    <a:headEnd/>
                                                    <a:tailEnd/>
                                                  </a:ln>
                                                </pic:spPr>
                                              </pic:pic>
                                            </a:graphicData>
                                          </a:graphic>
                                        </wp:inline>
                                      </w:drawing>
                                    </w:r>
                                  </w:p>
                                </w:tc>
                              </w:tr>
                            </w:tbl>
                            <w:p w:rsidR="00926814" w:rsidRPr="00926814" w:rsidRDefault="00926814" w:rsidP="00926814">
                              <w:pPr>
                                <w:spacing w:after="0" w:line="240" w:lineRule="auto"/>
                                <w:rPr>
                                  <w:rFonts w:ascii="Times New Roman" w:eastAsia="Times New Roman" w:hAnsi="Times New Roman" w:cs="Times New Roman"/>
                                  <w:sz w:val="24"/>
                                  <w:szCs w:val="24"/>
                                  <w:lang w:val="en-US" w:eastAsia="el-GR"/>
                                </w:rPr>
                              </w:pPr>
                            </w:p>
                          </w:tc>
                        </w:tr>
                      </w:tbl>
                      <w:p w:rsidR="00926814" w:rsidRPr="00926814" w:rsidRDefault="00926814" w:rsidP="00926814">
                        <w:pPr>
                          <w:spacing w:after="0" w:line="240" w:lineRule="auto"/>
                          <w:rPr>
                            <w:rFonts w:ascii="Times New Roman" w:eastAsia="Times New Roman" w:hAnsi="Times New Roman" w:cs="Times New Roman"/>
                            <w:sz w:val="24"/>
                            <w:szCs w:val="24"/>
                            <w:lang w:val="en-US" w:eastAsia="el-GR"/>
                          </w:rPr>
                        </w:pPr>
                      </w:p>
                    </w:tc>
                  </w:tr>
                </w:tbl>
                <w:p w:rsidR="00926814" w:rsidRPr="00926814" w:rsidRDefault="00926814" w:rsidP="00926814">
                  <w:pPr>
                    <w:spacing w:after="0" w:line="240" w:lineRule="auto"/>
                    <w:jc w:val="center"/>
                    <w:rPr>
                      <w:rFonts w:ascii="Times New Roman" w:eastAsia="Times New Roman" w:hAnsi="Times New Roman" w:cs="Times New Roman"/>
                      <w:sz w:val="24"/>
                      <w:szCs w:val="24"/>
                      <w:lang w:val="en-US" w:eastAsia="el-GR"/>
                    </w:rPr>
                  </w:pPr>
                </w:p>
              </w:tc>
            </w:tr>
          </w:tbl>
          <w:p w:rsidR="00926814" w:rsidRPr="00926814" w:rsidRDefault="00926814" w:rsidP="00926814">
            <w:pPr>
              <w:spacing w:after="0" w:line="240" w:lineRule="auto"/>
              <w:jc w:val="center"/>
              <w:rPr>
                <w:rFonts w:ascii="Times New Roman" w:eastAsia="Times New Roman" w:hAnsi="Times New Roman" w:cs="Times New Roman"/>
                <w:sz w:val="24"/>
                <w:szCs w:val="24"/>
                <w:lang w:val="en-US" w:eastAsia="el-GR"/>
              </w:rPr>
            </w:pPr>
          </w:p>
        </w:tc>
      </w:tr>
    </w:tbl>
    <w:p w:rsidR="00224814" w:rsidRPr="00926814" w:rsidRDefault="00224814">
      <w:pPr>
        <w:rPr>
          <w:lang w:val="en-US"/>
        </w:rPr>
      </w:pPr>
    </w:p>
    <w:sectPr w:rsidR="00224814" w:rsidRPr="00926814" w:rsidSect="0022481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6814"/>
    <w:rsid w:val="00224814"/>
    <w:rsid w:val="0092681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814"/>
  </w:style>
  <w:style w:type="paragraph" w:styleId="1">
    <w:name w:val="heading 1"/>
    <w:basedOn w:val="a"/>
    <w:link w:val="1Char"/>
    <w:uiPriority w:val="9"/>
    <w:qFormat/>
    <w:rsid w:val="009268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26814"/>
    <w:rPr>
      <w:rFonts w:ascii="Times New Roman" w:eastAsia="Times New Roman" w:hAnsi="Times New Roman" w:cs="Times New Roman"/>
      <w:b/>
      <w:bCs/>
      <w:kern w:val="36"/>
      <w:sz w:val="48"/>
      <w:szCs w:val="48"/>
      <w:lang w:eastAsia="el-GR"/>
    </w:rPr>
  </w:style>
  <w:style w:type="character" w:styleId="a3">
    <w:name w:val="Strong"/>
    <w:basedOn w:val="a0"/>
    <w:uiPriority w:val="22"/>
    <w:qFormat/>
    <w:rsid w:val="00926814"/>
    <w:rPr>
      <w:b/>
      <w:bCs/>
    </w:rPr>
  </w:style>
  <w:style w:type="character" w:styleId="-">
    <w:name w:val="Hyperlink"/>
    <w:basedOn w:val="a0"/>
    <w:uiPriority w:val="99"/>
    <w:semiHidden/>
    <w:unhideWhenUsed/>
    <w:rsid w:val="00926814"/>
    <w:rPr>
      <w:color w:val="0000FF"/>
      <w:u w:val="single"/>
    </w:rPr>
  </w:style>
  <w:style w:type="character" w:styleId="a4">
    <w:name w:val="Emphasis"/>
    <w:basedOn w:val="a0"/>
    <w:uiPriority w:val="20"/>
    <w:qFormat/>
    <w:rsid w:val="00926814"/>
    <w:rPr>
      <w:i/>
      <w:iCs/>
    </w:rPr>
  </w:style>
  <w:style w:type="character" w:customStyle="1" w:styleId="org">
    <w:name w:val="org"/>
    <w:basedOn w:val="a0"/>
    <w:rsid w:val="00926814"/>
  </w:style>
  <w:style w:type="character" w:customStyle="1" w:styleId="locality">
    <w:name w:val="locality"/>
    <w:basedOn w:val="a0"/>
    <w:rsid w:val="00926814"/>
  </w:style>
  <w:style w:type="character" w:customStyle="1" w:styleId="region">
    <w:name w:val="region"/>
    <w:basedOn w:val="a0"/>
    <w:rsid w:val="00926814"/>
  </w:style>
  <w:style w:type="character" w:customStyle="1" w:styleId="postal-code">
    <w:name w:val="postal-code"/>
    <w:basedOn w:val="a0"/>
    <w:rsid w:val="00926814"/>
  </w:style>
  <w:style w:type="paragraph" w:styleId="a5">
    <w:name w:val="Balloon Text"/>
    <w:basedOn w:val="a"/>
    <w:link w:val="Char"/>
    <w:uiPriority w:val="99"/>
    <w:semiHidden/>
    <w:unhideWhenUsed/>
    <w:rsid w:val="00926814"/>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9268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5905931">
      <w:bodyDiv w:val="1"/>
      <w:marLeft w:val="0"/>
      <w:marRight w:val="0"/>
      <w:marTop w:val="0"/>
      <w:marBottom w:val="0"/>
      <w:divBdr>
        <w:top w:val="none" w:sz="0" w:space="0" w:color="auto"/>
        <w:left w:val="none" w:sz="0" w:space="0" w:color="auto"/>
        <w:bottom w:val="none" w:sz="0" w:space="0" w:color="auto"/>
        <w:right w:val="none" w:sz="0" w:space="0" w:color="auto"/>
      </w:divBdr>
      <w:divsChild>
        <w:div w:id="531118073">
          <w:marLeft w:val="0"/>
          <w:marRight w:val="0"/>
          <w:marTop w:val="0"/>
          <w:marBottom w:val="0"/>
          <w:divBdr>
            <w:top w:val="none" w:sz="0" w:space="0" w:color="auto"/>
            <w:left w:val="none" w:sz="0" w:space="0" w:color="auto"/>
            <w:bottom w:val="none" w:sz="0" w:space="0" w:color="auto"/>
            <w:right w:val="none" w:sz="0" w:space="0" w:color="auto"/>
          </w:divBdr>
          <w:divsChild>
            <w:div w:id="1540823563">
              <w:marLeft w:val="0"/>
              <w:marRight w:val="0"/>
              <w:marTop w:val="0"/>
              <w:marBottom w:val="0"/>
              <w:divBdr>
                <w:top w:val="none" w:sz="0" w:space="0" w:color="auto"/>
                <w:left w:val="none" w:sz="0" w:space="0" w:color="auto"/>
                <w:bottom w:val="none" w:sz="0" w:space="0" w:color="auto"/>
                <w:right w:val="none" w:sz="0" w:space="0" w:color="auto"/>
              </w:divBdr>
              <w:divsChild>
                <w:div w:id="8262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otita.us4.list-manage.com/track/click?u=42c5fa6c581f5fe58fcbca666&amp;id=e6bc2e5e35&amp;e=3071d474eb" TargetMode="External"/><Relationship Id="rId13" Type="http://schemas.openxmlformats.org/officeDocument/2006/relationships/image" Target="media/image5.jpeg"/><Relationship Id="rId18" Type="http://schemas.openxmlformats.org/officeDocument/2006/relationships/image" Target="media/image8.png"/><Relationship Id="rId26" Type="http://schemas.openxmlformats.org/officeDocument/2006/relationships/hyperlink" Target="https://neotita.us4.list-manage.com/profile?u=42c5fa6c581f5fe58fcbca666&amp;id=9dad95c4ac&amp;e=3071d474eb&amp;c=3687e511cd" TargetMode="External"/><Relationship Id="rId3" Type="http://schemas.openxmlformats.org/officeDocument/2006/relationships/webSettings" Target="webSettings.xml"/><Relationship Id="rId21" Type="http://schemas.openxmlformats.org/officeDocument/2006/relationships/hyperlink" Target="https://neotita.us4.list-manage.com/track/click?u=42c5fa6c581f5fe58fcbca666&amp;id=5f9232f9c9&amp;e=3071d474eb" TargetMode="External"/><Relationship Id="rId7" Type="http://schemas.openxmlformats.org/officeDocument/2006/relationships/hyperlink" Target="https://neotita.us4.list-manage.com/track/click?u=42c5fa6c581f5fe58fcbca666&amp;id=a6cb817560&amp;e=3071d474eb" TargetMode="External"/><Relationship Id="rId12" Type="http://schemas.openxmlformats.org/officeDocument/2006/relationships/hyperlink" Target="https://neotita.us4.list-manage.com/track/click?u=42c5fa6c581f5fe58fcbca666&amp;id=19d907d8d5&amp;e=3071d474eb" TargetMode="External"/><Relationship Id="rId17" Type="http://schemas.openxmlformats.org/officeDocument/2006/relationships/image" Target="media/image7.jpeg"/><Relationship Id="rId25" Type="http://schemas.openxmlformats.org/officeDocument/2006/relationships/hyperlink" Target="https://neotita.us4.list-manage.com/vcard?u=42c5fa6c581f5fe58fcbca666&amp;id=9dad95c4ac" TargetMode="External"/><Relationship Id="rId2" Type="http://schemas.openxmlformats.org/officeDocument/2006/relationships/settings" Target="settings.xml"/><Relationship Id="rId16" Type="http://schemas.openxmlformats.org/officeDocument/2006/relationships/hyperlink" Target="https://neotita.us4.list-manage.com/track/click?u=42c5fa6c581f5fe58fcbca666&amp;id=9ea5f68091&amp;e=3071d474eb" TargetMode="External"/><Relationship Id="rId20" Type="http://schemas.openxmlformats.org/officeDocument/2006/relationships/image" Target="media/image9.png"/><Relationship Id="rId29"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4.jpeg"/><Relationship Id="rId24" Type="http://schemas.openxmlformats.org/officeDocument/2006/relationships/image" Target="media/image11.png"/><Relationship Id="rId5" Type="http://schemas.openxmlformats.org/officeDocument/2006/relationships/hyperlink" Target="https://neotita.us4.list-manage.com/track/click?u=42c5fa6c581f5fe58fcbca666&amp;id=3687ae38db&amp;e=3071d474eb" TargetMode="External"/><Relationship Id="rId15" Type="http://schemas.openxmlformats.org/officeDocument/2006/relationships/image" Target="media/image6.jpeg"/><Relationship Id="rId23" Type="http://schemas.openxmlformats.org/officeDocument/2006/relationships/hyperlink" Target="https://neotita.us4.list-manage.com/track/click?u=42c5fa6c581f5fe58fcbca666&amp;id=3aa806f4b2&amp;e=3071d474eb" TargetMode="External"/><Relationship Id="rId28" Type="http://schemas.openxmlformats.org/officeDocument/2006/relationships/hyperlink" Target="https://login.mailchimp.com/signup/email-referral/?aid=42c5fa6c581f5fe58fcbca666" TargetMode="External"/><Relationship Id="rId10" Type="http://schemas.openxmlformats.org/officeDocument/2006/relationships/hyperlink" Target="https://neotita.us4.list-manage.com/track/click?u=42c5fa6c581f5fe58fcbca666&amp;id=b785c83319&amp;e=3071d474eb" TargetMode="External"/><Relationship Id="rId19" Type="http://schemas.openxmlformats.org/officeDocument/2006/relationships/hyperlink" Target="https://neotita.us4.list-manage.com/track/click?u=42c5fa6c581f5fe58fcbca666&amp;id=c4d61b4afb&amp;e=3071d474eb" TargetMode="External"/><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3.jpeg"/><Relationship Id="rId14" Type="http://schemas.openxmlformats.org/officeDocument/2006/relationships/hyperlink" Target="https://neotita.us4.list-manage.com/track/click?u=42c5fa6c581f5fe58fcbca666&amp;id=227b0ac95f&amp;e=3071d474eb" TargetMode="External"/><Relationship Id="rId22" Type="http://schemas.openxmlformats.org/officeDocument/2006/relationships/image" Target="media/image10.png"/><Relationship Id="rId27" Type="http://schemas.openxmlformats.org/officeDocument/2006/relationships/hyperlink" Target="https://neotita.us4.list-manage.com/unsubscribe?u=42c5fa6c581f5fe58fcbca666&amp;id=9dad95c4ac&amp;t=b&amp;e=3071d474eb&amp;c=3687e511cd" TargetMode="External"/><Relationship Id="rId30"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1834</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2024-04-28T09:20:00Z</dcterms:created>
  <dcterms:modified xsi:type="dcterms:W3CDTF">2024-04-28T09:22:00Z</dcterms:modified>
</cp:coreProperties>
</file>