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2" w:rsidRDefault="006855BE">
      <w:r>
        <w:rPr>
          <w:noProof/>
          <w:lang w:eastAsia="el-GR"/>
        </w:rPr>
        <w:drawing>
          <wp:inline distT="0" distB="0" distL="0" distR="0">
            <wp:extent cx="5274310" cy="2966799"/>
            <wp:effectExtent l="19050" t="0" r="2540" b="0"/>
            <wp:docPr id="1" name="Εικόνα 1" descr="C:\Users\user\Pictures\reading_by_the_s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eading_by_the_se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E" w:rsidRPr="006855BE" w:rsidRDefault="006855BE" w:rsidP="006855BE">
      <w:pPr>
        <w:spacing w:after="0" w:line="240" w:lineRule="auto"/>
        <w:jc w:val="right"/>
        <w:rPr>
          <w:rFonts w:ascii="Comic Sans MS" w:eastAsia="Times New Roman" w:hAnsi="Comic Sans MS" w:cs="Arial"/>
          <w:color w:val="FF7C58"/>
          <w:sz w:val="14"/>
          <w:szCs w:val="14"/>
          <w:lang w:eastAsia="el-GR"/>
        </w:rPr>
      </w:pPr>
      <w:r w:rsidRPr="006855BE">
        <w:rPr>
          <w:rFonts w:ascii="Arial" w:eastAsia="Times New Roman" w:hAnsi="Arial" w:cs="Arial"/>
          <w:b/>
          <w:bCs/>
          <w:color w:val="FF7C58"/>
          <w:sz w:val="14"/>
          <w:szCs w:val="14"/>
          <w:lang w:eastAsia="el-GR"/>
        </w:rPr>
        <w:br/>
      </w:r>
      <w:r w:rsidRPr="006855BE">
        <w:rPr>
          <w:rFonts w:ascii="Comic Sans MS" w:eastAsia="Times New Roman" w:hAnsi="Comic Sans MS" w:cs="Arial"/>
          <w:b/>
          <w:bCs/>
          <w:color w:val="FF7C58"/>
          <w:sz w:val="14"/>
          <w:szCs w:val="14"/>
          <w:lang w:eastAsia="el-GR"/>
        </w:rPr>
        <w:t>Στίχοι:  </w:t>
      </w:r>
    </w:p>
    <w:p w:rsidR="006855BE" w:rsidRPr="006855BE" w:rsidRDefault="006855BE" w:rsidP="006855BE">
      <w:pPr>
        <w:spacing w:after="0" w:line="240" w:lineRule="auto"/>
        <w:rPr>
          <w:rFonts w:ascii="Comic Sans MS" w:eastAsia="Times New Roman" w:hAnsi="Comic Sans MS" w:cs="Arial"/>
          <w:b/>
          <w:bCs/>
          <w:color w:val="0D72A5"/>
          <w:sz w:val="16"/>
          <w:szCs w:val="16"/>
          <w:lang w:eastAsia="el-GR"/>
        </w:rPr>
      </w:pPr>
      <w:r>
        <w:rPr>
          <w:rFonts w:ascii="Comic Sans MS" w:eastAsia="Times New Roman" w:hAnsi="Comic Sans MS" w:cs="Arial"/>
          <w:b/>
          <w:bCs/>
          <w:color w:val="0D72A5"/>
          <w:sz w:val="16"/>
          <w:szCs w:val="16"/>
          <w:lang w:eastAsia="el-GR"/>
        </w:rPr>
        <w:t xml:space="preserve">Στίχοι: </w:t>
      </w:r>
      <w:hyperlink r:id="rId5" w:history="1">
        <w:r w:rsidRPr="006855BE">
          <w:rPr>
            <w:rFonts w:ascii="Comic Sans MS" w:eastAsia="Times New Roman" w:hAnsi="Comic Sans MS" w:cs="Arial"/>
            <w:b/>
            <w:bCs/>
            <w:color w:val="999999"/>
            <w:sz w:val="14"/>
            <w:lang w:eastAsia="el-GR"/>
          </w:rPr>
          <w:t>Γιώργος Σεφέρης</w:t>
        </w:r>
      </w:hyperlink>
    </w:p>
    <w:p w:rsidR="006855BE" w:rsidRPr="006855BE" w:rsidRDefault="006855BE" w:rsidP="006855BE">
      <w:pPr>
        <w:spacing w:after="0" w:line="240" w:lineRule="auto"/>
        <w:jc w:val="right"/>
        <w:rPr>
          <w:rFonts w:ascii="Comic Sans MS" w:eastAsia="Times New Roman" w:hAnsi="Comic Sans MS" w:cs="Arial"/>
          <w:b/>
          <w:bCs/>
          <w:color w:val="FF7C58"/>
          <w:sz w:val="14"/>
          <w:szCs w:val="14"/>
          <w:lang w:eastAsia="el-GR"/>
        </w:rPr>
      </w:pPr>
      <w:r w:rsidRPr="006855BE">
        <w:rPr>
          <w:rFonts w:ascii="Comic Sans MS" w:eastAsia="Times New Roman" w:hAnsi="Comic Sans MS" w:cs="Arial"/>
          <w:b/>
          <w:bCs/>
          <w:color w:val="FF7C58"/>
          <w:sz w:val="14"/>
          <w:szCs w:val="14"/>
          <w:lang w:eastAsia="el-GR"/>
        </w:rPr>
        <w:t>Μουσική:  </w:t>
      </w:r>
    </w:p>
    <w:p w:rsidR="006855BE" w:rsidRPr="006855BE" w:rsidRDefault="006855BE" w:rsidP="006855BE">
      <w:pPr>
        <w:rPr>
          <w:rFonts w:ascii="Arial" w:eastAsia="Times New Roman" w:hAnsi="Arial" w:cs="Arial"/>
          <w:color w:val="202124"/>
          <w:sz w:val="26"/>
          <w:szCs w:val="26"/>
          <w:lang w:eastAsia="el-GR"/>
        </w:rPr>
      </w:pPr>
      <w:r>
        <w:rPr>
          <w:rFonts w:ascii="Comic Sans MS" w:eastAsia="Times New Roman" w:hAnsi="Comic Sans MS" w:cs="Arial"/>
          <w:b/>
          <w:bCs/>
          <w:color w:val="0D72A5"/>
          <w:sz w:val="16"/>
          <w:szCs w:val="16"/>
          <w:lang w:eastAsia="el-GR"/>
        </w:rPr>
        <w:t xml:space="preserve">Μουσική: </w:t>
      </w:r>
      <w:hyperlink r:id="rId6" w:history="1">
        <w:r w:rsidRPr="006855BE">
          <w:rPr>
            <w:rFonts w:ascii="Comic Sans MS" w:eastAsia="Times New Roman" w:hAnsi="Comic Sans MS" w:cs="Arial"/>
            <w:b/>
            <w:bCs/>
            <w:color w:val="0D72A5"/>
            <w:sz w:val="14"/>
            <w:lang w:eastAsia="el-GR"/>
          </w:rPr>
          <w:t>Μίκης Θεοδωράκης</w:t>
        </w:r>
      </w:hyperlink>
      <w:r w:rsidRPr="006855BE">
        <w:rPr>
          <w:rFonts w:ascii="Arial" w:eastAsia="Times New Roman" w:hAnsi="Arial" w:cs="Arial"/>
          <w:color w:val="202124"/>
          <w:sz w:val="26"/>
          <w:szCs w:val="26"/>
          <w:lang w:eastAsia="el-GR"/>
        </w:rPr>
        <w:br/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t>Στο περιγιάλι το κρυφό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Κι άσπρο σαν περιστέρι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Διψάσαμε το μεσημέρι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Μα το νερό γλυφό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Διψάσαμε το μεσημέρι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Μα το νερό γλυφό</w:t>
      </w:r>
    </w:p>
    <w:p w:rsidR="006855BE" w:rsidRPr="006855BE" w:rsidRDefault="006855BE" w:rsidP="006855BE">
      <w:pPr>
        <w:shd w:val="clear" w:color="auto" w:fill="FFFFFF"/>
        <w:spacing w:after="192" w:line="240" w:lineRule="atLeast"/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</w:pP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t>Πάνω στην άμμο την ξανθή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Γράψαμε τ'όνομά της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Ωραία που φύσηξε ο μπάτης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Και σβήστηκε η γραφή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Ωραία που φύσηξε ο μπάτης</w:t>
      </w:r>
      <w:r w:rsidRPr="006855BE">
        <w:rPr>
          <w:rFonts w:ascii="Comic Sans MS" w:eastAsia="Times New Roman" w:hAnsi="Comic Sans MS" w:cs="Arial"/>
          <w:color w:val="202124"/>
          <w:sz w:val="17"/>
          <w:szCs w:val="17"/>
          <w:lang w:eastAsia="el-GR"/>
        </w:rPr>
        <w:br/>
        <w:t>Και σβήστηκε η γραφή</w:t>
      </w:r>
    </w:p>
    <w:p w:rsidR="006855BE" w:rsidRDefault="00217F23">
      <w:r w:rsidRPr="00217F23">
        <w:rPr>
          <w:highlight w:val="yellow"/>
        </w:rPr>
        <w:t>https://www.youtube.com/watch?v=Zgse8nm_HQg</w:t>
      </w:r>
    </w:p>
    <w:sectPr w:rsidR="006855BE" w:rsidSect="005C6B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5BE"/>
    <w:rsid w:val="00217F23"/>
    <w:rsid w:val="005C6BB2"/>
    <w:rsid w:val="0068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55B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85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2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492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9549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1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ixoi.info/stixoi.php?info=Lyrics&amp;act=index&amp;sort=alpha&amp;composer_id=12" TargetMode="External"/><Relationship Id="rId5" Type="http://schemas.openxmlformats.org/officeDocument/2006/relationships/hyperlink" Target="https://stixoi.info/stixoi.php?info=Lyrics&amp;act=index&amp;sort=alpha&amp;lyricist_id=4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2022-07-07T10:23:00Z</dcterms:created>
  <dcterms:modified xsi:type="dcterms:W3CDTF">2022-07-07T10:36:00Z</dcterms:modified>
</cp:coreProperties>
</file>