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34B" w:rsidRPr="005B56EB" w:rsidRDefault="000C334B" w:rsidP="000C334B">
      <w:pPr>
        <w:jc w:val="center"/>
        <w:rPr>
          <w:b/>
          <w:color w:val="365F91" w:themeColor="accent1" w:themeShade="BF"/>
          <w:sz w:val="52"/>
          <w:szCs w:val="52"/>
          <w:u w:val="single"/>
        </w:rPr>
      </w:pPr>
      <w:r w:rsidRPr="005B56EB">
        <w:rPr>
          <w:b/>
          <w:color w:val="365F91" w:themeColor="accent1" w:themeShade="BF"/>
          <w:sz w:val="52"/>
          <w:szCs w:val="52"/>
          <w:u w:val="single"/>
        </w:rPr>
        <w:t>ΟΧΙ ΠΛΑΣΤΙΚΑ ΣΤΗ ΘΑΛΑΣΣΑ ΜΟΥ</w:t>
      </w:r>
    </w:p>
    <w:p w:rsidR="000C334B" w:rsidRDefault="000C334B"/>
    <w:p w:rsidR="00F43734" w:rsidRDefault="00A43A4F">
      <w:r>
        <w:rPr>
          <w:noProof/>
          <w:lang w:eastAsia="el-GR"/>
        </w:rPr>
        <w:drawing>
          <wp:inline distT="0" distB="0" distL="0" distR="0">
            <wp:extent cx="5648325" cy="3071277"/>
            <wp:effectExtent l="19050" t="0" r="9525" b="0"/>
            <wp:docPr id="1" name="Εικόνα 1" descr="Πόσα χρόνια χρειάζονται για να διαλυθούν τα σκουπίδια που πετάμ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όσα χρόνια χρειάζονται για να διαλυθούν τα σκουπίδια που πετάμε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071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34B" w:rsidRPr="000C334B" w:rsidRDefault="000C334B" w:rsidP="000C334B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omic Sans MS" w:hAnsi="Comic Sans MS"/>
          <w:color w:val="17365D" w:themeColor="text2" w:themeShade="BF"/>
        </w:rPr>
      </w:pPr>
      <w:r w:rsidRPr="000C334B">
        <w:rPr>
          <w:rFonts w:ascii="Comic Sans MS" w:hAnsi="Comic Sans MS"/>
          <w:color w:val="17365D" w:themeColor="text2" w:themeShade="BF"/>
          <w:bdr w:val="none" w:sz="0" w:space="0" w:color="auto" w:frame="1"/>
        </w:rPr>
        <w:t>Σε παραλίες σκουπιδοτόπων με κασετόφωνα κι εγώ</w:t>
      </w:r>
    </w:p>
    <w:p w:rsidR="000C334B" w:rsidRPr="000C334B" w:rsidRDefault="000C334B" w:rsidP="000C334B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omic Sans MS" w:hAnsi="Comic Sans MS"/>
          <w:color w:val="17365D" w:themeColor="text2" w:themeShade="BF"/>
        </w:rPr>
      </w:pPr>
      <w:r w:rsidRPr="000C334B">
        <w:rPr>
          <w:rFonts w:ascii="Comic Sans MS" w:hAnsi="Comic Sans MS"/>
          <w:color w:val="17365D" w:themeColor="text2" w:themeShade="BF"/>
          <w:bdr w:val="none" w:sz="0" w:space="0" w:color="auto" w:frame="1"/>
        </w:rPr>
        <w:t>μια πολιτεία σωριασμένη έχω σκοπό</w:t>
      </w:r>
    </w:p>
    <w:p w:rsidR="000C334B" w:rsidRPr="000C334B" w:rsidRDefault="000C334B" w:rsidP="000C334B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omic Sans MS" w:hAnsi="Comic Sans MS"/>
          <w:color w:val="17365D" w:themeColor="text2" w:themeShade="BF"/>
        </w:rPr>
      </w:pPr>
      <w:r w:rsidRPr="000C334B">
        <w:rPr>
          <w:rFonts w:ascii="Comic Sans MS" w:hAnsi="Comic Sans MS"/>
          <w:color w:val="17365D" w:themeColor="text2" w:themeShade="BF"/>
          <w:bdr w:val="none" w:sz="0" w:space="0" w:color="auto" w:frame="1"/>
        </w:rPr>
        <w:t>όλα είναι τόσο τρομαγμένα μα τ’ αγαπάω ο φτωχός</w:t>
      </w:r>
    </w:p>
    <w:p w:rsidR="000C334B" w:rsidRPr="000C334B" w:rsidRDefault="000C334B" w:rsidP="000C334B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omic Sans MS" w:hAnsi="Comic Sans MS"/>
          <w:color w:val="17365D" w:themeColor="text2" w:themeShade="BF"/>
        </w:rPr>
      </w:pPr>
      <w:r w:rsidRPr="000C334B">
        <w:rPr>
          <w:rFonts w:ascii="Comic Sans MS" w:hAnsi="Comic Sans MS"/>
          <w:color w:val="17365D" w:themeColor="text2" w:themeShade="BF"/>
          <w:bdr w:val="none" w:sz="0" w:space="0" w:color="auto" w:frame="1"/>
        </w:rPr>
        <w:t>δώσ’ μου τα λόγια επιτέλους να μην είμαι μοναχός.</w:t>
      </w:r>
    </w:p>
    <w:p w:rsidR="000C334B" w:rsidRDefault="000C334B">
      <w:pPr>
        <w:rPr>
          <w:rFonts w:ascii="Comic Sans MS" w:hAnsi="Comic Sans MS"/>
          <w:color w:val="4A442A" w:themeColor="background2" w:themeShade="40"/>
          <w:sz w:val="24"/>
          <w:szCs w:val="24"/>
        </w:rPr>
      </w:pPr>
      <w:r w:rsidRPr="000C334B">
        <w:rPr>
          <w:rFonts w:ascii="Comic Sans MS" w:hAnsi="Comic Sans MS"/>
          <w:color w:val="4A442A" w:themeColor="background2" w:themeShade="40"/>
          <w:sz w:val="24"/>
          <w:szCs w:val="24"/>
        </w:rPr>
        <w:t>Τραγούδι του Διονύση Σαββόπουλου:(Τραπεζάκια έξω)</w:t>
      </w:r>
    </w:p>
    <w:p w:rsidR="00EB54AA" w:rsidRDefault="00EB54AA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Η Ευρωπαϊκή Ένωση το 2015 ανακοίνωσε ως υποχρεωτική την προσαρμογή στην πολιτική κατά των πλαστικών και τη μύωση των αποβλήτων.</w:t>
      </w:r>
    </w:p>
    <w:p w:rsidR="00EB54AA" w:rsidRDefault="00EB54AA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Είμαστε χώρα που ο ήλιος και η θάλασσα είναι ταυτότητά μας.</w:t>
      </w:r>
    </w:p>
    <w:p w:rsidR="00AD11A1" w:rsidRDefault="00AD11A1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Όχι πλαστικά στη θάλασσά μας.</w:t>
      </w:r>
    </w:p>
    <w:p w:rsidR="00AD11A1" w:rsidRDefault="00AD11A1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Ας αλλάξουμε την συμπεριφορά μας με νέες συνήθειες.</w:t>
      </w:r>
    </w:p>
    <w:p w:rsidR="00AD11A1" w:rsidRDefault="00AD11A1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Αυτό το καλοκαίρι θα επηρεάσουμε </w:t>
      </w:r>
      <w:r w:rsidRPr="00AD11A1">
        <w:rPr>
          <w:rFonts w:ascii="Comic Sans MS" w:hAnsi="Comic Sans MS"/>
          <w:color w:val="000000" w:themeColor="text1"/>
          <w:sz w:val="24"/>
          <w:szCs w:val="24"/>
          <w:u w:val="single"/>
        </w:rPr>
        <w:t>εμείς τους άλλους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με έξυπνες δράσεις και αντιδράσεις στο μέρος όπου ο καθένας μας κάνει διακοπές.</w:t>
      </w:r>
    </w:p>
    <w:p w:rsidR="00F15015" w:rsidRDefault="00AD11A1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Κοινοποιήστε με το δικό σας τρόπο την προστασία της θάλασσας και των ακτών από τα πλαστικά και άλλα σκουπίδια που </w:t>
      </w:r>
      <w:r w:rsidR="006F3F77">
        <w:rPr>
          <w:rFonts w:ascii="Comic Sans MS" w:hAnsi="Comic Sans MS"/>
          <w:color w:val="000000" w:themeColor="text1"/>
          <w:sz w:val="24"/>
          <w:szCs w:val="24"/>
        </w:rPr>
        <w:t xml:space="preserve">παγιδεύουν </w:t>
      </w:r>
      <w:r w:rsidR="00F15015">
        <w:rPr>
          <w:rFonts w:ascii="Comic Sans MS" w:hAnsi="Comic Sans MS"/>
          <w:color w:val="000000" w:themeColor="text1"/>
          <w:sz w:val="24"/>
          <w:szCs w:val="24"/>
        </w:rPr>
        <w:t>τα υδρόβια πλάσματα  και</w:t>
      </w:r>
      <w:r w:rsidR="006F3F77">
        <w:rPr>
          <w:rFonts w:ascii="Comic Sans MS" w:hAnsi="Comic Sans MS"/>
          <w:color w:val="000000" w:themeColor="text1"/>
          <w:sz w:val="24"/>
          <w:szCs w:val="24"/>
        </w:rPr>
        <w:t xml:space="preserve"> μολύνουν</w:t>
      </w:r>
      <w:r w:rsidR="00F15015">
        <w:rPr>
          <w:rFonts w:ascii="Comic Sans MS" w:hAnsi="Comic Sans MS"/>
          <w:color w:val="000000" w:themeColor="text1"/>
          <w:sz w:val="24"/>
          <w:szCs w:val="24"/>
        </w:rPr>
        <w:t xml:space="preserve"> τη δική μας ζωή.</w:t>
      </w:r>
    </w:p>
    <w:p w:rsidR="00F15015" w:rsidRDefault="00F15015" w:rsidP="00035A1E">
      <w:pPr>
        <w:jc w:val="center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noProof/>
          <w:color w:val="000000" w:themeColor="text1"/>
          <w:sz w:val="24"/>
          <w:szCs w:val="24"/>
          <w:lang w:eastAsia="el-GR"/>
        </w:rPr>
        <w:lastRenderedPageBreak/>
        <w:drawing>
          <wp:inline distT="0" distB="0" distL="0" distR="0">
            <wp:extent cx="4314825" cy="3730981"/>
            <wp:effectExtent l="19050" t="0" r="9525" b="0"/>
            <wp:docPr id="2" name="Εικόνα 1" descr="C:\Users\user\Pictures\6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6-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037" cy="3731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015" w:rsidRDefault="00F15015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 Η  ευρηματικότητά σας  θα σας οδηγήσει.</w:t>
      </w:r>
    </w:p>
    <w:p w:rsidR="00F15015" w:rsidRDefault="00F15015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Κατασκευάστε κάτι στην παραλία από πλαστικά , φτιάξτε ένα σποτ ή μία ανακοίνωση που θα </w:t>
      </w:r>
      <w:r w:rsidR="00035A1E">
        <w:rPr>
          <w:rFonts w:ascii="Comic Sans MS" w:hAnsi="Comic Sans MS"/>
          <w:color w:val="000000" w:themeColor="text1"/>
          <w:sz w:val="24"/>
          <w:szCs w:val="24"/>
        </w:rPr>
        <w:t>επηρεάζει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τους λουόμενους.</w:t>
      </w:r>
    </w:p>
    <w:p w:rsidR="00035A1E" w:rsidRDefault="00035A1E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Η τέχνη έχει φαντασία και κερδίζει πάντα τις εντυπώσεις.</w:t>
      </w:r>
    </w:p>
    <w:p w:rsidR="00F15015" w:rsidRDefault="00035A1E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 Ας γίνει σύμμαχός μας.</w:t>
      </w:r>
    </w:p>
    <w:p w:rsidR="00035A1E" w:rsidRDefault="00035A1E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F15015" w:rsidRDefault="00035A1E" w:rsidP="00035A1E">
      <w:pPr>
        <w:jc w:val="center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noProof/>
          <w:color w:val="000000" w:themeColor="text1"/>
          <w:sz w:val="24"/>
          <w:szCs w:val="24"/>
          <w:lang w:eastAsia="el-GR"/>
        </w:rPr>
        <w:drawing>
          <wp:inline distT="0" distB="0" distL="0" distR="0">
            <wp:extent cx="4848225" cy="2729009"/>
            <wp:effectExtent l="19050" t="0" r="9525" b="0"/>
            <wp:docPr id="4" name="Εικόνα 3" descr="C:\Users\user\Pictures\to-psari-pou-to-elegan-gobi-mia-eksypni-idea-sozei-tis-thalasses-apo-ta-plastika.col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to-psari-pou-to-elegan-gobi-mia-eksypni-idea-sozei-tis-thalasses-apo-ta-plastika.col-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729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A1E" w:rsidRDefault="00035A1E" w:rsidP="00035A1E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lastRenderedPageBreak/>
        <w:t xml:space="preserve">Η αλλαγή ξεκινάει από </w:t>
      </w:r>
      <w:r w:rsidRPr="00C4315D">
        <w:rPr>
          <w:rFonts w:ascii="Comic Sans MS" w:hAnsi="Comic Sans MS"/>
          <w:color w:val="000000" w:themeColor="text1"/>
          <w:sz w:val="24"/>
          <w:szCs w:val="24"/>
          <w:u w:val="single"/>
        </w:rPr>
        <w:t>εμάς</w:t>
      </w:r>
      <w:r w:rsidR="00C4315D" w:rsidRPr="00C4315D">
        <w:rPr>
          <w:rFonts w:ascii="Comic Sans MS" w:hAnsi="Comic Sans MS"/>
          <w:color w:val="000000" w:themeColor="text1"/>
          <w:sz w:val="24"/>
          <w:szCs w:val="24"/>
          <w:u w:val="single"/>
        </w:rPr>
        <w:t>.</w:t>
      </w:r>
    </w:p>
    <w:p w:rsidR="00035A1E" w:rsidRDefault="00035A1E" w:rsidP="00035A1E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Ας μειώσουμε λοιπό</w:t>
      </w:r>
      <w:r w:rsidR="00C4315D">
        <w:rPr>
          <w:rFonts w:ascii="Comic Sans MS" w:hAnsi="Comic Sans MS"/>
          <w:color w:val="000000" w:themeColor="text1"/>
          <w:sz w:val="24"/>
          <w:szCs w:val="24"/>
        </w:rPr>
        <w:t>ν από σήμερα</w:t>
      </w:r>
      <w:r w:rsidR="008104F6">
        <w:rPr>
          <w:rFonts w:ascii="Comic Sans MS" w:hAnsi="Comic Sans MS"/>
          <w:color w:val="000000" w:themeColor="text1"/>
          <w:sz w:val="24"/>
          <w:szCs w:val="24"/>
        </w:rPr>
        <w:t xml:space="preserve"> τη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χρήση της πλαστικής σακούλας.</w:t>
      </w:r>
    </w:p>
    <w:p w:rsidR="00035A1E" w:rsidRDefault="00035A1E" w:rsidP="00035A1E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Οι επαναχρησιμοποιούμενες πάνινες τσάντες είναι οικονομικότερες, εύχρηστες, αισθητικά καλαίσθητες, με αντοχή και </w:t>
      </w:r>
      <w:r w:rsidR="00C4315D">
        <w:rPr>
          <w:rFonts w:ascii="Comic Sans MS" w:hAnsi="Comic Sans MS"/>
          <w:color w:val="000000" w:themeColor="text1"/>
          <w:sz w:val="24"/>
          <w:szCs w:val="24"/>
        </w:rPr>
        <w:t>χωρητικότητα</w:t>
      </w:r>
      <w:r>
        <w:rPr>
          <w:rFonts w:ascii="Comic Sans MS" w:hAnsi="Comic Sans MS"/>
          <w:color w:val="000000" w:themeColor="text1"/>
          <w:sz w:val="24"/>
          <w:szCs w:val="24"/>
        </w:rPr>
        <w:t>.</w:t>
      </w:r>
    </w:p>
    <w:p w:rsidR="00035A1E" w:rsidRDefault="00035A1E" w:rsidP="00035A1E">
      <w:pPr>
        <w:rPr>
          <w:rFonts w:ascii="Comic Sans MS" w:hAnsi="Comic Sans MS"/>
          <w:color w:val="000000" w:themeColor="text1"/>
          <w:sz w:val="24"/>
          <w:szCs w:val="24"/>
        </w:rPr>
      </w:pPr>
      <w:r w:rsidRPr="00035A1E">
        <w:rPr>
          <w:rFonts w:ascii="Comic Sans MS" w:hAnsi="Comic Sans MS"/>
          <w:b/>
          <w:color w:val="000000" w:themeColor="text1"/>
          <w:sz w:val="24"/>
          <w:szCs w:val="24"/>
        </w:rPr>
        <w:t>ΟΧΙ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άλλα πλαστικά ποτηράκια, κουτάλια, πιρούνια, πιάτα,</w:t>
      </w:r>
      <w:r w:rsidR="00C4315D">
        <w:rPr>
          <w:rFonts w:ascii="Comic Sans MS" w:hAnsi="Comic Sans MS"/>
          <w:color w:val="000000" w:themeColor="text1"/>
          <w:sz w:val="24"/>
          <w:szCs w:val="24"/>
        </w:rPr>
        <w:t xml:space="preserve"> καλαμάκια…</w:t>
      </w:r>
    </w:p>
    <w:p w:rsidR="00C4315D" w:rsidRDefault="00C4315D" w:rsidP="00C4315D">
      <w:pPr>
        <w:jc w:val="center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noProof/>
          <w:color w:val="000000" w:themeColor="text1"/>
          <w:sz w:val="24"/>
          <w:szCs w:val="24"/>
          <w:lang w:eastAsia="el-GR"/>
        </w:rPr>
        <w:drawing>
          <wp:inline distT="0" distB="0" distL="0" distR="0">
            <wp:extent cx="3981450" cy="3994547"/>
            <wp:effectExtent l="19050" t="0" r="0" b="0"/>
            <wp:docPr id="5" name="Εικόνα 4" descr="C:\Users\user\Pictures\653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6531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994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15D" w:rsidRDefault="00C4315D" w:rsidP="00C4315D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Ας εφοδιαστούμε</w:t>
      </w:r>
      <w:r w:rsidR="006F3F77">
        <w:rPr>
          <w:rFonts w:ascii="Comic Sans MS" w:hAnsi="Comic Sans MS"/>
          <w:color w:val="000000" w:themeColor="text1"/>
          <w:sz w:val="24"/>
          <w:szCs w:val="24"/>
        </w:rPr>
        <w:t xml:space="preserve"> άμεσα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με δικά μας αξεσουάρ, πολλαπλών χρήσεων, όπως παγούρι για το νερό, γυάλινα μπουκάλια για το</w:t>
      </w:r>
      <w:r w:rsidR="008104F6">
        <w:rPr>
          <w:rFonts w:ascii="Comic Sans MS" w:hAnsi="Comic Sans MS"/>
          <w:color w:val="000000" w:themeColor="text1"/>
          <w:sz w:val="24"/>
          <w:szCs w:val="24"/>
        </w:rPr>
        <w:t>ν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χυμό μας , ποτήρι του καφέ</w:t>
      </w:r>
      <w:r w:rsidR="006F3F77">
        <w:rPr>
          <w:rFonts w:ascii="Comic Sans MS" w:hAnsi="Comic Sans MS"/>
          <w:color w:val="000000" w:themeColor="text1"/>
          <w:sz w:val="24"/>
          <w:szCs w:val="24"/>
        </w:rPr>
        <w:t>,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8104F6">
        <w:rPr>
          <w:rFonts w:ascii="Comic Sans MS" w:hAnsi="Comic Sans MS"/>
          <w:color w:val="000000" w:themeColor="text1"/>
          <w:sz w:val="24"/>
          <w:szCs w:val="24"/>
        </w:rPr>
        <w:t>ε</w:t>
      </w:r>
      <w:r>
        <w:rPr>
          <w:rFonts w:ascii="Comic Sans MS" w:hAnsi="Comic Sans MS"/>
          <w:color w:val="000000" w:themeColor="text1"/>
          <w:sz w:val="24"/>
          <w:szCs w:val="24"/>
        </w:rPr>
        <w:t>ιδικό</w:t>
      </w:r>
      <w:r w:rsidR="006F3F77">
        <w:rPr>
          <w:rFonts w:ascii="Comic Sans MS" w:hAnsi="Comic Sans MS"/>
          <w:color w:val="000000" w:themeColor="text1"/>
          <w:sz w:val="24"/>
          <w:szCs w:val="24"/>
        </w:rPr>
        <w:t>,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που θα μας σερβίρουν στα </w:t>
      </w:r>
      <w:r>
        <w:rPr>
          <w:rFonts w:ascii="Comic Sans MS" w:hAnsi="Comic Sans MS"/>
          <w:color w:val="000000" w:themeColor="text1"/>
          <w:sz w:val="24"/>
          <w:szCs w:val="24"/>
          <w:lang w:val="en-US"/>
        </w:rPr>
        <w:t>take</w:t>
      </w:r>
      <w:r w:rsidRPr="00C4315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>
        <w:rPr>
          <w:rFonts w:ascii="Comic Sans MS" w:hAnsi="Comic Sans MS"/>
          <w:color w:val="000000" w:themeColor="text1"/>
          <w:sz w:val="24"/>
          <w:szCs w:val="24"/>
          <w:lang w:val="en-US"/>
        </w:rPr>
        <w:t>away</w:t>
      </w:r>
      <w:r w:rsidRPr="00C4315D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το ρόφημα της αρεσκείας μας.</w:t>
      </w:r>
    </w:p>
    <w:p w:rsidR="006F3F77" w:rsidRDefault="006F3F77" w:rsidP="00C4315D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Κανείς δεν θέλει να κάνει μπάνιο σε μια σούπα πλαστικών και να ξεκουράζεται σε μία παρα</w:t>
      </w:r>
      <w:r w:rsidR="008104F6">
        <w:rPr>
          <w:rFonts w:ascii="Comic Sans MS" w:hAnsi="Comic Sans MS"/>
          <w:color w:val="000000" w:themeColor="text1"/>
          <w:sz w:val="24"/>
          <w:szCs w:val="24"/>
        </w:rPr>
        <w:t>λία γεμάτη πλαστικά, αποτσίγαρα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και σκουπίδια.</w:t>
      </w:r>
    </w:p>
    <w:p w:rsidR="00455DAA" w:rsidRDefault="006F3F77" w:rsidP="00C4315D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Δράστε άμεσα και στείλτε μας τα αποτελέσματα</w:t>
      </w:r>
      <w:r w:rsidR="008104F6">
        <w:rPr>
          <w:rFonts w:ascii="Comic Sans MS" w:hAnsi="Comic Sans MS"/>
          <w:color w:val="000000" w:themeColor="text1"/>
          <w:sz w:val="24"/>
          <w:szCs w:val="24"/>
        </w:rPr>
        <w:t>,</w:t>
      </w:r>
      <w:r w:rsidR="005B56EB">
        <w:rPr>
          <w:rFonts w:ascii="Comic Sans MS" w:hAnsi="Comic Sans MS"/>
          <w:color w:val="000000" w:themeColor="text1"/>
          <w:sz w:val="24"/>
          <w:szCs w:val="24"/>
        </w:rPr>
        <w:t xml:space="preserve"> για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να τα αναρτήσουμε στο</w:t>
      </w:r>
    </w:p>
    <w:p w:rsidR="006F3F77" w:rsidRPr="00455DAA" w:rsidRDefault="00455DAA" w:rsidP="00C4315D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Ε</w:t>
      </w:r>
      <w:r w:rsidR="006F3F77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8104F6">
        <w:rPr>
          <w:rFonts w:ascii="Comic Sans MS" w:hAnsi="Comic Sans MS"/>
          <w:color w:val="000000" w:themeColor="text1"/>
          <w:sz w:val="24"/>
          <w:szCs w:val="24"/>
        </w:rPr>
        <w:t>-</w:t>
      </w:r>
      <w:r>
        <w:rPr>
          <w:rFonts w:ascii="Comic Sans MS" w:hAnsi="Comic Sans MS"/>
          <w:color w:val="000000" w:themeColor="text1"/>
          <w:sz w:val="24"/>
          <w:szCs w:val="24"/>
          <w:lang w:val="en-US"/>
        </w:rPr>
        <w:t>Class</w:t>
      </w:r>
      <w:r w:rsidR="006F3F77" w:rsidRPr="00455DAA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8104F6">
        <w:rPr>
          <w:rFonts w:ascii="Comic Sans MS" w:hAnsi="Comic Sans MS"/>
          <w:color w:val="000000" w:themeColor="text1"/>
          <w:sz w:val="24"/>
          <w:szCs w:val="24"/>
        </w:rPr>
        <w:t>,</w:t>
      </w:r>
      <w:r>
        <w:rPr>
          <w:rFonts w:ascii="Comic Sans MS" w:hAnsi="Comic Sans MS"/>
          <w:color w:val="000000" w:themeColor="text1"/>
          <w:sz w:val="24"/>
          <w:szCs w:val="24"/>
        </w:rPr>
        <w:t>ώστε να ανταλλάξουμε απόψεις και ιδέες.</w:t>
      </w:r>
    </w:p>
    <w:p w:rsidR="00455DAA" w:rsidRDefault="00455DAA" w:rsidP="00C4315D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455DAA" w:rsidRDefault="005B56EB" w:rsidP="005B56EB">
      <w:pPr>
        <w:jc w:val="center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noProof/>
          <w:color w:val="000000" w:themeColor="text1"/>
          <w:sz w:val="24"/>
          <w:szCs w:val="24"/>
          <w:lang w:eastAsia="el-GR"/>
        </w:rPr>
        <w:lastRenderedPageBreak/>
        <w:drawing>
          <wp:inline distT="0" distB="0" distL="0" distR="0">
            <wp:extent cx="3609975" cy="2406650"/>
            <wp:effectExtent l="19050" t="0" r="9525" b="0"/>
            <wp:docPr id="6" name="Εικόνα 5" descr="C:\Users\user\Pictures\plastika-paradeisos-naturanrg-1500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plastika-paradeisos-naturanrg-1500x10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40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DAA" w:rsidRDefault="00455DAA" w:rsidP="00C4315D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455DAA" w:rsidRDefault="00455DAA" w:rsidP="00C4315D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Υστερόγραφο:</w:t>
      </w:r>
    </w:p>
    <w:p w:rsidR="00455DAA" w:rsidRDefault="00455DAA" w:rsidP="00C4315D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Μη ξεχνάτε ότι στο σ</w:t>
      </w:r>
      <w:r w:rsidR="008104F6">
        <w:rPr>
          <w:rFonts w:ascii="Comic Sans MS" w:hAnsi="Comic Sans MS"/>
          <w:color w:val="000000" w:themeColor="text1"/>
          <w:sz w:val="24"/>
          <w:szCs w:val="24"/>
        </w:rPr>
        <w:t>χολείο μας μαζεύουμε κάθε χρόνο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πλαστικά καπάκια απ</w:t>
      </w:r>
      <w:r w:rsidR="008104F6">
        <w:rPr>
          <w:rFonts w:ascii="Comic Sans MS" w:hAnsi="Comic Sans MS"/>
          <w:color w:val="000000" w:themeColor="text1"/>
          <w:sz w:val="24"/>
          <w:szCs w:val="24"/>
        </w:rPr>
        <w:t>ό αναψυκτικά και άλλα μπουκάλια για το Ε</w:t>
      </w:r>
      <w:r w:rsidR="005B56EB">
        <w:rPr>
          <w:rFonts w:ascii="Comic Sans MS" w:hAnsi="Comic Sans MS"/>
          <w:color w:val="000000" w:themeColor="text1"/>
          <w:sz w:val="24"/>
          <w:szCs w:val="24"/>
        </w:rPr>
        <w:t>ιδικό Γυμνάσιο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της περιοχής μας με παιδιά με ειδικές κινητικές ανάγκες. Από την ανακύκλωση</w:t>
      </w:r>
      <w:r w:rsidR="005B56EB">
        <w:rPr>
          <w:rFonts w:ascii="Comic Sans MS" w:hAnsi="Comic Sans MS"/>
          <w:color w:val="000000" w:themeColor="text1"/>
          <w:sz w:val="24"/>
          <w:szCs w:val="24"/>
        </w:rPr>
        <w:t xml:space="preserve"> των καπακιών αγοράζονται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αναπηρικά καροτσάκια κλπ.</w:t>
      </w:r>
      <w:r w:rsidR="005B56EB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</w:p>
    <w:p w:rsidR="005B56EB" w:rsidRDefault="005B56EB" w:rsidP="00C4315D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Το καλοκαίρι είναι μια καλή ευκαιρία .</w:t>
      </w:r>
    </w:p>
    <w:p w:rsidR="00455DAA" w:rsidRPr="00455DAA" w:rsidRDefault="00455DAA" w:rsidP="00C4315D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6F3F77" w:rsidRPr="00C4315D" w:rsidRDefault="006F3F77" w:rsidP="00C4315D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C4315D" w:rsidRDefault="00C4315D" w:rsidP="00C4315D">
      <w:pPr>
        <w:jc w:val="center"/>
        <w:rPr>
          <w:rFonts w:ascii="Comic Sans MS" w:hAnsi="Comic Sans MS"/>
          <w:color w:val="000000" w:themeColor="text1"/>
          <w:sz w:val="24"/>
          <w:szCs w:val="24"/>
        </w:rPr>
      </w:pPr>
    </w:p>
    <w:p w:rsidR="00C4315D" w:rsidRDefault="00C4315D" w:rsidP="00C4315D">
      <w:pPr>
        <w:jc w:val="center"/>
        <w:rPr>
          <w:rFonts w:ascii="Comic Sans MS" w:hAnsi="Comic Sans MS"/>
          <w:color w:val="000000" w:themeColor="text1"/>
          <w:sz w:val="24"/>
          <w:szCs w:val="24"/>
        </w:rPr>
      </w:pPr>
    </w:p>
    <w:p w:rsidR="000C334B" w:rsidRPr="00EB54AA" w:rsidRDefault="00AD11A1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  </w:t>
      </w:r>
      <w:r w:rsidR="00EB54AA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</w:p>
    <w:sectPr w:rsidR="000C334B" w:rsidRPr="00EB54AA" w:rsidSect="00F43734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D02" w:rsidRDefault="00B22D02" w:rsidP="008104F6">
      <w:pPr>
        <w:spacing w:after="0" w:line="240" w:lineRule="auto"/>
      </w:pPr>
      <w:r>
        <w:separator/>
      </w:r>
    </w:p>
  </w:endnote>
  <w:endnote w:type="continuationSeparator" w:id="1">
    <w:p w:rsidR="00B22D02" w:rsidRDefault="00B22D02" w:rsidP="0081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784376"/>
      <w:docPartObj>
        <w:docPartGallery w:val="Page Numbers (Bottom of Page)"/>
        <w:docPartUnique/>
      </w:docPartObj>
    </w:sdtPr>
    <w:sdtContent>
      <w:p w:rsidR="008104F6" w:rsidRDefault="008104F6">
        <w:pPr>
          <w:pStyle w:val="a5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8104F6" w:rsidRDefault="008104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D02" w:rsidRDefault="00B22D02" w:rsidP="008104F6">
      <w:pPr>
        <w:spacing w:after="0" w:line="240" w:lineRule="auto"/>
      </w:pPr>
      <w:r>
        <w:separator/>
      </w:r>
    </w:p>
  </w:footnote>
  <w:footnote w:type="continuationSeparator" w:id="1">
    <w:p w:rsidR="00B22D02" w:rsidRDefault="00B22D02" w:rsidP="008104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A4F"/>
    <w:rsid w:val="00035A1E"/>
    <w:rsid w:val="000C334B"/>
    <w:rsid w:val="00455DAA"/>
    <w:rsid w:val="005B56EB"/>
    <w:rsid w:val="006F3F77"/>
    <w:rsid w:val="008104F6"/>
    <w:rsid w:val="00A27ED0"/>
    <w:rsid w:val="00A43A4F"/>
    <w:rsid w:val="00AD11A1"/>
    <w:rsid w:val="00B22D02"/>
    <w:rsid w:val="00C4315D"/>
    <w:rsid w:val="00C87865"/>
    <w:rsid w:val="00EB54AA"/>
    <w:rsid w:val="00F15015"/>
    <w:rsid w:val="00F43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3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43A4F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0C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8104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8104F6"/>
  </w:style>
  <w:style w:type="paragraph" w:styleId="a5">
    <w:name w:val="footer"/>
    <w:basedOn w:val="a"/>
    <w:link w:val="Char1"/>
    <w:uiPriority w:val="99"/>
    <w:unhideWhenUsed/>
    <w:rsid w:val="008104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104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7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2020-06-24T14:59:00Z</dcterms:created>
  <dcterms:modified xsi:type="dcterms:W3CDTF">2020-06-24T18:12:00Z</dcterms:modified>
</cp:coreProperties>
</file>