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97" w:rsidRPr="00ED3A97" w:rsidRDefault="00ED3A97" w:rsidP="00ED3A9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el-GR"/>
        </w:rPr>
      </w:pPr>
      <w:r w:rsidRPr="00ED3A97">
        <w:rPr>
          <w:rFonts w:ascii="Arial" w:eastAsia="Times New Roman" w:hAnsi="Arial" w:cs="Arial"/>
          <w:color w:val="C00000"/>
          <w:kern w:val="36"/>
          <w:sz w:val="36"/>
          <w:szCs w:val="36"/>
          <w:lang w:eastAsia="el-GR"/>
        </w:rPr>
        <w:t>ΑΙΓΑΙΟΥ ΑΥΡΑ. Εκπομπή :</w:t>
      </w:r>
    </w:p>
    <w:p w:rsidR="00ED3A97" w:rsidRPr="00ED3A97" w:rsidRDefault="00ED3A97" w:rsidP="00ED3A9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el-GR"/>
        </w:rPr>
      </w:pPr>
      <w:r w:rsidRPr="00ED3A97">
        <w:rPr>
          <w:rFonts w:ascii="Arial" w:eastAsia="Times New Roman" w:hAnsi="Arial" w:cs="Arial"/>
          <w:color w:val="C00000"/>
          <w:kern w:val="36"/>
          <w:sz w:val="36"/>
          <w:szCs w:val="36"/>
          <w:lang w:eastAsia="el-GR"/>
        </w:rPr>
        <w:t xml:space="preserve"> Αγίου </w:t>
      </w:r>
      <w:proofErr w:type="spellStart"/>
      <w:r w:rsidRPr="00ED3A97">
        <w:rPr>
          <w:rFonts w:ascii="Arial" w:eastAsia="Times New Roman" w:hAnsi="Arial" w:cs="Arial"/>
          <w:color w:val="C00000"/>
          <w:kern w:val="36"/>
          <w:sz w:val="36"/>
          <w:szCs w:val="36"/>
          <w:lang w:eastAsia="el-GR"/>
        </w:rPr>
        <w:t>Παϊσίου</w:t>
      </w:r>
      <w:proofErr w:type="spellEnd"/>
      <w:r w:rsidRPr="00ED3A97">
        <w:rPr>
          <w:rFonts w:ascii="Arial" w:eastAsia="Times New Roman" w:hAnsi="Arial" w:cs="Arial"/>
          <w:color w:val="C00000"/>
          <w:kern w:val="36"/>
          <w:sz w:val="36"/>
          <w:szCs w:val="36"/>
          <w:lang w:eastAsia="el-GR"/>
        </w:rPr>
        <w:t xml:space="preserve"> : 'Η ωφέλεια από τα μνημόσυνα </w:t>
      </w:r>
    </w:p>
    <w:p w:rsidR="00275C15" w:rsidRDefault="00275C15"/>
    <w:p w:rsidR="00ED3A97" w:rsidRDefault="00ED3A97">
      <w:hyperlink r:id="rId4" w:history="1">
        <w:r w:rsidRPr="00F76EF3">
          <w:rPr>
            <w:rStyle w:val="-"/>
          </w:rPr>
          <w:t>https://www.youtube.com/watch?v=dMKmamwkUpo&amp;t=154s</w:t>
        </w:r>
      </w:hyperlink>
    </w:p>
    <w:p w:rsidR="00ED3A97" w:rsidRDefault="00ED3A97"/>
    <w:p w:rsidR="00ED3A97" w:rsidRDefault="00ED3A97" w:rsidP="00ED3A97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737610" cy="3737610"/>
            <wp:effectExtent l="19050" t="0" r="0" b="0"/>
            <wp:docPr id="1" name="Εικόνα 1" descr="C:\Users\user\Pictures\36660508_1883935654997701_6288410812352561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36660508_1883935654997701_628841081235256115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118" cy="374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97" w:rsidRDefault="00ED3A97"/>
    <w:sectPr w:rsidR="00ED3A97" w:rsidSect="00275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A97"/>
    <w:rsid w:val="00275C15"/>
    <w:rsid w:val="00ED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5"/>
  </w:style>
  <w:style w:type="paragraph" w:styleId="1">
    <w:name w:val="heading 1"/>
    <w:basedOn w:val="a"/>
    <w:link w:val="1Char"/>
    <w:uiPriority w:val="9"/>
    <w:qFormat/>
    <w:rsid w:val="00ED3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3A9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ED3A9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D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3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dMKmamwkUpo&amp;t=154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2021-03-18T18:41:00Z</dcterms:created>
  <dcterms:modified xsi:type="dcterms:W3CDTF">2021-03-18T18:44:00Z</dcterms:modified>
</cp:coreProperties>
</file>