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FDD" w:rsidRPr="00024FDD" w:rsidRDefault="00024FDD" w:rsidP="00024FDD">
      <w:pPr>
        <w:shd w:val="clear" w:color="auto" w:fill="F9F9F9"/>
        <w:spacing w:after="0" w:line="240" w:lineRule="auto"/>
        <w:outlineLvl w:val="0"/>
        <w:rPr>
          <w:rFonts w:ascii="Arial" w:eastAsia="Times New Roman" w:hAnsi="Arial" w:cs="Arial"/>
          <w:color w:val="C00000"/>
          <w:kern w:val="36"/>
          <w:sz w:val="32"/>
          <w:szCs w:val="32"/>
          <w:lang w:eastAsia="el-GR"/>
        </w:rPr>
      </w:pPr>
      <w:r w:rsidRPr="00024FDD">
        <w:rPr>
          <w:rFonts w:ascii="Arial" w:eastAsia="Times New Roman" w:hAnsi="Arial" w:cs="Arial"/>
          <w:color w:val="C00000"/>
          <w:kern w:val="36"/>
          <w:sz w:val="32"/>
          <w:szCs w:val="32"/>
          <w:lang w:eastAsia="el-GR"/>
        </w:rPr>
        <w:t xml:space="preserve">Αλκίνοος Ιωαννίδης / Ο προσκυνητής | </w:t>
      </w:r>
      <w:proofErr w:type="spellStart"/>
      <w:r w:rsidRPr="00024FDD">
        <w:rPr>
          <w:rFonts w:ascii="Arial" w:eastAsia="Times New Roman" w:hAnsi="Arial" w:cs="Arial"/>
          <w:color w:val="C00000"/>
          <w:kern w:val="36"/>
          <w:sz w:val="32"/>
          <w:szCs w:val="32"/>
          <w:lang w:eastAsia="el-GR"/>
        </w:rPr>
        <w:t>Diesi</w:t>
      </w:r>
      <w:proofErr w:type="spellEnd"/>
      <w:r w:rsidRPr="00024FDD">
        <w:rPr>
          <w:rFonts w:ascii="Arial" w:eastAsia="Times New Roman" w:hAnsi="Arial" w:cs="Arial"/>
          <w:color w:val="C00000"/>
          <w:kern w:val="36"/>
          <w:sz w:val="32"/>
          <w:szCs w:val="32"/>
          <w:lang w:eastAsia="el-GR"/>
        </w:rPr>
        <w:t xml:space="preserve"> </w:t>
      </w:r>
      <w:proofErr w:type="spellStart"/>
      <w:r w:rsidRPr="00024FDD">
        <w:rPr>
          <w:rFonts w:ascii="Arial" w:eastAsia="Times New Roman" w:hAnsi="Arial" w:cs="Arial"/>
          <w:color w:val="C00000"/>
          <w:kern w:val="36"/>
          <w:sz w:val="32"/>
          <w:szCs w:val="32"/>
          <w:lang w:eastAsia="el-GR"/>
        </w:rPr>
        <w:t>in</w:t>
      </w:r>
      <w:proofErr w:type="spellEnd"/>
      <w:r w:rsidRPr="00024FDD">
        <w:rPr>
          <w:rFonts w:ascii="Arial" w:eastAsia="Times New Roman" w:hAnsi="Arial" w:cs="Arial"/>
          <w:color w:val="C00000"/>
          <w:kern w:val="36"/>
          <w:sz w:val="32"/>
          <w:szCs w:val="32"/>
          <w:lang w:eastAsia="el-GR"/>
        </w:rPr>
        <w:t xml:space="preserve"> </w:t>
      </w:r>
      <w:proofErr w:type="spellStart"/>
      <w:r w:rsidRPr="00024FDD">
        <w:rPr>
          <w:rFonts w:ascii="Arial" w:eastAsia="Times New Roman" w:hAnsi="Arial" w:cs="Arial"/>
          <w:color w:val="C00000"/>
          <w:kern w:val="36"/>
          <w:sz w:val="32"/>
          <w:szCs w:val="32"/>
          <w:lang w:eastAsia="el-GR"/>
        </w:rPr>
        <w:t>Concert</w:t>
      </w:r>
      <w:proofErr w:type="spellEnd"/>
    </w:p>
    <w:p w:rsidR="005B16B4" w:rsidRPr="00024FDD" w:rsidRDefault="00024FDD">
      <w:hyperlink r:id="rId4" w:history="1">
        <w:r w:rsidRPr="00F43659">
          <w:rPr>
            <w:rStyle w:val="-"/>
          </w:rPr>
          <w:t>https://www.youtube.com/watch?v=eTi1zpNRg68</w:t>
        </w:r>
      </w:hyperlink>
    </w:p>
    <w:p w:rsidR="00024FDD" w:rsidRPr="00024FDD" w:rsidRDefault="00024FDD" w:rsidP="00024FDD">
      <w:pPr>
        <w:shd w:val="clear" w:color="auto" w:fill="FFFFFF"/>
        <w:spacing w:after="0" w:line="240" w:lineRule="auto"/>
        <w:rPr>
          <w:rFonts w:ascii="Comic Sans MS" w:eastAsia="Times New Roman" w:hAnsi="Comic Sans MS" w:cs="Arial"/>
          <w:color w:val="222222"/>
          <w:lang w:eastAsia="el-GR"/>
        </w:rPr>
      </w:pPr>
      <w:r w:rsidRPr="00024FDD">
        <w:rPr>
          <w:rFonts w:ascii="Comic Sans MS" w:eastAsia="Times New Roman" w:hAnsi="Comic Sans MS" w:cs="Arial"/>
          <w:color w:val="222222"/>
          <w:lang w:eastAsia="el-GR"/>
        </w:rPr>
        <w:t>Στίχοι</w:t>
      </w:r>
    </w:p>
    <w:p w:rsidR="00024FDD" w:rsidRPr="00024FDD" w:rsidRDefault="00024FDD" w:rsidP="00024FDD">
      <w:pPr>
        <w:shd w:val="clear" w:color="auto" w:fill="FFFFFF"/>
        <w:spacing w:after="144" w:line="240" w:lineRule="auto"/>
        <w:rPr>
          <w:rFonts w:ascii="Comic Sans MS" w:eastAsia="Times New Roman" w:hAnsi="Comic Sans MS" w:cs="Arial"/>
          <w:color w:val="202124"/>
          <w:lang w:eastAsia="el-GR"/>
        </w:rPr>
      </w:pPr>
      <w:r w:rsidRPr="00024FDD">
        <w:rPr>
          <w:rFonts w:ascii="Comic Sans MS" w:eastAsia="Times New Roman" w:hAnsi="Comic Sans MS" w:cs="Arial"/>
          <w:color w:val="202124"/>
          <w:lang w:eastAsia="el-GR"/>
        </w:rPr>
        <w:t>Τα βουνά περνάω και τις θάλασσες περνώ</w:t>
      </w:r>
      <w:r w:rsidRPr="00024FDD">
        <w:rPr>
          <w:rFonts w:ascii="Comic Sans MS" w:eastAsia="Times New Roman" w:hAnsi="Comic Sans MS" w:cs="Arial"/>
          <w:color w:val="202124"/>
          <w:lang w:eastAsia="el-GR"/>
        </w:rPr>
        <w:br/>
        <w:t>Κάποιον αγαπάω</w:t>
      </w:r>
      <w:r w:rsidRPr="00024FDD">
        <w:rPr>
          <w:rFonts w:ascii="Comic Sans MS" w:eastAsia="Times New Roman" w:hAnsi="Comic Sans MS" w:cs="Arial"/>
          <w:color w:val="202124"/>
          <w:lang w:eastAsia="el-GR"/>
        </w:rPr>
        <w:br/>
        <w:t>Δυο ευχές κρατάω και δυο τάματα κρατώ</w:t>
      </w:r>
      <w:r w:rsidRPr="00024FDD">
        <w:rPr>
          <w:rFonts w:ascii="Comic Sans MS" w:eastAsia="Times New Roman" w:hAnsi="Comic Sans MS" w:cs="Arial"/>
          <w:color w:val="202124"/>
          <w:lang w:eastAsia="el-GR"/>
        </w:rPr>
        <w:br/>
        <w:t>Περπατώ και πάω</w:t>
      </w:r>
    </w:p>
    <w:p w:rsidR="00024FDD" w:rsidRPr="00024FDD" w:rsidRDefault="00024FDD" w:rsidP="00024FDD">
      <w:pPr>
        <w:shd w:val="clear" w:color="auto" w:fill="FFFFFF"/>
        <w:spacing w:after="144" w:line="240" w:lineRule="auto"/>
        <w:rPr>
          <w:rFonts w:ascii="Comic Sans MS" w:eastAsia="Times New Roman" w:hAnsi="Comic Sans MS" w:cs="Arial"/>
          <w:color w:val="202124"/>
          <w:lang w:eastAsia="el-GR"/>
        </w:rPr>
      </w:pPr>
      <w:r w:rsidRPr="00024FDD">
        <w:rPr>
          <w:rFonts w:ascii="Comic Sans MS" w:eastAsia="Times New Roman" w:hAnsi="Comic Sans MS" w:cs="Arial"/>
          <w:color w:val="202124"/>
          <w:lang w:eastAsia="el-GR"/>
        </w:rPr>
        <w:t>Κάποιος είπε πως η αγάπη σ' ένα αστέρι κατοικεί</w:t>
      </w:r>
      <w:r w:rsidRPr="00024FDD">
        <w:rPr>
          <w:rFonts w:ascii="Comic Sans MS" w:eastAsia="Times New Roman" w:hAnsi="Comic Sans MS" w:cs="Arial"/>
          <w:color w:val="202124"/>
          <w:lang w:eastAsia="el-GR"/>
        </w:rPr>
        <w:br/>
        <w:t>Αύριο βράδυ θα 'μαι εκεί</w:t>
      </w:r>
      <w:r w:rsidRPr="00024FDD">
        <w:rPr>
          <w:rFonts w:ascii="Comic Sans MS" w:eastAsia="Times New Roman" w:hAnsi="Comic Sans MS" w:cs="Arial"/>
          <w:color w:val="202124"/>
          <w:lang w:eastAsia="el-GR"/>
        </w:rPr>
        <w:br/>
        <w:t>Κάποιος είπε πως ο έρωτας για μια στιγμή κρατά</w:t>
      </w:r>
      <w:r w:rsidRPr="00024FDD">
        <w:rPr>
          <w:rFonts w:ascii="Comic Sans MS" w:eastAsia="Times New Roman" w:hAnsi="Comic Sans MS" w:cs="Arial"/>
          <w:color w:val="202124"/>
          <w:lang w:eastAsia="el-GR"/>
        </w:rPr>
        <w:br/>
        <w:t>Αύριο βράδυ θα 'ναι αργά</w:t>
      </w:r>
    </w:p>
    <w:p w:rsidR="00024FDD" w:rsidRPr="00024FDD" w:rsidRDefault="00024FDD" w:rsidP="00024FDD">
      <w:pPr>
        <w:shd w:val="clear" w:color="auto" w:fill="FFFFFF"/>
        <w:spacing w:after="144" w:line="240" w:lineRule="auto"/>
        <w:rPr>
          <w:rFonts w:ascii="Comic Sans MS" w:eastAsia="Times New Roman" w:hAnsi="Comic Sans MS" w:cs="Arial"/>
          <w:color w:val="202124"/>
          <w:lang w:eastAsia="el-GR"/>
        </w:rPr>
      </w:pPr>
      <w:r w:rsidRPr="00024FDD">
        <w:rPr>
          <w:rFonts w:ascii="Comic Sans MS" w:eastAsia="Times New Roman" w:hAnsi="Comic Sans MS" w:cs="Arial"/>
          <w:color w:val="202124"/>
          <w:lang w:eastAsia="el-GR"/>
        </w:rPr>
        <w:t>Στα πουλιά μιλάω και στα δέντρα τραγουδώ</w:t>
      </w:r>
      <w:r w:rsidRPr="00024FDD">
        <w:rPr>
          <w:rFonts w:ascii="Comic Sans MS" w:eastAsia="Times New Roman" w:hAnsi="Comic Sans MS" w:cs="Arial"/>
          <w:color w:val="202124"/>
          <w:lang w:eastAsia="el-GR"/>
        </w:rPr>
        <w:br/>
        <w:t>Κάποιον αγαπάω</w:t>
      </w:r>
      <w:r w:rsidRPr="00024FDD">
        <w:rPr>
          <w:rFonts w:ascii="Comic Sans MS" w:eastAsia="Times New Roman" w:hAnsi="Comic Sans MS" w:cs="Arial"/>
          <w:color w:val="202124"/>
          <w:lang w:eastAsia="el-GR"/>
        </w:rPr>
        <w:br/>
        <w:t>Κι όταν τραγουδάω προσευχές παραμιλώ</w:t>
      </w:r>
      <w:r w:rsidRPr="00024FDD">
        <w:rPr>
          <w:rFonts w:ascii="Comic Sans MS" w:eastAsia="Times New Roman" w:hAnsi="Comic Sans MS" w:cs="Arial"/>
          <w:color w:val="202124"/>
          <w:lang w:eastAsia="el-GR"/>
        </w:rPr>
        <w:br/>
        <w:t>Περπατώ και πάω</w:t>
      </w:r>
    </w:p>
    <w:p w:rsidR="00024FDD" w:rsidRPr="00024FDD" w:rsidRDefault="00024FDD" w:rsidP="00024FDD">
      <w:pPr>
        <w:shd w:val="clear" w:color="auto" w:fill="FFFFFF"/>
        <w:spacing w:after="144" w:line="240" w:lineRule="auto"/>
        <w:rPr>
          <w:rFonts w:ascii="Comic Sans MS" w:eastAsia="Times New Roman" w:hAnsi="Comic Sans MS" w:cs="Arial"/>
          <w:color w:val="202124"/>
          <w:lang w:eastAsia="el-GR"/>
        </w:rPr>
      </w:pPr>
      <w:r w:rsidRPr="00024FDD">
        <w:rPr>
          <w:rFonts w:ascii="Comic Sans MS" w:eastAsia="Times New Roman" w:hAnsi="Comic Sans MS" w:cs="Arial"/>
          <w:color w:val="202124"/>
          <w:lang w:eastAsia="el-GR"/>
        </w:rPr>
        <w:t>Κάποιος είπε πως ο δρόμος είναι η φλέβα της φωτιάς</w:t>
      </w:r>
      <w:r w:rsidRPr="00024FDD">
        <w:rPr>
          <w:rFonts w:ascii="Comic Sans MS" w:eastAsia="Times New Roman" w:hAnsi="Comic Sans MS" w:cs="Arial"/>
          <w:color w:val="202124"/>
          <w:lang w:eastAsia="el-GR"/>
        </w:rPr>
        <w:br/>
        <w:t>Ψυχή μου πάντα να κυλάς</w:t>
      </w:r>
      <w:r w:rsidRPr="00024FDD">
        <w:rPr>
          <w:rFonts w:ascii="Comic Sans MS" w:eastAsia="Times New Roman" w:hAnsi="Comic Sans MS" w:cs="Arial"/>
          <w:color w:val="202124"/>
          <w:lang w:eastAsia="el-GR"/>
        </w:rPr>
        <w:br/>
        <w:t>Κάποιος είπε πως ταξίδι είναι μόνο η προσευχή</w:t>
      </w:r>
      <w:r w:rsidRPr="00024FDD">
        <w:rPr>
          <w:rFonts w:ascii="Comic Sans MS" w:eastAsia="Times New Roman" w:hAnsi="Comic Sans MS" w:cs="Arial"/>
          <w:color w:val="202124"/>
          <w:lang w:eastAsia="el-GR"/>
        </w:rPr>
        <w:br/>
        <w:t>Καρδιά μου να 'σαι ζωντανή</w:t>
      </w:r>
    </w:p>
    <w:p w:rsidR="00024FDD" w:rsidRPr="00024FDD" w:rsidRDefault="00024FDD" w:rsidP="00024FDD">
      <w:pPr>
        <w:shd w:val="clear" w:color="auto" w:fill="FFFFFF"/>
        <w:spacing w:after="0" w:line="240" w:lineRule="auto"/>
        <w:rPr>
          <w:rFonts w:ascii="Comic Sans MS" w:eastAsia="Times New Roman" w:hAnsi="Comic Sans MS" w:cs="Arial"/>
          <w:color w:val="202124"/>
          <w:lang w:eastAsia="el-GR"/>
        </w:rPr>
      </w:pPr>
      <w:r w:rsidRPr="00024FDD">
        <w:rPr>
          <w:rFonts w:ascii="Comic Sans MS" w:eastAsia="Times New Roman" w:hAnsi="Comic Sans MS" w:cs="Arial"/>
          <w:color w:val="202124"/>
          <w:lang w:eastAsia="el-GR"/>
        </w:rPr>
        <w:t>Κάποιος είπε πως η αγάπη σ' ένα αστέρι κατοικεί</w:t>
      </w:r>
      <w:r w:rsidRPr="00024FDD">
        <w:rPr>
          <w:rFonts w:ascii="Comic Sans MS" w:eastAsia="Times New Roman" w:hAnsi="Comic Sans MS" w:cs="Arial"/>
          <w:color w:val="202124"/>
          <w:lang w:eastAsia="el-GR"/>
        </w:rPr>
        <w:br/>
        <w:t>Αύριο βράδυ θα 'μαι εκεί</w:t>
      </w:r>
      <w:r w:rsidRPr="00024FDD">
        <w:rPr>
          <w:rFonts w:ascii="Comic Sans MS" w:eastAsia="Times New Roman" w:hAnsi="Comic Sans MS" w:cs="Arial"/>
          <w:color w:val="202124"/>
          <w:lang w:eastAsia="el-GR"/>
        </w:rPr>
        <w:br/>
        <w:t>Κάποιος είπε πως ο έρωτας για μια στιγμή κρατά</w:t>
      </w:r>
      <w:r w:rsidRPr="00024FDD">
        <w:rPr>
          <w:rFonts w:ascii="Comic Sans MS" w:eastAsia="Times New Roman" w:hAnsi="Comic Sans MS" w:cs="Arial"/>
          <w:color w:val="202124"/>
          <w:lang w:eastAsia="el-GR"/>
        </w:rPr>
        <w:br/>
        <w:t>Αύριο βράδυ θα 'ναι αργά</w:t>
      </w:r>
    </w:p>
    <w:p w:rsidR="00024FDD" w:rsidRDefault="00024FDD">
      <w:pPr>
        <w:rPr>
          <w:lang w:val="en-US"/>
        </w:rPr>
      </w:pPr>
      <w:r>
        <w:rPr>
          <w:noProof/>
          <w:lang w:eastAsia="el-GR"/>
        </w:rPr>
        <w:drawing>
          <wp:inline distT="0" distB="0" distL="0" distR="0">
            <wp:extent cx="5274310" cy="2766083"/>
            <wp:effectExtent l="19050" t="0" r="2540" b="0"/>
            <wp:docPr id="1" name="Εικόνα 1" descr="Προσκυνητής»: Το Άγιο Όρος και η αληθινή ιστορία αγάπης πίσω από το υπέροχο  τραγούδι του Αλκίνοου Ιωαννίδ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ροσκυνητής»: Το Άγιο Όρος και η αληθινή ιστορία αγάπης πίσω από το υπέροχο  τραγούδι του Αλκίνοου Ιωαννίδη"/>
                    <pic:cNvPicPr>
                      <a:picLocks noChangeAspect="1" noChangeArrowheads="1"/>
                    </pic:cNvPicPr>
                  </pic:nvPicPr>
                  <pic:blipFill>
                    <a:blip r:embed="rId5"/>
                    <a:srcRect/>
                    <a:stretch>
                      <a:fillRect/>
                    </a:stretch>
                  </pic:blipFill>
                  <pic:spPr bwMode="auto">
                    <a:xfrm>
                      <a:off x="0" y="0"/>
                      <a:ext cx="5274310" cy="2766083"/>
                    </a:xfrm>
                    <a:prstGeom prst="rect">
                      <a:avLst/>
                    </a:prstGeom>
                    <a:noFill/>
                    <a:ln w="9525">
                      <a:noFill/>
                      <a:miter lim="800000"/>
                      <a:headEnd/>
                      <a:tailEnd/>
                    </a:ln>
                  </pic:spPr>
                </pic:pic>
              </a:graphicData>
            </a:graphic>
          </wp:inline>
        </w:drawing>
      </w:r>
    </w:p>
    <w:p w:rsidR="00024FDD" w:rsidRPr="00024FDD" w:rsidRDefault="00024FDD" w:rsidP="00024FDD">
      <w:pPr>
        <w:pStyle w:val="2"/>
        <w:shd w:val="clear" w:color="auto" w:fill="FFFFFF"/>
        <w:rPr>
          <w:rFonts w:ascii="Comic Sans MS" w:hAnsi="Comic Sans MS" w:cs="Arial"/>
          <w:color w:val="404040"/>
          <w:sz w:val="24"/>
          <w:szCs w:val="24"/>
        </w:rPr>
      </w:pPr>
      <w:r w:rsidRPr="00024FDD">
        <w:rPr>
          <w:rFonts w:ascii="Comic Sans MS" w:hAnsi="Comic Sans MS" w:cs="Arial"/>
          <w:color w:val="404040"/>
          <w:sz w:val="24"/>
          <w:szCs w:val="24"/>
        </w:rPr>
        <w:t>Πού βασίζεται το τραγούδι;</w:t>
      </w:r>
    </w:p>
    <w:p w:rsidR="00024FDD" w:rsidRPr="00024FDD" w:rsidRDefault="00024FDD" w:rsidP="00024FDD">
      <w:pPr>
        <w:pStyle w:val="Web"/>
        <w:shd w:val="clear" w:color="auto" w:fill="FFFFFF"/>
        <w:spacing w:before="0" w:beforeAutospacing="0"/>
        <w:rPr>
          <w:rFonts w:ascii="Comic Sans MS" w:hAnsi="Comic Sans MS" w:cs="Arial"/>
          <w:color w:val="404040"/>
        </w:rPr>
      </w:pPr>
      <w:r w:rsidRPr="00024FDD">
        <w:rPr>
          <w:rFonts w:ascii="Comic Sans MS" w:hAnsi="Comic Sans MS" w:cs="Arial"/>
          <w:color w:val="404040"/>
        </w:rPr>
        <w:t xml:space="preserve">Η ιστορία ξεκινά από ένα βιβλίο θρησκευτικού περιεχομένου εν ονόματι «Οι περιπέτειες ενός προσκυνητή», το οποίο αποτελεί ημερολόγιο ενός </w:t>
      </w:r>
      <w:r w:rsidRPr="00024FDD">
        <w:rPr>
          <w:rFonts w:ascii="Comic Sans MS" w:hAnsi="Comic Sans MS" w:cs="Arial"/>
          <w:color w:val="404040"/>
        </w:rPr>
        <w:lastRenderedPageBreak/>
        <w:t>Ρώσου ορθόδοξου χριστιανού, που ξεκίνησε για ένα μεγάλο προσκύνημα, αλλά δεν επέστρεψε ποτέ.</w:t>
      </w:r>
    </w:p>
    <w:p w:rsidR="00024FDD" w:rsidRPr="00024FDD" w:rsidRDefault="00024FDD" w:rsidP="00024FDD">
      <w:pPr>
        <w:pStyle w:val="Web"/>
        <w:shd w:val="clear" w:color="auto" w:fill="FFFFFF"/>
        <w:spacing w:before="0" w:beforeAutospacing="0"/>
        <w:rPr>
          <w:rFonts w:ascii="Comic Sans MS" w:hAnsi="Comic Sans MS" w:cs="Arial"/>
          <w:color w:val="404040"/>
        </w:rPr>
      </w:pPr>
      <w:r w:rsidRPr="00024FDD">
        <w:rPr>
          <w:rFonts w:ascii="Comic Sans MS" w:hAnsi="Comic Sans MS" w:cs="Arial"/>
          <w:color w:val="404040"/>
        </w:rPr>
        <w:t>Ο Ρώσος προσκυνητής, μετά τον χαμό της γυναίκας του, ξεκίνησε ένα μακρύ ταξίδι, αλλά στην πορεία αποφάσισε να το συνεχίσει και να διανύσει ακόμη μεγαλύτερες αποστάσεις, φτάνοντας μέχρι την Ελλάδα και το Άγιο Όρος.</w:t>
      </w:r>
    </w:p>
    <w:p w:rsidR="00024FDD" w:rsidRPr="00024FDD" w:rsidRDefault="00024FDD" w:rsidP="00024FDD">
      <w:pPr>
        <w:pStyle w:val="Web"/>
        <w:shd w:val="clear" w:color="auto" w:fill="FFFFFF"/>
        <w:spacing w:before="0" w:beforeAutospacing="0"/>
        <w:rPr>
          <w:rFonts w:ascii="Comic Sans MS" w:hAnsi="Comic Sans MS" w:cs="Arial"/>
          <w:color w:val="404040"/>
        </w:rPr>
      </w:pPr>
      <w:r w:rsidRPr="00024FDD">
        <w:rPr>
          <w:rFonts w:ascii="Comic Sans MS" w:hAnsi="Comic Sans MS" w:cs="Arial"/>
          <w:color w:val="404040"/>
        </w:rPr>
        <w:t>Στο βιβλίο-ημερολόγιο περιγράφεται η προσπάθειά του να εμβαθύνει στη γνώση και στην αδιάλειπτη προσευχή, κάτι που κατόρθωσε τελικά με τη βοήθεια ενός μοναχού και ενός βιβλίου με τίτλο «Φιλοκαλία των Νηπτικών Πατέρων».</w:t>
      </w:r>
    </w:p>
    <w:p w:rsidR="00024FDD" w:rsidRDefault="00024FDD" w:rsidP="00024FDD">
      <w:pPr>
        <w:pStyle w:val="Web"/>
        <w:shd w:val="clear" w:color="auto" w:fill="FFFFFF"/>
        <w:spacing w:before="0" w:beforeAutospacing="0"/>
        <w:rPr>
          <w:rFonts w:ascii="Comic Sans MS" w:hAnsi="Comic Sans MS" w:cs="Arial"/>
          <w:color w:val="404040"/>
          <w:lang w:val="en-US"/>
        </w:rPr>
      </w:pPr>
      <w:r w:rsidRPr="00024FDD">
        <w:rPr>
          <w:rFonts w:ascii="Comic Sans MS" w:hAnsi="Comic Sans MS" w:cs="Arial"/>
          <w:color w:val="404040"/>
        </w:rPr>
        <w:t>Κάποια στιγμή ο Ρώσος προσκυνητής έφυγε, αλλά φαίνεται πως ξέχασε στο Άγιο Όρος το πολύτιμο ημερολόγιό του, το οποίο κρατήθηκε εκεί και έπειτα από πολλά χρόνια μεταφράστηκε στην ελληνική γλώσσα και εκδόθηκε ως βιβλίο.</w:t>
      </w:r>
    </w:p>
    <w:p w:rsidR="00024FDD" w:rsidRDefault="00024FDD" w:rsidP="00024FDD">
      <w:pPr>
        <w:pStyle w:val="Web"/>
        <w:shd w:val="clear" w:color="auto" w:fill="FFFFFF"/>
        <w:spacing w:before="0" w:beforeAutospacing="0"/>
        <w:rPr>
          <w:rFonts w:ascii="Comic Sans MS" w:hAnsi="Comic Sans MS" w:cs="Arial"/>
          <w:color w:val="404040"/>
          <w:lang w:val="en-US"/>
        </w:rPr>
      </w:pPr>
      <w:r>
        <w:rPr>
          <w:rFonts w:ascii="Comic Sans MS" w:hAnsi="Comic Sans MS" w:cs="Arial"/>
          <w:noProof/>
          <w:color w:val="404040"/>
        </w:rPr>
        <w:drawing>
          <wp:inline distT="0" distB="0" distL="0" distR="0">
            <wp:extent cx="5274310" cy="3876618"/>
            <wp:effectExtent l="19050" t="0" r="2540" b="0"/>
            <wp:docPr id="4" name="Εικόνα 4" descr="F:\Users\user\Pictures\εικονες\the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Users\user\Pictures\εικονες\theros.jpg"/>
                    <pic:cNvPicPr>
                      <a:picLocks noChangeAspect="1" noChangeArrowheads="1"/>
                    </pic:cNvPicPr>
                  </pic:nvPicPr>
                  <pic:blipFill>
                    <a:blip r:embed="rId6"/>
                    <a:srcRect/>
                    <a:stretch>
                      <a:fillRect/>
                    </a:stretch>
                  </pic:blipFill>
                  <pic:spPr bwMode="auto">
                    <a:xfrm>
                      <a:off x="0" y="0"/>
                      <a:ext cx="5274310" cy="3876618"/>
                    </a:xfrm>
                    <a:prstGeom prst="rect">
                      <a:avLst/>
                    </a:prstGeom>
                    <a:noFill/>
                    <a:ln w="9525">
                      <a:noFill/>
                      <a:miter lim="800000"/>
                      <a:headEnd/>
                      <a:tailEnd/>
                    </a:ln>
                  </pic:spPr>
                </pic:pic>
              </a:graphicData>
            </a:graphic>
          </wp:inline>
        </w:drawing>
      </w:r>
    </w:p>
    <w:p w:rsidR="00024FDD" w:rsidRPr="00024FDD" w:rsidRDefault="00024FDD" w:rsidP="00024FDD">
      <w:pPr>
        <w:pStyle w:val="Web"/>
        <w:shd w:val="clear" w:color="auto" w:fill="FFFFFF"/>
        <w:spacing w:before="0" w:beforeAutospacing="0"/>
        <w:rPr>
          <w:rFonts w:ascii="Comic Sans MS" w:hAnsi="Comic Sans MS" w:cs="Arial"/>
          <w:color w:val="404040"/>
        </w:rPr>
      </w:pPr>
      <w:r>
        <w:rPr>
          <w:rFonts w:ascii="Comic Sans MS" w:hAnsi="Comic Sans MS" w:cs="Arial"/>
          <w:color w:val="404040"/>
        </w:rPr>
        <w:t>Έργο Γεώργιου Κόρδη</w:t>
      </w:r>
    </w:p>
    <w:p w:rsidR="00024FDD" w:rsidRPr="00024FDD" w:rsidRDefault="00024FDD">
      <w:pPr>
        <w:rPr>
          <w:rFonts w:ascii="Comic Sans MS" w:hAnsi="Comic Sans MS"/>
          <w:sz w:val="24"/>
          <w:szCs w:val="24"/>
        </w:rPr>
      </w:pPr>
    </w:p>
    <w:sectPr w:rsidR="00024FDD" w:rsidRPr="00024FDD" w:rsidSect="005B16B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4FDD"/>
    <w:rsid w:val="00024FDD"/>
    <w:rsid w:val="005B16B4"/>
    <w:rsid w:val="00A937C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6B4"/>
  </w:style>
  <w:style w:type="paragraph" w:styleId="1">
    <w:name w:val="heading 1"/>
    <w:basedOn w:val="a"/>
    <w:link w:val="1Char"/>
    <w:uiPriority w:val="9"/>
    <w:qFormat/>
    <w:rsid w:val="00024F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semiHidden/>
    <w:unhideWhenUsed/>
    <w:qFormat/>
    <w:rsid w:val="00024F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24FDD"/>
    <w:rPr>
      <w:rFonts w:ascii="Times New Roman" w:eastAsia="Times New Roman" w:hAnsi="Times New Roman" w:cs="Times New Roman"/>
      <w:b/>
      <w:bCs/>
      <w:kern w:val="36"/>
      <w:sz w:val="48"/>
      <w:szCs w:val="48"/>
      <w:lang w:eastAsia="el-GR"/>
    </w:rPr>
  </w:style>
  <w:style w:type="character" w:styleId="-">
    <w:name w:val="Hyperlink"/>
    <w:basedOn w:val="a0"/>
    <w:uiPriority w:val="99"/>
    <w:unhideWhenUsed/>
    <w:rsid w:val="00024FDD"/>
    <w:rPr>
      <w:color w:val="0000FF" w:themeColor="hyperlink"/>
      <w:u w:val="single"/>
    </w:rPr>
  </w:style>
  <w:style w:type="paragraph" w:styleId="a3">
    <w:name w:val="Balloon Text"/>
    <w:basedOn w:val="a"/>
    <w:link w:val="Char"/>
    <w:uiPriority w:val="99"/>
    <w:semiHidden/>
    <w:unhideWhenUsed/>
    <w:rsid w:val="00024FD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24FDD"/>
    <w:rPr>
      <w:rFonts w:ascii="Tahoma" w:hAnsi="Tahoma" w:cs="Tahoma"/>
      <w:sz w:val="16"/>
      <w:szCs w:val="16"/>
    </w:rPr>
  </w:style>
  <w:style w:type="character" w:customStyle="1" w:styleId="2Char">
    <w:name w:val="Επικεφαλίδα 2 Char"/>
    <w:basedOn w:val="a0"/>
    <w:link w:val="2"/>
    <w:uiPriority w:val="9"/>
    <w:semiHidden/>
    <w:rsid w:val="00024FDD"/>
    <w:rPr>
      <w:rFonts w:asciiTheme="majorHAnsi" w:eastAsiaTheme="majorEastAsia" w:hAnsiTheme="majorHAnsi" w:cstheme="majorBidi"/>
      <w:b/>
      <w:bCs/>
      <w:color w:val="4F81BD" w:themeColor="accent1"/>
      <w:sz w:val="26"/>
      <w:szCs w:val="26"/>
    </w:rPr>
  </w:style>
  <w:style w:type="paragraph" w:styleId="Web">
    <w:name w:val="Normal (Web)"/>
    <w:basedOn w:val="a"/>
    <w:uiPriority w:val="99"/>
    <w:semiHidden/>
    <w:unhideWhenUsed/>
    <w:rsid w:val="00024FD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38694047">
      <w:bodyDiv w:val="1"/>
      <w:marLeft w:val="0"/>
      <w:marRight w:val="0"/>
      <w:marTop w:val="0"/>
      <w:marBottom w:val="0"/>
      <w:divBdr>
        <w:top w:val="none" w:sz="0" w:space="0" w:color="auto"/>
        <w:left w:val="none" w:sz="0" w:space="0" w:color="auto"/>
        <w:bottom w:val="none" w:sz="0" w:space="0" w:color="auto"/>
        <w:right w:val="none" w:sz="0" w:space="0" w:color="auto"/>
      </w:divBdr>
      <w:divsChild>
        <w:div w:id="840970523">
          <w:marLeft w:val="192"/>
          <w:marRight w:val="192"/>
          <w:marTop w:val="288"/>
          <w:marBottom w:val="0"/>
          <w:divBdr>
            <w:top w:val="none" w:sz="0" w:space="0" w:color="auto"/>
            <w:left w:val="none" w:sz="0" w:space="0" w:color="auto"/>
            <w:bottom w:val="none" w:sz="0" w:space="0" w:color="auto"/>
            <w:right w:val="none" w:sz="0" w:space="0" w:color="auto"/>
          </w:divBdr>
        </w:div>
        <w:div w:id="224607029">
          <w:marLeft w:val="0"/>
          <w:marRight w:val="0"/>
          <w:marTop w:val="0"/>
          <w:marBottom w:val="0"/>
          <w:divBdr>
            <w:top w:val="none" w:sz="0" w:space="0" w:color="auto"/>
            <w:left w:val="none" w:sz="0" w:space="0" w:color="auto"/>
            <w:bottom w:val="none" w:sz="0" w:space="0" w:color="auto"/>
            <w:right w:val="none" w:sz="0" w:space="0" w:color="auto"/>
          </w:divBdr>
          <w:divsChild>
            <w:div w:id="168906231">
              <w:marLeft w:val="192"/>
              <w:marRight w:val="192"/>
              <w:marTop w:val="0"/>
              <w:marBottom w:val="0"/>
              <w:divBdr>
                <w:top w:val="none" w:sz="0" w:space="0" w:color="auto"/>
                <w:left w:val="none" w:sz="0" w:space="0" w:color="auto"/>
                <w:bottom w:val="none" w:sz="0" w:space="0" w:color="auto"/>
                <w:right w:val="none" w:sz="0" w:space="0" w:color="auto"/>
              </w:divBdr>
              <w:divsChild>
                <w:div w:id="345517827">
                  <w:marLeft w:val="0"/>
                  <w:marRight w:val="0"/>
                  <w:marTop w:val="0"/>
                  <w:marBottom w:val="0"/>
                  <w:divBdr>
                    <w:top w:val="none" w:sz="0" w:space="0" w:color="auto"/>
                    <w:left w:val="none" w:sz="0" w:space="0" w:color="auto"/>
                    <w:bottom w:val="none" w:sz="0" w:space="0" w:color="auto"/>
                    <w:right w:val="none" w:sz="0" w:space="0" w:color="auto"/>
                  </w:divBdr>
                  <w:divsChild>
                    <w:div w:id="1620601155">
                      <w:marLeft w:val="0"/>
                      <w:marRight w:val="0"/>
                      <w:marTop w:val="0"/>
                      <w:marBottom w:val="144"/>
                      <w:divBdr>
                        <w:top w:val="none" w:sz="0" w:space="0" w:color="auto"/>
                        <w:left w:val="none" w:sz="0" w:space="0" w:color="auto"/>
                        <w:bottom w:val="none" w:sz="0" w:space="0" w:color="auto"/>
                        <w:right w:val="none" w:sz="0" w:space="0" w:color="auto"/>
                      </w:divBdr>
                    </w:div>
                    <w:div w:id="1146632331">
                      <w:marLeft w:val="0"/>
                      <w:marRight w:val="0"/>
                      <w:marTop w:val="0"/>
                      <w:marBottom w:val="144"/>
                      <w:divBdr>
                        <w:top w:val="none" w:sz="0" w:space="0" w:color="auto"/>
                        <w:left w:val="none" w:sz="0" w:space="0" w:color="auto"/>
                        <w:bottom w:val="none" w:sz="0" w:space="0" w:color="auto"/>
                        <w:right w:val="none" w:sz="0" w:space="0" w:color="auto"/>
                      </w:divBdr>
                    </w:div>
                    <w:div w:id="1194267285">
                      <w:marLeft w:val="0"/>
                      <w:marRight w:val="0"/>
                      <w:marTop w:val="0"/>
                      <w:marBottom w:val="144"/>
                      <w:divBdr>
                        <w:top w:val="none" w:sz="0" w:space="0" w:color="auto"/>
                        <w:left w:val="none" w:sz="0" w:space="0" w:color="auto"/>
                        <w:bottom w:val="none" w:sz="0" w:space="0" w:color="auto"/>
                        <w:right w:val="none" w:sz="0" w:space="0" w:color="auto"/>
                      </w:divBdr>
                    </w:div>
                    <w:div w:id="1711342148">
                      <w:marLeft w:val="0"/>
                      <w:marRight w:val="0"/>
                      <w:marTop w:val="0"/>
                      <w:marBottom w:val="144"/>
                      <w:divBdr>
                        <w:top w:val="none" w:sz="0" w:space="0" w:color="auto"/>
                        <w:left w:val="none" w:sz="0" w:space="0" w:color="auto"/>
                        <w:bottom w:val="none" w:sz="0" w:space="0" w:color="auto"/>
                        <w:right w:val="none" w:sz="0" w:space="0" w:color="auto"/>
                      </w:divBdr>
                    </w:div>
                    <w:div w:id="71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929777">
      <w:bodyDiv w:val="1"/>
      <w:marLeft w:val="0"/>
      <w:marRight w:val="0"/>
      <w:marTop w:val="0"/>
      <w:marBottom w:val="0"/>
      <w:divBdr>
        <w:top w:val="none" w:sz="0" w:space="0" w:color="auto"/>
        <w:left w:val="none" w:sz="0" w:space="0" w:color="auto"/>
        <w:bottom w:val="none" w:sz="0" w:space="0" w:color="auto"/>
        <w:right w:val="none" w:sz="0" w:space="0" w:color="auto"/>
      </w:divBdr>
    </w:div>
    <w:div w:id="98554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youtube.com/watch?v=eTi1zpNRg68"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273</Words>
  <Characters>1479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2020-11-08T18:46:00Z</dcterms:created>
  <dcterms:modified xsi:type="dcterms:W3CDTF">2020-11-08T18:58:00Z</dcterms:modified>
</cp:coreProperties>
</file>