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F3" w:rsidRPr="004507F3" w:rsidRDefault="004507F3" w:rsidP="004507F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</w:pPr>
      <w:r w:rsidRPr="004507F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el-GR"/>
        </w:rPr>
        <w:t>Ελλήνων Πάσχα. Ήθη και Έθιμα</w:t>
      </w:r>
    </w:p>
    <w:p w:rsidR="004507F3" w:rsidRDefault="004507F3">
      <w:pPr>
        <w:rPr>
          <w:sz w:val="36"/>
          <w:szCs w:val="36"/>
          <w:highlight w:val="yellow"/>
        </w:rPr>
      </w:pPr>
    </w:p>
    <w:p w:rsidR="00CC0443" w:rsidRDefault="004507F3">
      <w:pPr>
        <w:rPr>
          <w:sz w:val="36"/>
          <w:szCs w:val="36"/>
        </w:rPr>
      </w:pPr>
      <w:hyperlink r:id="rId4" w:history="1">
        <w:r w:rsidRPr="00307022">
          <w:rPr>
            <w:rStyle w:val="-"/>
            <w:sz w:val="36"/>
            <w:szCs w:val="36"/>
          </w:rPr>
          <w:t>https://www.youtube.com/watch?v=gseKdQVbkbY</w:t>
        </w:r>
      </w:hyperlink>
    </w:p>
    <w:p w:rsidR="004507F3" w:rsidRDefault="004507F3">
      <w:pPr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Κεφάλαια</w:t>
      </w:r>
    </w:p>
    <w:p w:rsidR="004507F3" w:rsidRDefault="004507F3" w:rsidP="004507F3">
      <w:pPr>
        <w:jc w:val="both"/>
        <w:rPr>
          <w:rFonts w:ascii="Arial" w:hAnsi="Arial" w:cs="Arial"/>
          <w:color w:val="0F0F0F"/>
        </w:rPr>
      </w:pPr>
      <w:proofErr w:type="spellStart"/>
      <w:r>
        <w:rPr>
          <w:rFonts w:ascii="Arial" w:hAnsi="Arial" w:cs="Arial"/>
          <w:color w:val="0F0F0F"/>
        </w:rPr>
        <w:t>Eισαγωγή</w:t>
      </w:r>
      <w:proofErr w:type="spellEnd"/>
      <w:r>
        <w:rPr>
          <w:rFonts w:ascii="Arial" w:hAnsi="Arial" w:cs="Arial"/>
          <w:color w:val="0F0F0F"/>
        </w:rPr>
        <w:t xml:space="preserve">  Το Σάββατο του Λαζάρου </w:t>
      </w:r>
      <w:hyperlink r:id="rId5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01:00</w:t>
        </w:r>
      </w:hyperlink>
      <w:r>
        <w:rPr>
          <w:rFonts w:ascii="Arial" w:hAnsi="Arial" w:cs="Arial"/>
          <w:color w:val="0F0F0F"/>
        </w:rPr>
        <w:t xml:space="preserve"> Έθιμο: </w:t>
      </w:r>
      <w:proofErr w:type="spellStart"/>
      <w:r>
        <w:rPr>
          <w:rFonts w:ascii="Arial" w:hAnsi="Arial" w:cs="Arial"/>
          <w:color w:val="0F0F0F"/>
        </w:rPr>
        <w:t>Tα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λαζαράκια</w:t>
      </w:r>
      <w:proofErr w:type="spellEnd"/>
      <w:r>
        <w:rPr>
          <w:rFonts w:ascii="Arial" w:hAnsi="Arial" w:cs="Arial"/>
          <w:color w:val="0F0F0F"/>
        </w:rPr>
        <w:t xml:space="preserve"> </w:t>
      </w:r>
      <w:hyperlink r:id="rId6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01:33</w:t>
        </w:r>
      </w:hyperlink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Kάλαντα</w:t>
      </w:r>
      <w:proofErr w:type="spellEnd"/>
      <w:r>
        <w:rPr>
          <w:rFonts w:ascii="Arial" w:hAnsi="Arial" w:cs="Arial"/>
          <w:color w:val="0F0F0F"/>
        </w:rPr>
        <w:t xml:space="preserve"> Λαζάρου </w:t>
      </w:r>
      <w:hyperlink r:id="rId7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01:47</w:t>
        </w:r>
      </w:hyperlink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Kυριακή</w:t>
      </w:r>
      <w:proofErr w:type="spellEnd"/>
      <w:r>
        <w:rPr>
          <w:rFonts w:ascii="Arial" w:hAnsi="Arial" w:cs="Arial"/>
          <w:color w:val="0F0F0F"/>
        </w:rPr>
        <w:t xml:space="preserve"> των </w:t>
      </w:r>
      <w:proofErr w:type="spellStart"/>
      <w:r>
        <w:rPr>
          <w:rFonts w:ascii="Arial" w:hAnsi="Arial" w:cs="Arial"/>
          <w:color w:val="0F0F0F"/>
        </w:rPr>
        <w:t>Βαίων</w:t>
      </w:r>
      <w:proofErr w:type="spellEnd"/>
      <w:r>
        <w:rPr>
          <w:rFonts w:ascii="Arial" w:hAnsi="Arial" w:cs="Arial"/>
          <w:color w:val="0F0F0F"/>
        </w:rPr>
        <w:t xml:space="preserve"> </w:t>
      </w:r>
      <w:hyperlink r:id="rId8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02:18</w:t>
        </w:r>
      </w:hyperlink>
      <w:r>
        <w:rPr>
          <w:rFonts w:ascii="Arial" w:hAnsi="Arial" w:cs="Arial"/>
          <w:color w:val="0F0F0F"/>
        </w:rPr>
        <w:t xml:space="preserve"> Στολισμός εκκλησίας, σταυρός από βάγια </w:t>
      </w:r>
      <w:hyperlink r:id="rId9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02:43</w:t>
        </w:r>
      </w:hyperlink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Mεγάλη</w:t>
      </w:r>
      <w:proofErr w:type="spellEnd"/>
      <w:r>
        <w:rPr>
          <w:rFonts w:ascii="Arial" w:hAnsi="Arial" w:cs="Arial"/>
          <w:color w:val="0F0F0F"/>
        </w:rPr>
        <w:t xml:space="preserve"> Πέμπτη : Μυστικός Δείπνος, Προδοσία, Σύλληψη, Σταύρωση Χριστού </w:t>
      </w:r>
      <w:hyperlink r:id="rId10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04:40</w:t>
        </w:r>
      </w:hyperlink>
      <w:r>
        <w:rPr>
          <w:rFonts w:ascii="Arial" w:hAnsi="Arial" w:cs="Arial"/>
          <w:color w:val="0F0F0F"/>
        </w:rPr>
        <w:t xml:space="preserve"> "Σήμερον κρεμάται επί ξύλου...." στην εκκλησία </w:t>
      </w:r>
      <w:hyperlink r:id="rId11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06:18</w:t>
        </w:r>
      </w:hyperlink>
      <w:r>
        <w:rPr>
          <w:rFonts w:ascii="Arial" w:hAnsi="Arial" w:cs="Arial"/>
          <w:color w:val="0F0F0F"/>
        </w:rPr>
        <w:t xml:space="preserve"> Στολισμός του Επιταφίου </w:t>
      </w:r>
      <w:hyperlink r:id="rId12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06:46</w:t>
        </w:r>
      </w:hyperlink>
      <w:r>
        <w:rPr>
          <w:rFonts w:ascii="Arial" w:hAnsi="Arial" w:cs="Arial"/>
          <w:color w:val="0F0F0F"/>
        </w:rPr>
        <w:t xml:space="preserve"> To βάψιμο των αυγών </w:t>
      </w:r>
      <w:hyperlink r:id="rId13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07:05</w:t>
        </w:r>
      </w:hyperlink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Mεγάλη</w:t>
      </w:r>
      <w:proofErr w:type="spellEnd"/>
      <w:r>
        <w:rPr>
          <w:rFonts w:ascii="Arial" w:hAnsi="Arial" w:cs="Arial"/>
          <w:color w:val="0F0F0F"/>
        </w:rPr>
        <w:t xml:space="preserve"> Παρασκευή : </w:t>
      </w:r>
      <w:proofErr w:type="spellStart"/>
      <w:r>
        <w:rPr>
          <w:rFonts w:ascii="Arial" w:hAnsi="Arial" w:cs="Arial"/>
          <w:color w:val="0F0F0F"/>
        </w:rPr>
        <w:t>Aποκαθήλωση</w:t>
      </w:r>
      <w:proofErr w:type="spellEnd"/>
      <w:r>
        <w:rPr>
          <w:rFonts w:ascii="Arial" w:hAnsi="Arial" w:cs="Arial"/>
          <w:color w:val="0F0F0F"/>
        </w:rPr>
        <w:t xml:space="preserve"> </w:t>
      </w:r>
      <w:hyperlink r:id="rId14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07:45</w:t>
        </w:r>
      </w:hyperlink>
      <w:r>
        <w:rPr>
          <w:rFonts w:ascii="Arial" w:hAnsi="Arial" w:cs="Arial"/>
          <w:color w:val="0F0F0F"/>
        </w:rPr>
        <w:t xml:space="preserve"> Στην εκκλησία γίνεται η Αποκαθήλωση το πρωί </w:t>
      </w:r>
      <w:hyperlink r:id="rId15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08:29</w:t>
        </w:r>
      </w:hyperlink>
      <w:r>
        <w:rPr>
          <w:rFonts w:ascii="Arial" w:hAnsi="Arial" w:cs="Arial"/>
          <w:color w:val="0F0F0F"/>
        </w:rPr>
        <w:t xml:space="preserve"> Η ακολουθία του Επιταφίου και η Περιφορά του Επιταφίου στην Άνδρο και Ύδρα </w:t>
      </w:r>
      <w:hyperlink r:id="rId16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10:06</w:t>
        </w:r>
      </w:hyperlink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Mεγάλο</w:t>
      </w:r>
      <w:proofErr w:type="spellEnd"/>
      <w:r>
        <w:rPr>
          <w:rFonts w:ascii="Arial" w:hAnsi="Arial" w:cs="Arial"/>
          <w:color w:val="0F0F0F"/>
        </w:rPr>
        <w:t xml:space="preserve"> Σάββατο </w:t>
      </w:r>
      <w:hyperlink r:id="rId17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10:25</w:t>
        </w:r>
      </w:hyperlink>
      <w:r>
        <w:rPr>
          <w:rFonts w:ascii="Arial" w:hAnsi="Arial" w:cs="Arial"/>
          <w:color w:val="0F0F0F"/>
        </w:rPr>
        <w:t xml:space="preserve"> H πρώτη Ανάσταση στην Χίο και Κέρκυρα </w:t>
      </w:r>
      <w:hyperlink r:id="rId18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11:24</w:t>
        </w:r>
      </w:hyperlink>
      <w:r>
        <w:rPr>
          <w:rFonts w:ascii="Arial" w:hAnsi="Arial" w:cs="Arial"/>
          <w:color w:val="0F0F0F"/>
        </w:rPr>
        <w:t xml:space="preserve"> Στα </w:t>
      </w:r>
      <w:proofErr w:type="spellStart"/>
      <w:r>
        <w:rPr>
          <w:rFonts w:ascii="Arial" w:hAnsi="Arial" w:cs="Arial"/>
          <w:color w:val="0F0F0F"/>
        </w:rPr>
        <w:t>Ιεορσόλυμα</w:t>
      </w:r>
      <w:proofErr w:type="spellEnd"/>
      <w:r>
        <w:rPr>
          <w:rFonts w:ascii="Arial" w:hAnsi="Arial" w:cs="Arial"/>
          <w:color w:val="0F0F0F"/>
        </w:rPr>
        <w:t xml:space="preserve">: H </w:t>
      </w:r>
      <w:proofErr w:type="spellStart"/>
      <w:r>
        <w:rPr>
          <w:rFonts w:ascii="Arial" w:hAnsi="Arial" w:cs="Arial"/>
          <w:color w:val="0F0F0F"/>
        </w:rPr>
        <w:t>Aφή</w:t>
      </w:r>
      <w:proofErr w:type="spellEnd"/>
      <w:r>
        <w:rPr>
          <w:rFonts w:ascii="Arial" w:hAnsi="Arial" w:cs="Arial"/>
          <w:color w:val="0F0F0F"/>
        </w:rPr>
        <w:t xml:space="preserve"> του Αγίου Φωτός (μεσημέρι </w:t>
      </w:r>
      <w:hyperlink r:id="rId19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12:23</w:t>
        </w:r>
      </w:hyperlink>
      <w:r>
        <w:rPr>
          <w:rFonts w:ascii="Arial" w:hAnsi="Arial" w:cs="Arial"/>
          <w:color w:val="0F0F0F"/>
        </w:rPr>
        <w:t xml:space="preserve"> Ανάσταση στην Άνδρο, Καλαμάτα, Χίο, Λεωνίδιο και Κρήτη </w:t>
      </w:r>
      <w:hyperlink r:id="rId20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15:16</w:t>
        </w:r>
      </w:hyperlink>
      <w:r>
        <w:rPr>
          <w:rFonts w:ascii="Arial" w:hAnsi="Arial" w:cs="Arial"/>
          <w:color w:val="0F0F0F"/>
        </w:rPr>
        <w:t xml:space="preserve"> Πασχαλινό τραπέζι </w:t>
      </w:r>
      <w:hyperlink r:id="rId21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16:08</w:t>
        </w:r>
      </w:hyperlink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Kυριακή</w:t>
      </w:r>
      <w:proofErr w:type="spellEnd"/>
      <w:r>
        <w:rPr>
          <w:rFonts w:ascii="Arial" w:hAnsi="Arial" w:cs="Arial"/>
          <w:color w:val="0F0F0F"/>
        </w:rPr>
        <w:t xml:space="preserve"> του Πάσχα </w:t>
      </w:r>
      <w:hyperlink r:id="rId22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17:30</w:t>
        </w:r>
      </w:hyperlink>
      <w:r>
        <w:rPr>
          <w:rFonts w:ascii="Arial" w:hAnsi="Arial" w:cs="Arial"/>
          <w:color w:val="0F0F0F"/>
        </w:rPr>
        <w:t xml:space="preserve"> O </w:t>
      </w:r>
      <w:proofErr w:type="spellStart"/>
      <w:r>
        <w:rPr>
          <w:rFonts w:ascii="Arial" w:hAnsi="Arial" w:cs="Arial"/>
          <w:color w:val="0F0F0F"/>
        </w:rPr>
        <w:t>Eσπερινός</w:t>
      </w:r>
      <w:proofErr w:type="spellEnd"/>
      <w:r>
        <w:rPr>
          <w:rFonts w:ascii="Arial" w:hAnsi="Arial" w:cs="Arial"/>
          <w:color w:val="0F0F0F"/>
        </w:rPr>
        <w:t xml:space="preserve"> της Αγάπης ή Δεύτερη Ανάσταση </w:t>
      </w:r>
      <w:hyperlink r:id="rId23" w:tgtFrame="" w:history="1">
        <w:r>
          <w:rPr>
            <w:rStyle w:val="-"/>
            <w:rFonts w:ascii="Arial" w:hAnsi="Arial" w:cs="Arial"/>
            <w:u w:val="none"/>
            <w:bdr w:val="none" w:sz="0" w:space="0" w:color="auto" w:frame="1"/>
          </w:rPr>
          <w:t>18:01</w:t>
        </w:r>
      </w:hyperlink>
      <w:r>
        <w:rPr>
          <w:rFonts w:ascii="Arial" w:hAnsi="Arial" w:cs="Arial"/>
          <w:color w:val="0F0F0F"/>
        </w:rPr>
        <w:t xml:space="preserve"> Έθιμα της Λαμπρής</w:t>
      </w:r>
    </w:p>
    <w:p w:rsidR="004507F3" w:rsidRDefault="004507F3" w:rsidP="004507F3">
      <w:pPr>
        <w:jc w:val="both"/>
        <w:rPr>
          <w:rFonts w:ascii="Arial" w:hAnsi="Arial" w:cs="Arial"/>
          <w:color w:val="0F0F0F"/>
        </w:rPr>
      </w:pPr>
    </w:p>
    <w:p w:rsidR="004507F3" w:rsidRPr="004507F3" w:rsidRDefault="004507F3" w:rsidP="004507F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inline distT="0" distB="0" distL="0" distR="0">
            <wp:extent cx="3491510" cy="4783015"/>
            <wp:effectExtent l="19050" t="0" r="0" b="0"/>
            <wp:docPr id="1" name="Εικόνα 1" descr="C:\Users\user\Pictures\εικονες\57678096_1304223246397945_331519805935635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εικονες\57678096_1304223246397945_3315198059356356608_n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75" cy="47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7F3" w:rsidRPr="004507F3" w:rsidSect="00CC0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4507F3"/>
    <w:rsid w:val="004507F3"/>
    <w:rsid w:val="00CC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43"/>
  </w:style>
  <w:style w:type="paragraph" w:styleId="1">
    <w:name w:val="heading 1"/>
    <w:basedOn w:val="a"/>
    <w:link w:val="1Char"/>
    <w:uiPriority w:val="9"/>
    <w:qFormat/>
    <w:rsid w:val="00450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07F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4507F3"/>
    <w:rPr>
      <w:color w:val="0000FF" w:themeColor="hyperlink"/>
      <w:u w:val="single"/>
    </w:rPr>
  </w:style>
  <w:style w:type="character" w:customStyle="1" w:styleId="yt-core-attributed-string--link-inherit-color">
    <w:name w:val="yt-core-attributed-string--link-inherit-color"/>
    <w:basedOn w:val="a0"/>
    <w:rsid w:val="004507F3"/>
  </w:style>
  <w:style w:type="paragraph" w:styleId="a3">
    <w:name w:val="Balloon Text"/>
    <w:basedOn w:val="a"/>
    <w:link w:val="Char"/>
    <w:uiPriority w:val="99"/>
    <w:semiHidden/>
    <w:unhideWhenUsed/>
    <w:rsid w:val="0045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eKdQVbkbY&amp;t=138s" TargetMode="External"/><Relationship Id="rId13" Type="http://schemas.openxmlformats.org/officeDocument/2006/relationships/hyperlink" Target="https://www.youtube.com/watch?v=gseKdQVbkbY&amp;t=425s" TargetMode="External"/><Relationship Id="rId18" Type="http://schemas.openxmlformats.org/officeDocument/2006/relationships/hyperlink" Target="https://www.youtube.com/watch?v=gseKdQVbkbY&amp;t=684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seKdQVbkbY&amp;t=968s" TargetMode="External"/><Relationship Id="rId7" Type="http://schemas.openxmlformats.org/officeDocument/2006/relationships/hyperlink" Target="https://www.youtube.com/watch?v=gseKdQVbkbY&amp;t=107s" TargetMode="External"/><Relationship Id="rId12" Type="http://schemas.openxmlformats.org/officeDocument/2006/relationships/hyperlink" Target="https://www.youtube.com/watch?v=gseKdQVbkbY&amp;t=406s" TargetMode="External"/><Relationship Id="rId17" Type="http://schemas.openxmlformats.org/officeDocument/2006/relationships/hyperlink" Target="https://www.youtube.com/watch?v=gseKdQVbkbY&amp;t=625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seKdQVbkbY&amp;t=606s" TargetMode="External"/><Relationship Id="rId20" Type="http://schemas.openxmlformats.org/officeDocument/2006/relationships/hyperlink" Target="https://www.youtube.com/watch?v=gseKdQVbkbY&amp;t=916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eKdQVbkbY&amp;t=93s" TargetMode="External"/><Relationship Id="rId11" Type="http://schemas.openxmlformats.org/officeDocument/2006/relationships/hyperlink" Target="https://www.youtube.com/watch?v=gseKdQVbkbY&amp;t=378s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s://www.youtube.com/watch?v=gseKdQVbkbY&amp;t=60s" TargetMode="External"/><Relationship Id="rId15" Type="http://schemas.openxmlformats.org/officeDocument/2006/relationships/hyperlink" Target="https://www.youtube.com/watch?v=gseKdQVbkbY&amp;t=509s" TargetMode="External"/><Relationship Id="rId23" Type="http://schemas.openxmlformats.org/officeDocument/2006/relationships/hyperlink" Target="https://www.youtube.com/watch?v=gseKdQVbkbY&amp;t=1081s" TargetMode="External"/><Relationship Id="rId10" Type="http://schemas.openxmlformats.org/officeDocument/2006/relationships/hyperlink" Target="https://www.youtube.com/watch?v=gseKdQVbkbY&amp;t=280s" TargetMode="External"/><Relationship Id="rId19" Type="http://schemas.openxmlformats.org/officeDocument/2006/relationships/hyperlink" Target="https://www.youtube.com/watch?v=gseKdQVbkbY&amp;t=743s" TargetMode="External"/><Relationship Id="rId4" Type="http://schemas.openxmlformats.org/officeDocument/2006/relationships/hyperlink" Target="https://www.youtube.com/watch?v=gseKdQVbkbY" TargetMode="External"/><Relationship Id="rId9" Type="http://schemas.openxmlformats.org/officeDocument/2006/relationships/hyperlink" Target="https://www.youtube.com/watch?v=gseKdQVbkbY&amp;t=163s" TargetMode="External"/><Relationship Id="rId14" Type="http://schemas.openxmlformats.org/officeDocument/2006/relationships/hyperlink" Target="https://www.youtube.com/watch?v=gseKdQVbkbY&amp;t=465s" TargetMode="External"/><Relationship Id="rId22" Type="http://schemas.openxmlformats.org/officeDocument/2006/relationships/hyperlink" Target="https://www.youtube.com/watch?v=gseKdQVbkbY&amp;t=1050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2023-04-03T15:32:00Z</dcterms:created>
  <dcterms:modified xsi:type="dcterms:W3CDTF">2023-04-03T15:40:00Z</dcterms:modified>
</cp:coreProperties>
</file>