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37" w:rsidRPr="00850837" w:rsidRDefault="00850837" w:rsidP="00850837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</w:pPr>
      <w:r w:rsidRPr="00850837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fldChar w:fldCharType="begin"/>
      </w:r>
      <w:r w:rsidRPr="00850837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instrText xml:space="preserve"> HYPERLINK "http://amfoterodexios.blogspot.com/2020/07/blog-post_667.html" </w:instrText>
      </w:r>
      <w:r w:rsidRPr="00850837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fldChar w:fldCharType="separate"/>
      </w:r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 xml:space="preserve">..Νά </w:t>
      </w:r>
      <w:proofErr w:type="spellStart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σέ</w:t>
      </w:r>
      <w:proofErr w:type="spellEnd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 xml:space="preserve"> βάλει </w:t>
      </w:r>
      <w:proofErr w:type="spellStart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στόν</w:t>
      </w:r>
      <w:proofErr w:type="spellEnd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 xml:space="preserve"> δρόμο πού </w:t>
      </w:r>
      <w:proofErr w:type="spellStart"/>
      <w:r w:rsidRPr="00850837">
        <w:rPr>
          <w:rFonts w:ascii="Times New Roman" w:eastAsia="Times New Roman" w:hAnsi="Times New Roman" w:cs="Times New Roman"/>
          <w:b/>
          <w:bCs/>
          <w:color w:val="0000FF"/>
          <w:sz w:val="45"/>
          <w:lang w:eastAsia="el-GR"/>
        </w:rPr>
        <w:t>Ἐ</w:t>
      </w:r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κε</w:t>
      </w:r>
      <w:r w:rsidRPr="00850837">
        <w:rPr>
          <w:rFonts w:ascii="Times New Roman" w:eastAsia="Times New Roman" w:hAnsi="Times New Roman" w:cs="Times New Roman"/>
          <w:b/>
          <w:bCs/>
          <w:color w:val="0000FF"/>
          <w:sz w:val="45"/>
          <w:lang w:eastAsia="el-GR"/>
        </w:rPr>
        <w:t>ῖ</w:t>
      </w:r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νος</w:t>
      </w:r>
      <w:proofErr w:type="spellEnd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 xml:space="preserve"> </w:t>
      </w:r>
      <w:proofErr w:type="spellStart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θεωρε</w:t>
      </w:r>
      <w:r w:rsidRPr="00850837">
        <w:rPr>
          <w:rFonts w:ascii="Times New Roman" w:eastAsia="Times New Roman" w:hAnsi="Times New Roman" w:cs="Times New Roman"/>
          <w:b/>
          <w:bCs/>
          <w:color w:val="0000FF"/>
          <w:sz w:val="45"/>
          <w:lang w:eastAsia="el-GR"/>
        </w:rPr>
        <w:t>ῖ</w:t>
      </w:r>
      <w:proofErr w:type="spellEnd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 xml:space="preserve"> καλύτερο </w:t>
      </w:r>
      <w:proofErr w:type="spellStart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>γιά</w:t>
      </w:r>
      <w:proofErr w:type="spellEnd"/>
      <w:r w:rsidRPr="00850837">
        <w:rPr>
          <w:rFonts w:ascii="Georgia" w:eastAsia="Times New Roman" w:hAnsi="Georgia" w:cs="Times New Roman"/>
          <w:b/>
          <w:bCs/>
          <w:color w:val="0000FF"/>
          <w:sz w:val="45"/>
          <w:lang w:eastAsia="el-GR"/>
        </w:rPr>
        <w:t xml:space="preserve"> σένα...</w:t>
      </w:r>
      <w:r w:rsidRPr="00850837">
        <w:rPr>
          <w:rFonts w:ascii="Georgia" w:eastAsia="Times New Roman" w:hAnsi="Georgia" w:cs="Times New Roman"/>
          <w:b/>
          <w:bCs/>
          <w:sz w:val="45"/>
          <w:szCs w:val="45"/>
          <w:lang w:eastAsia="el-GR"/>
        </w:rPr>
        <w:fldChar w:fldCharType="end"/>
      </w:r>
    </w:p>
    <w:p w:rsidR="00850837" w:rsidRPr="00850837" w:rsidRDefault="00850837" w:rsidP="008508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el-GR"/>
        </w:rPr>
        <w:drawing>
          <wp:inline distT="0" distB="0" distL="0" distR="0">
            <wp:extent cx="5372100" cy="5895975"/>
            <wp:effectExtent l="19050" t="0" r="0" b="0"/>
            <wp:docPr id="1" name="Εικόνα 1" descr="Η εικόνα ίσως περιέχει: υπαίθριες δραστηριότητες και νερ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ικόνα ίσως περιέχει: υπαίθριες δραστηριότητες και νερ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37" w:rsidRPr="00850837" w:rsidRDefault="00850837" w:rsidP="008508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Τό καλύτερο πού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ἔχεις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νά κάνεις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εἶναι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ν΄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ἀφήσεις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τόν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ἑαυτό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σου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στά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χέρια τοῦ Θεοῦ, </w:t>
      </w:r>
      <w:r w:rsidRPr="00850837">
        <w:rPr>
          <w:rFonts w:ascii="inherit" w:eastAsia="Times New Roman" w:hAnsi="inherit" w:cs="Times New Roman"/>
          <w:color w:val="444444"/>
          <w:sz w:val="48"/>
          <w:szCs w:val="48"/>
          <w:shd w:val="clear" w:color="auto" w:fill="F3F3F3"/>
          <w:lang w:eastAsia="el-GR"/>
        </w:rPr>
        <w:t>και νά προσεύχεσαι...</w:t>
      </w:r>
    </w:p>
    <w:p w:rsidR="00850837" w:rsidRPr="00850837" w:rsidRDefault="00850837" w:rsidP="008508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  <w:r w:rsidRPr="00850837">
        <w:rPr>
          <w:rFonts w:ascii="inherit" w:eastAsia="Times New Roman" w:hAnsi="inherit" w:cs="Times New Roman"/>
          <w:color w:val="444444"/>
          <w:sz w:val="48"/>
          <w:szCs w:val="48"/>
          <w:shd w:val="clear" w:color="auto" w:fill="F3F3F3"/>
          <w:lang w:eastAsia="el-GR"/>
        </w:rPr>
        <w:br/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Zητώντας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Του νά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σέ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βάλει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στόν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δρόμο πού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Ἐκεῖνος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θεωρεῖ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καλύτερο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γιά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σένα, </w:t>
      </w:r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lastRenderedPageBreak/>
        <w:t xml:space="preserve">καί νά περιμένεις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ὑπομονετικά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τήν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ὥρα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πού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θά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</w:t>
      </w:r>
      <w:proofErr w:type="spellStart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>σοῦ</w:t>
      </w:r>
      <w:proofErr w:type="spellEnd"/>
      <w:r w:rsidRPr="00850837">
        <w:rPr>
          <w:rFonts w:ascii="inherit" w:eastAsia="Times New Roman" w:hAnsi="inherit" w:cs="Times New Roman"/>
          <w:color w:val="444444"/>
          <w:sz w:val="48"/>
          <w:lang w:eastAsia="el-GR"/>
        </w:rPr>
        <w:t xml:space="preserve"> μιλήσει...</w:t>
      </w:r>
      <w:r w:rsidRPr="00850837">
        <w:rPr>
          <w:rFonts w:ascii="inherit" w:eastAsia="Times New Roman" w:hAnsi="inherit" w:cs="Times New Roman"/>
          <w:color w:val="333333"/>
          <w:sz w:val="48"/>
          <w:szCs w:val="48"/>
          <w:shd w:val="clear" w:color="auto" w:fill="F3F3F3"/>
          <w:lang w:eastAsia="el-GR"/>
        </w:rPr>
        <w:br/>
      </w:r>
      <w:r w:rsidRPr="00850837">
        <w:rPr>
          <w:rFonts w:ascii="inherit" w:eastAsia="Times New Roman" w:hAnsi="inherit" w:cs="Times New Roman"/>
          <w:b/>
          <w:bCs/>
          <w:color w:val="333333"/>
          <w:sz w:val="48"/>
          <w:szCs w:val="48"/>
          <w:shd w:val="clear" w:color="auto" w:fill="F3F3F3"/>
          <w:lang w:eastAsia="el-GR"/>
        </w:rPr>
        <w:br/>
      </w:r>
      <w:r w:rsidRPr="00850837">
        <w:rPr>
          <w:rFonts w:ascii="inherit" w:eastAsia="Times New Roman" w:hAnsi="inherit" w:cs="Times New Roman"/>
          <w:b/>
          <w:bCs/>
          <w:color w:val="444444"/>
          <w:sz w:val="48"/>
          <w:lang w:eastAsia="el-GR"/>
        </w:rPr>
        <w:t>~ Όσιος Θεοφάνης ο Έγκλειστος</w:t>
      </w:r>
    </w:p>
    <w:p w:rsidR="00850837" w:rsidRPr="00850837" w:rsidRDefault="00850837" w:rsidP="008508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7B0078" w:rsidRDefault="00850837" w:rsidP="00850837">
      <w:r w:rsidRPr="00850837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3F3F3"/>
          <w:lang w:eastAsia="el-GR"/>
        </w:rPr>
        <w:br/>
      </w:r>
    </w:p>
    <w:sectPr w:rsidR="007B0078" w:rsidSect="007B00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837"/>
    <w:rsid w:val="007B0078"/>
    <w:rsid w:val="0085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8"/>
  </w:style>
  <w:style w:type="paragraph" w:styleId="3">
    <w:name w:val="heading 3"/>
    <w:basedOn w:val="a"/>
    <w:link w:val="3Char"/>
    <w:uiPriority w:val="9"/>
    <w:qFormat/>
    <w:rsid w:val="0085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5083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850837"/>
    <w:rPr>
      <w:color w:val="0000FF"/>
      <w:u w:val="single"/>
    </w:rPr>
  </w:style>
  <w:style w:type="character" w:customStyle="1" w:styleId="fbphotosphotocaption">
    <w:name w:val="fbphotosphotocaption"/>
    <w:basedOn w:val="a0"/>
    <w:rsid w:val="00850837"/>
  </w:style>
  <w:style w:type="paragraph" w:styleId="a3">
    <w:name w:val="Balloon Text"/>
    <w:basedOn w:val="a"/>
    <w:link w:val="Char"/>
    <w:uiPriority w:val="99"/>
    <w:semiHidden/>
    <w:unhideWhenUsed/>
    <w:rsid w:val="0085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2020-07-19T15:36:00Z</dcterms:created>
  <dcterms:modified xsi:type="dcterms:W3CDTF">2020-07-19T15:37:00Z</dcterms:modified>
</cp:coreProperties>
</file>