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EC" w:rsidRDefault="00063CEC" w:rsidP="00063CEC">
      <w:pPr>
        <w:jc w:val="center"/>
        <w:rPr>
          <w:rFonts w:ascii="Comic Sans MS" w:hAnsi="Comic Sans MS"/>
          <w:color w:val="FFFFFF"/>
          <w:sz w:val="20"/>
          <w:szCs w:val="20"/>
          <w:highlight w:val="darkYellow"/>
          <w:shd w:val="clear" w:color="auto" w:fill="333333"/>
        </w:rPr>
      </w:pPr>
      <w:r w:rsidRPr="00063CEC">
        <w:rPr>
          <w:rFonts w:ascii="Comic Sans MS" w:hAnsi="Comic Sans MS"/>
          <w:color w:val="FFFFFF"/>
          <w:sz w:val="20"/>
          <w:szCs w:val="20"/>
          <w:highlight w:val="darkYellow"/>
          <w:shd w:val="clear" w:color="auto" w:fill="333333"/>
        </w:rPr>
        <w:t>Ο Γιώργος Κίσσας, Δρ. Ψυχολογίας – Ψυχοθεραπευτής, μιλάει στην Πεμπτουσία για τα παιδιά σήμερα,</w:t>
      </w:r>
    </w:p>
    <w:p w:rsidR="00063CEC" w:rsidRDefault="00063CEC" w:rsidP="00063CEC">
      <w:pPr>
        <w:jc w:val="center"/>
        <w:rPr>
          <w:rFonts w:ascii="Comic Sans MS" w:hAnsi="Comic Sans MS"/>
          <w:color w:val="FFFFFF"/>
          <w:sz w:val="20"/>
          <w:szCs w:val="20"/>
          <w:highlight w:val="darkYellow"/>
          <w:shd w:val="clear" w:color="auto" w:fill="333333"/>
        </w:rPr>
      </w:pPr>
      <w:r w:rsidRPr="00063CEC">
        <w:rPr>
          <w:rFonts w:ascii="Comic Sans MS" w:hAnsi="Comic Sans MS"/>
          <w:color w:val="FFFFFF"/>
          <w:sz w:val="20"/>
          <w:szCs w:val="20"/>
          <w:highlight w:val="darkYellow"/>
          <w:shd w:val="clear" w:color="auto" w:fill="333333"/>
        </w:rPr>
        <w:t xml:space="preserve"> σε μία εποχή που τα παιδιά μπαίνουν στο κέντρο της προσοχής, σε μία εποχή που τα παιδιά είναι πολύ λιγότερα και συνήθως έρχεται μόνο ένα</w:t>
      </w:r>
    </w:p>
    <w:p w:rsidR="00063CEC" w:rsidRDefault="00063CEC" w:rsidP="00063CEC">
      <w:pPr>
        <w:jc w:val="center"/>
        <w:rPr>
          <w:rFonts w:ascii="Comic Sans MS" w:hAnsi="Comic Sans MS"/>
          <w:color w:val="FFFFFF"/>
          <w:sz w:val="20"/>
          <w:szCs w:val="20"/>
          <w:highlight w:val="darkYellow"/>
          <w:shd w:val="clear" w:color="auto" w:fill="333333"/>
        </w:rPr>
      </w:pPr>
      <w:r w:rsidRPr="00063CEC">
        <w:rPr>
          <w:rFonts w:ascii="Comic Sans MS" w:hAnsi="Comic Sans MS"/>
          <w:color w:val="FFFFFF"/>
          <w:sz w:val="20"/>
          <w:szCs w:val="20"/>
          <w:highlight w:val="darkYellow"/>
          <w:shd w:val="clear" w:color="auto" w:fill="333333"/>
        </w:rPr>
        <w:t xml:space="preserve"> σε αντίθεση με το παρελθόν που οι οικογένειες αποκτούσαν περισσότερα παιδιά, εξετάζοντας το τί συμβαίνει σήμερα στο παιδί και την οικογένεια με ιδιαίτερη αναφορά</w:t>
      </w:r>
    </w:p>
    <w:p w:rsidR="00826368" w:rsidRDefault="00063CEC" w:rsidP="00063CEC">
      <w:pPr>
        <w:jc w:val="center"/>
        <w:rPr>
          <w:rFonts w:ascii="Comic Sans MS" w:hAnsi="Comic Sans MS"/>
          <w:color w:val="FFFFFF"/>
          <w:sz w:val="20"/>
          <w:szCs w:val="20"/>
          <w:shd w:val="clear" w:color="auto" w:fill="333333"/>
        </w:rPr>
      </w:pPr>
      <w:r w:rsidRPr="00063CEC">
        <w:rPr>
          <w:rFonts w:ascii="Comic Sans MS" w:hAnsi="Comic Sans MS"/>
          <w:color w:val="FFFFFF"/>
          <w:sz w:val="20"/>
          <w:szCs w:val="20"/>
          <w:highlight w:val="darkYellow"/>
          <w:shd w:val="clear" w:color="auto" w:fill="333333"/>
        </w:rPr>
        <w:t xml:space="preserve"> στα όρια που πρέπει να τίθενται στη ζωή του παιδιού.</w:t>
      </w:r>
    </w:p>
    <w:p w:rsidR="00063CEC" w:rsidRDefault="00063CEC" w:rsidP="00063CEC">
      <w:pPr>
        <w:jc w:val="center"/>
        <w:rPr>
          <w:rFonts w:ascii="Comic Sans MS" w:hAnsi="Comic Sans MS"/>
          <w:color w:val="FFFFFF"/>
          <w:sz w:val="20"/>
          <w:szCs w:val="20"/>
          <w:shd w:val="clear" w:color="auto" w:fill="333333"/>
        </w:rPr>
      </w:pPr>
    </w:p>
    <w:p w:rsidR="00063CEC" w:rsidRDefault="00063CEC" w:rsidP="00063CEC">
      <w:pPr>
        <w:jc w:val="center"/>
      </w:pPr>
      <w:hyperlink r:id="rId4" w:history="1">
        <w:r w:rsidRPr="00063CEC">
          <w:rPr>
            <w:rStyle w:val="-"/>
            <w:highlight w:val="yellow"/>
          </w:rPr>
          <w:t>https://www.pemptousia.gr/video/ola-gia-ta-pedia-tipote-apo-ta-pedia/</w:t>
        </w:r>
      </w:hyperlink>
    </w:p>
    <w:p w:rsidR="00063CEC" w:rsidRDefault="00063CEC" w:rsidP="00063CEC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el-GR"/>
        </w:rPr>
        <w:drawing>
          <wp:inline distT="0" distB="0" distL="0" distR="0">
            <wp:extent cx="4014788" cy="5353050"/>
            <wp:effectExtent l="19050" t="0" r="4762" b="0"/>
            <wp:docPr id="1" name="Εικόνα 1" descr="C:\Users\user\Pictures\17098059_1435516743156937_489553370854286141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17098059_1435516743156937_4895533708542861416_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480" cy="5355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CEC" w:rsidRPr="00063CEC" w:rsidRDefault="00063CEC" w:rsidP="00063CEC">
      <w:pPr>
        <w:jc w:val="center"/>
        <w:rPr>
          <w:rFonts w:ascii="Comic Sans MS" w:hAnsi="Comic Sans MS"/>
          <w:b/>
          <w:sz w:val="16"/>
          <w:szCs w:val="16"/>
        </w:rPr>
      </w:pPr>
      <w:r w:rsidRPr="00063CEC">
        <w:rPr>
          <w:rFonts w:ascii="Comic Sans MS" w:hAnsi="Comic Sans MS"/>
          <w:b/>
          <w:sz w:val="16"/>
          <w:szCs w:val="16"/>
        </w:rPr>
        <w:t>ΕΡΓΟ ΦΙΚΟΥ ΑΝΤΩΝΙΟΥ</w:t>
      </w:r>
    </w:p>
    <w:sectPr w:rsidR="00063CEC" w:rsidRPr="00063CEC" w:rsidSect="008263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63CEC"/>
    <w:rsid w:val="00063CEC"/>
    <w:rsid w:val="0082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63CE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06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63C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pemptousia.gr/video/ola-gia-ta-pedia-tipote-apo-ta-pedia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532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2020-06-17T15:55:00Z</dcterms:created>
  <dcterms:modified xsi:type="dcterms:W3CDTF">2020-06-17T16:04:00Z</dcterms:modified>
</cp:coreProperties>
</file>