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E6D" w:rsidRPr="00195E6D" w:rsidRDefault="00195E6D" w:rsidP="00195E6D">
      <w:pPr>
        <w:pBdr>
          <w:bottom w:val="single" w:sz="6" w:space="12" w:color="DDDDDD"/>
        </w:pBdr>
        <w:spacing w:after="0" w:line="547" w:lineRule="atLeast"/>
        <w:textAlignment w:val="baseline"/>
        <w:outlineLvl w:val="0"/>
        <w:rPr>
          <w:rFonts w:ascii="Garamond" w:eastAsia="Times New Roman" w:hAnsi="Garamond" w:cs="Times New Roman"/>
          <w:i/>
          <w:iCs/>
          <w:color w:val="990000"/>
          <w:kern w:val="36"/>
          <w:sz w:val="72"/>
          <w:szCs w:val="72"/>
          <w:lang w:eastAsia="el-GR"/>
        </w:rPr>
      </w:pPr>
      <w:r w:rsidRPr="00195E6D">
        <w:rPr>
          <w:rFonts w:ascii="Garamond" w:eastAsia="Times New Roman" w:hAnsi="Garamond" w:cs="Times New Roman"/>
          <w:i/>
          <w:iCs/>
          <w:color w:val="990000"/>
          <w:kern w:val="36"/>
          <w:sz w:val="72"/>
          <w:szCs w:val="72"/>
          <w:lang w:eastAsia="el-GR"/>
        </w:rPr>
        <w:t>Ο ησυχαστής Φώτης Κόντογλου. Αγαπημένο του καταφύγιο η ησυχία</w:t>
      </w:r>
    </w:p>
    <w:p w:rsidR="00195E6D" w:rsidRPr="00195E6D" w:rsidRDefault="00195E6D" w:rsidP="00195E6D">
      <w:pPr>
        <w:spacing w:after="0" w:line="240" w:lineRule="auto"/>
        <w:rPr>
          <w:rFonts w:ascii="Times New Roman" w:eastAsia="Times New Roman" w:hAnsi="Times New Roman" w:cs="Times New Roman"/>
          <w:color w:val="000000"/>
          <w:sz w:val="18"/>
          <w:szCs w:val="18"/>
          <w:bdr w:val="none" w:sz="0" w:space="0" w:color="auto" w:frame="1"/>
          <w:lang w:eastAsia="el-GR"/>
        </w:rPr>
      </w:pPr>
      <w:r w:rsidRPr="00195E6D">
        <w:rPr>
          <w:rFonts w:ascii="Times New Roman" w:eastAsia="Times New Roman" w:hAnsi="Times New Roman" w:cs="Times New Roman"/>
          <w:sz w:val="24"/>
          <w:szCs w:val="24"/>
          <w:lang w:eastAsia="el-GR"/>
        </w:rPr>
        <w:fldChar w:fldCharType="begin"/>
      </w:r>
      <w:r w:rsidRPr="00195E6D">
        <w:rPr>
          <w:rFonts w:ascii="Times New Roman" w:eastAsia="Times New Roman" w:hAnsi="Times New Roman" w:cs="Times New Roman"/>
          <w:sz w:val="24"/>
          <w:szCs w:val="24"/>
          <w:lang w:eastAsia="el-GR"/>
        </w:rPr>
        <w:instrText xml:space="preserve"> HYPERLINK "https://simeiakairwn.wordpress.com/2020/07/13/o-hsyxasths-fwths-kontoglou-agaphmeno-toy-katafygio-h-yshxia/" </w:instrText>
      </w:r>
      <w:r w:rsidRPr="00195E6D">
        <w:rPr>
          <w:rFonts w:ascii="Times New Roman" w:eastAsia="Times New Roman" w:hAnsi="Times New Roman" w:cs="Times New Roman"/>
          <w:sz w:val="24"/>
          <w:szCs w:val="24"/>
          <w:lang w:eastAsia="el-GR"/>
        </w:rPr>
        <w:fldChar w:fldCharType="separate"/>
      </w:r>
    </w:p>
    <w:p w:rsidR="00195E6D" w:rsidRPr="00195E6D" w:rsidRDefault="00195E6D" w:rsidP="00195E6D">
      <w:pPr>
        <w:spacing w:after="0" w:line="456" w:lineRule="atLeast"/>
        <w:jc w:val="center"/>
        <w:textAlignment w:val="baseline"/>
        <w:rPr>
          <w:rFonts w:ascii="Garamond" w:eastAsia="Times New Roman" w:hAnsi="Garamond" w:cs="Times New Roman"/>
          <w:i/>
          <w:iCs/>
          <w:sz w:val="24"/>
          <w:szCs w:val="24"/>
          <w:lang w:eastAsia="el-GR"/>
        </w:rPr>
      </w:pPr>
      <w:r w:rsidRPr="00195E6D">
        <w:rPr>
          <w:rFonts w:ascii="Garamond" w:eastAsia="Times New Roman" w:hAnsi="Garamond" w:cs="Times New Roman"/>
          <w:i/>
          <w:iCs/>
          <w:color w:val="000000"/>
          <w:spacing w:val="-24"/>
          <w:sz w:val="88"/>
          <w:lang w:eastAsia="el-GR"/>
        </w:rPr>
        <w:t>13</w:t>
      </w:r>
      <w:r w:rsidRPr="00195E6D">
        <w:rPr>
          <w:rFonts w:ascii="Garamond" w:eastAsia="Times New Roman" w:hAnsi="Garamond" w:cs="Times New Roman"/>
          <w:i/>
          <w:iCs/>
          <w:color w:val="000000"/>
          <w:sz w:val="34"/>
          <w:lang w:eastAsia="el-GR"/>
        </w:rPr>
        <w:t>Δευτέρα</w:t>
      </w:r>
      <w:r w:rsidRPr="00195E6D">
        <w:rPr>
          <w:rFonts w:ascii="Garamond" w:eastAsia="Times New Roman" w:hAnsi="Garamond" w:cs="Times New Roman"/>
          <w:i/>
          <w:iCs/>
          <w:smallCaps/>
          <w:color w:val="555555"/>
          <w:sz w:val="20"/>
          <w:szCs w:val="20"/>
          <w:bdr w:val="none" w:sz="0" w:space="0" w:color="auto" w:frame="1"/>
          <w:lang w:eastAsia="el-GR"/>
        </w:rPr>
        <w:t>Ιολ. 2020</w:t>
      </w:r>
    </w:p>
    <w:p w:rsidR="00195E6D" w:rsidRPr="00195E6D" w:rsidRDefault="00195E6D" w:rsidP="00195E6D">
      <w:pPr>
        <w:spacing w:after="0" w:line="240" w:lineRule="auto"/>
        <w:rPr>
          <w:rFonts w:ascii="Times New Roman" w:eastAsia="Times New Roman" w:hAnsi="Times New Roman" w:cs="Times New Roman"/>
          <w:sz w:val="24"/>
          <w:szCs w:val="24"/>
          <w:lang w:eastAsia="el-GR"/>
        </w:rPr>
      </w:pPr>
      <w:r w:rsidRPr="00195E6D">
        <w:rPr>
          <w:rFonts w:ascii="Times New Roman" w:eastAsia="Times New Roman" w:hAnsi="Times New Roman" w:cs="Times New Roman"/>
          <w:sz w:val="24"/>
          <w:szCs w:val="24"/>
          <w:lang w:eastAsia="el-GR"/>
        </w:rPr>
        <w:fldChar w:fldCharType="end"/>
      </w:r>
    </w:p>
    <w:p w:rsidR="00195E6D" w:rsidRPr="00195E6D" w:rsidRDefault="00195E6D" w:rsidP="00195E6D">
      <w:pPr>
        <w:spacing w:after="0" w:line="240" w:lineRule="auto"/>
        <w:textAlignment w:val="baseline"/>
        <w:rPr>
          <w:rFonts w:ascii="Times New Roman" w:eastAsia="Times New Roman" w:hAnsi="Times New Roman" w:cs="Times New Roman"/>
          <w:smallCaps/>
          <w:color w:val="555555"/>
          <w:sz w:val="18"/>
          <w:szCs w:val="18"/>
          <w:lang w:eastAsia="el-GR"/>
        </w:rPr>
      </w:pPr>
      <w:proofErr w:type="spellStart"/>
      <w:r w:rsidRPr="00195E6D">
        <w:rPr>
          <w:rFonts w:ascii="Times New Roman" w:eastAsia="Times New Roman" w:hAnsi="Times New Roman" w:cs="Times New Roman"/>
          <w:smallCaps/>
          <w:color w:val="555555"/>
          <w:sz w:val="18"/>
          <w:szCs w:val="18"/>
          <w:lang w:eastAsia="el-GR"/>
        </w:rPr>
        <w:t>Posted</w:t>
      </w:r>
      <w:proofErr w:type="spellEnd"/>
      <w:r w:rsidRPr="00195E6D">
        <w:rPr>
          <w:rFonts w:ascii="Times New Roman" w:eastAsia="Times New Roman" w:hAnsi="Times New Roman" w:cs="Times New Roman"/>
          <w:smallCaps/>
          <w:color w:val="555555"/>
          <w:sz w:val="18"/>
          <w:szCs w:val="18"/>
          <w:lang w:eastAsia="el-GR"/>
        </w:rPr>
        <w:t> </w:t>
      </w:r>
      <w:proofErr w:type="spellStart"/>
      <w:r w:rsidRPr="00195E6D">
        <w:rPr>
          <w:rFonts w:ascii="Times New Roman" w:eastAsia="Times New Roman" w:hAnsi="Times New Roman" w:cs="Times New Roman"/>
          <w:smallCaps/>
          <w:color w:val="555555"/>
          <w:sz w:val="18"/>
          <w:lang w:eastAsia="el-GR"/>
        </w:rPr>
        <w:t>by</w:t>
      </w:r>
      <w:proofErr w:type="spellEnd"/>
      <w:r w:rsidRPr="00195E6D">
        <w:rPr>
          <w:rFonts w:ascii="Times New Roman" w:eastAsia="Times New Roman" w:hAnsi="Times New Roman" w:cs="Times New Roman"/>
          <w:smallCaps/>
          <w:color w:val="555555"/>
          <w:sz w:val="18"/>
          <w:lang w:eastAsia="el-GR"/>
        </w:rPr>
        <w:t> </w:t>
      </w:r>
      <w:proofErr w:type="spellStart"/>
      <w:r w:rsidRPr="00195E6D">
        <w:rPr>
          <w:rFonts w:ascii="Times New Roman" w:eastAsia="Times New Roman" w:hAnsi="Times New Roman" w:cs="Times New Roman"/>
          <w:smallCaps/>
          <w:color w:val="555555"/>
          <w:sz w:val="18"/>
          <w:lang w:eastAsia="el-GR"/>
        </w:rPr>
        <w:fldChar w:fldCharType="begin"/>
      </w:r>
      <w:r w:rsidRPr="00195E6D">
        <w:rPr>
          <w:rFonts w:ascii="Times New Roman" w:eastAsia="Times New Roman" w:hAnsi="Times New Roman" w:cs="Times New Roman"/>
          <w:smallCaps/>
          <w:color w:val="555555"/>
          <w:sz w:val="18"/>
          <w:lang w:eastAsia="el-GR"/>
        </w:rPr>
        <w:instrText xml:space="preserve"> HYPERLINK "https://simeiakairwn.wordpress.com/author/ssatsok/" \o "Δείτε όλα τα άρθρα του/της ssatsok" </w:instrText>
      </w:r>
      <w:r w:rsidRPr="00195E6D">
        <w:rPr>
          <w:rFonts w:ascii="Times New Roman" w:eastAsia="Times New Roman" w:hAnsi="Times New Roman" w:cs="Times New Roman"/>
          <w:smallCaps/>
          <w:color w:val="555555"/>
          <w:sz w:val="18"/>
          <w:lang w:eastAsia="el-GR"/>
        </w:rPr>
        <w:fldChar w:fldCharType="separate"/>
      </w:r>
      <w:r w:rsidRPr="00195E6D">
        <w:rPr>
          <w:rFonts w:ascii="Times New Roman" w:eastAsia="Times New Roman" w:hAnsi="Times New Roman" w:cs="Times New Roman"/>
          <w:smallCaps/>
          <w:color w:val="675F34"/>
          <w:sz w:val="18"/>
          <w:lang w:eastAsia="el-GR"/>
        </w:rPr>
        <w:t>ssatsok</w:t>
      </w:r>
      <w:proofErr w:type="spellEnd"/>
      <w:r w:rsidRPr="00195E6D">
        <w:rPr>
          <w:rFonts w:ascii="Times New Roman" w:eastAsia="Times New Roman" w:hAnsi="Times New Roman" w:cs="Times New Roman"/>
          <w:smallCaps/>
          <w:color w:val="555555"/>
          <w:sz w:val="18"/>
          <w:lang w:eastAsia="el-GR"/>
        </w:rPr>
        <w:fldChar w:fldCharType="end"/>
      </w:r>
      <w:r w:rsidRPr="00195E6D">
        <w:rPr>
          <w:rFonts w:ascii="Times New Roman" w:eastAsia="Times New Roman" w:hAnsi="Times New Roman" w:cs="Times New Roman"/>
          <w:smallCaps/>
          <w:color w:val="555555"/>
          <w:sz w:val="18"/>
          <w:szCs w:val="18"/>
          <w:lang w:eastAsia="el-GR"/>
        </w:rPr>
        <w:t> </w:t>
      </w:r>
      <w:proofErr w:type="spellStart"/>
      <w:r w:rsidRPr="00195E6D">
        <w:rPr>
          <w:rFonts w:ascii="Times New Roman" w:eastAsia="Times New Roman" w:hAnsi="Times New Roman" w:cs="Times New Roman"/>
          <w:smallCaps/>
          <w:color w:val="555555"/>
          <w:sz w:val="18"/>
          <w:szCs w:val="18"/>
          <w:lang w:eastAsia="el-GR"/>
        </w:rPr>
        <w:t>in</w:t>
      </w:r>
      <w:proofErr w:type="spellEnd"/>
      <w:r w:rsidRPr="00195E6D">
        <w:rPr>
          <w:rFonts w:ascii="Times New Roman" w:eastAsia="Times New Roman" w:hAnsi="Times New Roman" w:cs="Times New Roman"/>
          <w:smallCaps/>
          <w:color w:val="555555"/>
          <w:sz w:val="18"/>
          <w:szCs w:val="18"/>
          <w:lang w:eastAsia="el-GR"/>
        </w:rPr>
        <w:t> </w:t>
      </w:r>
      <w:hyperlink r:id="rId4" w:history="1">
        <w:r w:rsidRPr="00195E6D">
          <w:rPr>
            <w:rFonts w:ascii="Times New Roman" w:eastAsia="Times New Roman" w:hAnsi="Times New Roman" w:cs="Times New Roman"/>
            <w:smallCaps/>
            <w:color w:val="675F34"/>
            <w:sz w:val="18"/>
            <w:lang w:eastAsia="el-GR"/>
          </w:rPr>
          <w:t>ΒΙΝΤΕΟ</w:t>
        </w:r>
      </w:hyperlink>
      <w:r w:rsidRPr="00195E6D">
        <w:rPr>
          <w:rFonts w:ascii="Times New Roman" w:eastAsia="Times New Roman" w:hAnsi="Times New Roman" w:cs="Times New Roman"/>
          <w:smallCaps/>
          <w:color w:val="555555"/>
          <w:sz w:val="18"/>
          <w:szCs w:val="18"/>
          <w:lang w:eastAsia="el-GR"/>
        </w:rPr>
        <w:t>, </w:t>
      </w:r>
      <w:hyperlink r:id="rId5" w:history="1">
        <w:r w:rsidRPr="00195E6D">
          <w:rPr>
            <w:rFonts w:ascii="Times New Roman" w:eastAsia="Times New Roman" w:hAnsi="Times New Roman" w:cs="Times New Roman"/>
            <w:smallCaps/>
            <w:color w:val="675F34"/>
            <w:sz w:val="18"/>
            <w:lang w:eastAsia="el-GR"/>
          </w:rPr>
          <w:t>ΠΝΕΥΜΑΤΙΚΑ-ΩΦΕΛΙΜΑ</w:t>
        </w:r>
      </w:hyperlink>
    </w:p>
    <w:p w:rsidR="00195E6D" w:rsidRPr="00195E6D" w:rsidRDefault="00195E6D" w:rsidP="00195E6D">
      <w:pPr>
        <w:spacing w:after="0" w:line="240" w:lineRule="auto"/>
        <w:jc w:val="right"/>
        <w:textAlignment w:val="baseline"/>
        <w:rPr>
          <w:rFonts w:ascii="Times New Roman" w:eastAsia="Times New Roman" w:hAnsi="Times New Roman" w:cs="Times New Roman"/>
          <w:smallCaps/>
          <w:color w:val="555555"/>
          <w:sz w:val="18"/>
          <w:szCs w:val="18"/>
          <w:lang w:eastAsia="el-GR"/>
        </w:rPr>
      </w:pPr>
      <w:r w:rsidRPr="00195E6D">
        <w:rPr>
          <w:rFonts w:ascii="Times New Roman" w:eastAsia="Times New Roman" w:hAnsi="Times New Roman" w:cs="Times New Roman"/>
          <w:b/>
          <w:bCs/>
          <w:smallCaps/>
          <w:color w:val="555555"/>
          <w:sz w:val="18"/>
          <w:lang w:eastAsia="el-GR"/>
        </w:rPr>
        <w:t>≈ </w:t>
      </w:r>
      <w:hyperlink r:id="rId6" w:anchor="respond" w:history="1">
        <w:r w:rsidRPr="00195E6D">
          <w:rPr>
            <w:rFonts w:ascii="Times New Roman" w:eastAsia="Times New Roman" w:hAnsi="Times New Roman" w:cs="Times New Roman"/>
            <w:b/>
            <w:bCs/>
            <w:smallCaps/>
            <w:color w:val="555555"/>
            <w:sz w:val="18"/>
            <w:lang w:eastAsia="el-GR"/>
          </w:rPr>
          <w:t>Σχολιάστε</w:t>
        </w:r>
      </w:hyperlink>
    </w:p>
    <w:p w:rsidR="00195E6D" w:rsidRPr="00195E6D" w:rsidRDefault="00195E6D" w:rsidP="00195E6D">
      <w:pPr>
        <w:shd w:val="clear" w:color="auto" w:fill="FFFFFF"/>
        <w:spacing w:line="240" w:lineRule="auto"/>
        <w:textAlignment w:val="baseline"/>
        <w:rPr>
          <w:rFonts w:ascii="Verdana" w:eastAsia="Times New Roman" w:hAnsi="Verdana" w:cs="Times New Roman"/>
          <w:color w:val="333333"/>
          <w:sz w:val="20"/>
          <w:szCs w:val="20"/>
          <w:lang w:eastAsia="el-GR"/>
        </w:rPr>
      </w:pPr>
      <w:r>
        <w:rPr>
          <w:rFonts w:ascii="Verdana" w:eastAsia="Times New Roman" w:hAnsi="Verdana" w:cs="Times New Roman"/>
          <w:noProof/>
          <w:color w:val="333333"/>
          <w:sz w:val="20"/>
          <w:szCs w:val="20"/>
          <w:lang w:eastAsia="el-GR"/>
        </w:rPr>
        <w:drawing>
          <wp:inline distT="0" distB="0" distL="0" distR="0">
            <wp:extent cx="6143625" cy="2943225"/>
            <wp:effectExtent l="19050" t="0" r="9525" b="0"/>
            <wp:docPr id="1" name="Εικόνα 1" descr="Φώτης Κόντογλου, ο λογοτέχνης, ζωγράφος και αγιογράφος που αγάπησ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ώτης Κόντογλου, ο λογοτέχνης, ζωγράφος και αγιογράφος που αγάπησε ..."/>
                    <pic:cNvPicPr>
                      <a:picLocks noChangeAspect="1" noChangeArrowheads="1"/>
                    </pic:cNvPicPr>
                  </pic:nvPicPr>
                  <pic:blipFill>
                    <a:blip r:embed="rId7"/>
                    <a:srcRect/>
                    <a:stretch>
                      <a:fillRect/>
                    </a:stretch>
                  </pic:blipFill>
                  <pic:spPr bwMode="auto">
                    <a:xfrm>
                      <a:off x="0" y="0"/>
                      <a:ext cx="6143625" cy="2943225"/>
                    </a:xfrm>
                    <a:prstGeom prst="rect">
                      <a:avLst/>
                    </a:prstGeom>
                    <a:noFill/>
                    <a:ln w="9525">
                      <a:noFill/>
                      <a:miter lim="800000"/>
                      <a:headEnd/>
                      <a:tailEnd/>
                    </a:ln>
                  </pic:spPr>
                </pic:pic>
              </a:graphicData>
            </a:graphic>
          </wp:inline>
        </w:drawing>
      </w:r>
    </w:p>
    <w:p w:rsidR="00195E6D" w:rsidRPr="00195E6D" w:rsidRDefault="00195E6D" w:rsidP="00195E6D">
      <w:pPr>
        <w:shd w:val="clear" w:color="auto" w:fill="FFFFFF"/>
        <w:spacing w:after="0" w:line="540" w:lineRule="atLeast"/>
        <w:jc w:val="center"/>
        <w:textAlignment w:val="baseline"/>
        <w:rPr>
          <w:rFonts w:ascii="Verdana" w:eastAsia="Times New Roman" w:hAnsi="Verdana" w:cs="Times New Roman"/>
          <w:color w:val="333333"/>
          <w:sz w:val="30"/>
          <w:szCs w:val="30"/>
          <w:lang w:eastAsia="el-GR"/>
        </w:rPr>
      </w:pPr>
      <w:r w:rsidRPr="00195E6D">
        <w:rPr>
          <w:rFonts w:ascii="Verdana" w:eastAsia="Times New Roman" w:hAnsi="Verdana" w:cs="Times New Roman"/>
          <w:b/>
          <w:bCs/>
          <w:color w:val="000000"/>
          <w:sz w:val="30"/>
          <w:lang w:eastAsia="el-GR"/>
        </w:rPr>
        <w:t>Μνήμη Φωτίου Κόντογλου</w:t>
      </w:r>
      <w:r w:rsidRPr="00195E6D">
        <w:rPr>
          <w:rFonts w:ascii="Verdana" w:eastAsia="Times New Roman" w:hAnsi="Verdana" w:cs="Times New Roman"/>
          <w:color w:val="000000"/>
          <w:sz w:val="30"/>
          <w:szCs w:val="30"/>
          <w:bdr w:val="none" w:sz="0" w:space="0" w:color="auto" w:frame="1"/>
          <w:lang w:eastAsia="el-GR"/>
        </w:rPr>
        <w:br/>
      </w:r>
      <w:r w:rsidRPr="00195E6D">
        <w:rPr>
          <w:rFonts w:ascii="Verdana" w:eastAsia="Times New Roman" w:hAnsi="Verdana" w:cs="Times New Roman"/>
          <w:b/>
          <w:bCs/>
          <w:color w:val="000000"/>
          <w:sz w:val="30"/>
          <w:lang w:eastAsia="el-GR"/>
        </w:rPr>
        <w:t>Εκοιμήθη στις 13 Ιουλίου 1965</w:t>
      </w:r>
      <w:r w:rsidRPr="00195E6D">
        <w:rPr>
          <w:rFonts w:ascii="Verdana" w:eastAsia="Times New Roman" w:hAnsi="Verdana" w:cs="Times New Roman"/>
          <w:color w:val="000000"/>
          <w:sz w:val="30"/>
          <w:lang w:eastAsia="el-GR"/>
        </w:rPr>
        <w:t>, </w:t>
      </w:r>
      <w:r w:rsidRPr="00195E6D">
        <w:rPr>
          <w:rFonts w:ascii="Verdana" w:eastAsia="Times New Roman" w:hAnsi="Verdana" w:cs="Times New Roman"/>
          <w:b/>
          <w:bCs/>
          <w:color w:val="000000"/>
          <w:sz w:val="30"/>
          <w:lang w:eastAsia="el-GR"/>
        </w:rPr>
        <w:t xml:space="preserve">Εις </w:t>
      </w:r>
      <w:proofErr w:type="spellStart"/>
      <w:r w:rsidRPr="00195E6D">
        <w:rPr>
          <w:rFonts w:ascii="Verdana" w:eastAsia="Times New Roman" w:hAnsi="Verdana" w:cs="Times New Roman"/>
          <w:b/>
          <w:bCs/>
          <w:color w:val="000000"/>
          <w:sz w:val="30"/>
          <w:lang w:eastAsia="el-GR"/>
        </w:rPr>
        <w:t>μνημόσυνον</w:t>
      </w:r>
      <w:proofErr w:type="spellEnd"/>
      <w:r w:rsidRPr="00195E6D">
        <w:rPr>
          <w:rFonts w:ascii="Verdana" w:eastAsia="Times New Roman" w:hAnsi="Verdana" w:cs="Times New Roman"/>
          <w:b/>
          <w:bCs/>
          <w:color w:val="000000"/>
          <w:sz w:val="30"/>
          <w:lang w:eastAsia="el-GR"/>
        </w:rPr>
        <w:t>…</w:t>
      </w:r>
      <w:r w:rsidRPr="00195E6D">
        <w:rPr>
          <w:rFonts w:ascii="Verdana" w:eastAsia="Times New Roman" w:hAnsi="Verdana" w:cs="Times New Roman"/>
          <w:color w:val="000000"/>
          <w:sz w:val="30"/>
          <w:lang w:eastAsia="el-GR"/>
        </w:rPr>
        <w:t>.</w:t>
      </w:r>
    </w:p>
    <w:p w:rsidR="00195E6D" w:rsidRPr="00195E6D" w:rsidRDefault="00195E6D" w:rsidP="00195E6D">
      <w:pPr>
        <w:shd w:val="clear" w:color="auto" w:fill="FFFFFF"/>
        <w:spacing w:after="0" w:line="351" w:lineRule="atLeast"/>
        <w:jc w:val="center"/>
        <w:textAlignment w:val="baseline"/>
        <w:rPr>
          <w:rFonts w:ascii="Verdana" w:eastAsia="Times New Roman" w:hAnsi="Verdana" w:cs="Times New Roman"/>
          <w:color w:val="333333"/>
          <w:sz w:val="20"/>
          <w:szCs w:val="20"/>
          <w:lang w:eastAsia="el-GR"/>
        </w:rPr>
      </w:pPr>
      <w:r w:rsidRPr="00195E6D">
        <w:rPr>
          <w:rFonts w:ascii="Verdana" w:eastAsia="Times New Roman" w:hAnsi="Verdana" w:cs="Times New Roman"/>
          <w:b/>
          <w:bCs/>
          <w:i/>
          <w:iCs/>
          <w:color w:val="CF2E2E"/>
          <w:sz w:val="20"/>
          <w:lang w:eastAsia="el-GR"/>
        </w:rPr>
        <w:t>«Σου λέγω πως δε γράφω με μελάνι παρά με δάκρυα γράφω».</w:t>
      </w:r>
      <w:r w:rsidRPr="00195E6D">
        <w:rPr>
          <w:rFonts w:ascii="Verdana" w:eastAsia="Times New Roman" w:hAnsi="Verdana" w:cs="Times New Roman"/>
          <w:b/>
          <w:bCs/>
          <w:i/>
          <w:iCs/>
          <w:color w:val="CF2E2E"/>
          <w:sz w:val="20"/>
          <w:szCs w:val="20"/>
          <w:bdr w:val="none" w:sz="0" w:space="0" w:color="auto" w:frame="1"/>
          <w:lang w:eastAsia="el-GR"/>
        </w:rPr>
        <w:br/>
      </w:r>
      <w:r w:rsidRPr="00195E6D">
        <w:rPr>
          <w:rFonts w:ascii="Verdana" w:eastAsia="Times New Roman" w:hAnsi="Verdana" w:cs="Times New Roman"/>
          <w:b/>
          <w:bCs/>
          <w:i/>
          <w:iCs/>
          <w:color w:val="CF2E2E"/>
          <w:sz w:val="20"/>
          <w:lang w:eastAsia="el-GR"/>
        </w:rPr>
        <w:t>Φ. Κόντογλου</w:t>
      </w:r>
    </w:p>
    <w:p w:rsidR="00195E6D" w:rsidRPr="00195E6D" w:rsidRDefault="00195E6D" w:rsidP="00195E6D">
      <w:pPr>
        <w:shd w:val="clear" w:color="auto" w:fill="FFFFFF"/>
        <w:spacing w:after="0"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b/>
          <w:bCs/>
          <w:color w:val="333333"/>
          <w:sz w:val="28"/>
          <w:szCs w:val="28"/>
          <w:lang w:eastAsia="el-GR"/>
        </w:rPr>
        <w:t>Ο</w:t>
      </w:r>
      <w:r w:rsidRPr="00195E6D">
        <w:rPr>
          <w:rFonts w:ascii="Verdana" w:eastAsia="Times New Roman" w:hAnsi="Verdana" w:cs="Times New Roman"/>
          <w:color w:val="333333"/>
          <w:sz w:val="28"/>
          <w:szCs w:val="28"/>
          <w:lang w:eastAsia="el-GR"/>
        </w:rPr>
        <w:t xml:space="preserve"> Φώτης Κόντογλου γεννήθηκε στο </w:t>
      </w:r>
      <w:proofErr w:type="spellStart"/>
      <w:r w:rsidRPr="00195E6D">
        <w:rPr>
          <w:rFonts w:ascii="Verdana" w:eastAsia="Times New Roman" w:hAnsi="Verdana" w:cs="Times New Roman"/>
          <w:color w:val="333333"/>
          <w:sz w:val="28"/>
          <w:szCs w:val="28"/>
          <w:lang w:eastAsia="el-GR"/>
        </w:rPr>
        <w:t>Αϊβαλί</w:t>
      </w:r>
      <w:proofErr w:type="spellEnd"/>
      <w:r w:rsidRPr="00195E6D">
        <w:rPr>
          <w:rFonts w:ascii="Verdana" w:eastAsia="Times New Roman" w:hAnsi="Verdana" w:cs="Times New Roman"/>
          <w:color w:val="333333"/>
          <w:sz w:val="28"/>
          <w:szCs w:val="28"/>
          <w:lang w:eastAsia="el-GR"/>
        </w:rPr>
        <w:t> (</w:t>
      </w:r>
      <w:proofErr w:type="spellStart"/>
      <w:r w:rsidRPr="00195E6D">
        <w:rPr>
          <w:rFonts w:ascii="Verdana" w:eastAsia="Times New Roman" w:hAnsi="Verdana" w:cs="Times New Roman"/>
          <w:color w:val="333333"/>
          <w:sz w:val="28"/>
          <w:szCs w:val="28"/>
          <w:lang w:eastAsia="el-GR"/>
        </w:rPr>
        <w:t>Κυδωνίες</w:t>
      </w:r>
      <w:proofErr w:type="spellEnd"/>
      <w:r w:rsidRPr="00195E6D">
        <w:rPr>
          <w:rFonts w:ascii="Verdana" w:eastAsia="Times New Roman" w:hAnsi="Verdana" w:cs="Times New Roman"/>
          <w:color w:val="333333"/>
          <w:sz w:val="28"/>
          <w:szCs w:val="28"/>
          <w:lang w:eastAsia="el-GR"/>
        </w:rPr>
        <w:t xml:space="preserve">) της </w:t>
      </w:r>
      <w:proofErr w:type="spellStart"/>
      <w:r w:rsidRPr="00195E6D">
        <w:rPr>
          <w:rFonts w:ascii="Verdana" w:eastAsia="Times New Roman" w:hAnsi="Verdana" w:cs="Times New Roman"/>
          <w:color w:val="333333"/>
          <w:sz w:val="28"/>
          <w:szCs w:val="28"/>
          <w:lang w:eastAsia="el-GR"/>
        </w:rPr>
        <w:t>Μικράς</w:t>
      </w:r>
      <w:proofErr w:type="spellEnd"/>
      <w:r w:rsidRPr="00195E6D">
        <w:rPr>
          <w:rFonts w:ascii="Verdana" w:eastAsia="Times New Roman" w:hAnsi="Verdana" w:cs="Times New Roman"/>
          <w:color w:val="333333"/>
          <w:sz w:val="28"/>
          <w:szCs w:val="28"/>
          <w:lang w:eastAsia="el-GR"/>
        </w:rPr>
        <w:t xml:space="preserve"> Ασίας στις 8 Νοεμβρίου 1895 και πέθανε στην Αθήνα στις 13 Ιουλίου 1965. (Μετά την εκταφή του η ανακομιδή των οστών του έγινε στην Ιερά Μονή Αγίου </w:t>
      </w:r>
      <w:proofErr w:type="spellStart"/>
      <w:r w:rsidRPr="00195E6D">
        <w:rPr>
          <w:rFonts w:ascii="Verdana" w:eastAsia="Times New Roman" w:hAnsi="Verdana" w:cs="Times New Roman"/>
          <w:color w:val="333333"/>
          <w:sz w:val="28"/>
          <w:szCs w:val="28"/>
          <w:lang w:eastAsia="el-GR"/>
        </w:rPr>
        <w:t>Εφραίμ</w:t>
      </w:r>
      <w:proofErr w:type="spellEnd"/>
      <w:r w:rsidRPr="00195E6D">
        <w:rPr>
          <w:rFonts w:ascii="Verdana" w:eastAsia="Times New Roman" w:hAnsi="Verdana" w:cs="Times New Roman"/>
          <w:color w:val="333333"/>
          <w:sz w:val="28"/>
          <w:szCs w:val="28"/>
          <w:lang w:eastAsia="el-GR"/>
        </w:rPr>
        <w:t xml:space="preserve"> Νέας </w:t>
      </w:r>
      <w:proofErr w:type="spellStart"/>
      <w:r w:rsidRPr="00195E6D">
        <w:rPr>
          <w:rFonts w:ascii="Verdana" w:eastAsia="Times New Roman" w:hAnsi="Verdana" w:cs="Times New Roman"/>
          <w:color w:val="333333"/>
          <w:sz w:val="28"/>
          <w:szCs w:val="28"/>
          <w:lang w:eastAsia="el-GR"/>
        </w:rPr>
        <w:t>Μάκρης</w:t>
      </w:r>
      <w:proofErr w:type="spellEnd"/>
      <w:r w:rsidRPr="00195E6D">
        <w:rPr>
          <w:rFonts w:ascii="Verdana" w:eastAsia="Times New Roman" w:hAnsi="Verdana" w:cs="Times New Roman"/>
          <w:color w:val="333333"/>
          <w:sz w:val="28"/>
          <w:szCs w:val="28"/>
          <w:lang w:eastAsia="el-GR"/>
        </w:rPr>
        <w:t>.)</w:t>
      </w:r>
    </w:p>
    <w:p w:rsidR="00195E6D" w:rsidRPr="00195E6D" w:rsidRDefault="00195E6D" w:rsidP="00195E6D">
      <w:pPr>
        <w:shd w:val="clear" w:color="auto" w:fill="FFFFFF"/>
        <w:spacing w:after="345"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color w:val="333333"/>
          <w:sz w:val="28"/>
          <w:szCs w:val="28"/>
          <w:lang w:eastAsia="el-GR"/>
        </w:rPr>
        <w:lastRenderedPageBreak/>
        <w:t xml:space="preserve">Το παρακάτω περιστατικό αναφέρεται στις τελευταίες του στιγμές στο νοσοκομείο και την θαυμαστή πληροφορία που είχε η γυναίκα του από τον Άγιο </w:t>
      </w:r>
      <w:proofErr w:type="spellStart"/>
      <w:r w:rsidRPr="00195E6D">
        <w:rPr>
          <w:rFonts w:ascii="Verdana" w:eastAsia="Times New Roman" w:hAnsi="Verdana" w:cs="Times New Roman"/>
          <w:color w:val="333333"/>
          <w:sz w:val="28"/>
          <w:szCs w:val="28"/>
          <w:lang w:eastAsia="el-GR"/>
        </w:rPr>
        <w:t>Εφραίμ</w:t>
      </w:r>
      <w:proofErr w:type="spellEnd"/>
      <w:r w:rsidRPr="00195E6D">
        <w:rPr>
          <w:rFonts w:ascii="Verdana" w:eastAsia="Times New Roman" w:hAnsi="Verdana" w:cs="Times New Roman"/>
          <w:color w:val="333333"/>
          <w:sz w:val="28"/>
          <w:szCs w:val="28"/>
          <w:lang w:eastAsia="el-GR"/>
        </w:rPr>
        <w:t xml:space="preserve"> τον θαυματουργό.</w:t>
      </w:r>
    </w:p>
    <w:p w:rsidR="00195E6D" w:rsidRPr="00195E6D" w:rsidRDefault="00195E6D" w:rsidP="00195E6D">
      <w:pPr>
        <w:shd w:val="clear" w:color="auto" w:fill="FFFFFF"/>
        <w:spacing w:after="345"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color w:val="333333"/>
          <w:sz w:val="28"/>
          <w:szCs w:val="28"/>
          <w:lang w:eastAsia="el-GR"/>
        </w:rPr>
        <w:t xml:space="preserve">-Περνούσε δύσκολες ημέρες στο νοσοκομείο ο αείμνηστος Φώτης Κόντογλου, και η γυναίκα του Μαρία Κόντογλου, ήταν γονατιστή και προσευχόταν για την θεραπεία του, επικαλούμενη τον Μεγάλο μας Άγιο </w:t>
      </w:r>
      <w:proofErr w:type="spellStart"/>
      <w:r w:rsidRPr="00195E6D">
        <w:rPr>
          <w:rFonts w:ascii="Verdana" w:eastAsia="Times New Roman" w:hAnsi="Verdana" w:cs="Times New Roman"/>
          <w:color w:val="333333"/>
          <w:sz w:val="28"/>
          <w:szCs w:val="28"/>
          <w:lang w:eastAsia="el-GR"/>
        </w:rPr>
        <w:t>Εφραίμ</w:t>
      </w:r>
      <w:proofErr w:type="spellEnd"/>
      <w:r w:rsidRPr="00195E6D">
        <w:rPr>
          <w:rFonts w:ascii="Verdana" w:eastAsia="Times New Roman" w:hAnsi="Verdana" w:cs="Times New Roman"/>
          <w:color w:val="333333"/>
          <w:sz w:val="28"/>
          <w:szCs w:val="28"/>
          <w:lang w:eastAsia="el-GR"/>
        </w:rPr>
        <w:t>.</w:t>
      </w:r>
    </w:p>
    <w:p w:rsidR="00195E6D" w:rsidRPr="00195E6D" w:rsidRDefault="00195E6D" w:rsidP="00195E6D">
      <w:pPr>
        <w:shd w:val="clear" w:color="auto" w:fill="FFFFFF"/>
        <w:spacing w:after="345"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color w:val="333333"/>
          <w:sz w:val="28"/>
          <w:szCs w:val="28"/>
          <w:lang w:eastAsia="el-GR"/>
        </w:rPr>
        <w:t xml:space="preserve">Ας μην ξεχνάμε, ότι η αγιασμένη χείρα του </w:t>
      </w:r>
      <w:proofErr w:type="spellStart"/>
      <w:r w:rsidRPr="00195E6D">
        <w:rPr>
          <w:rFonts w:ascii="Verdana" w:eastAsia="Times New Roman" w:hAnsi="Verdana" w:cs="Times New Roman"/>
          <w:color w:val="333333"/>
          <w:sz w:val="28"/>
          <w:szCs w:val="28"/>
          <w:lang w:eastAsia="el-GR"/>
        </w:rPr>
        <w:t>χαρισματούχου</w:t>
      </w:r>
      <w:proofErr w:type="spellEnd"/>
      <w:r w:rsidRPr="00195E6D">
        <w:rPr>
          <w:rFonts w:ascii="Verdana" w:eastAsia="Times New Roman" w:hAnsi="Verdana" w:cs="Times New Roman"/>
          <w:color w:val="333333"/>
          <w:sz w:val="28"/>
          <w:szCs w:val="28"/>
          <w:lang w:eastAsia="el-GR"/>
        </w:rPr>
        <w:t xml:space="preserve"> αγιογράφου, είχε φιλοτεχνήσει την πρώτη εικόνα του Αγίου μας! Η Μαρία Κόντογλου περίμενε λοιπόν από τον Άγιο κάτι.</w:t>
      </w:r>
    </w:p>
    <w:p w:rsidR="00195E6D" w:rsidRPr="00195E6D" w:rsidRDefault="00195E6D" w:rsidP="00195E6D">
      <w:pPr>
        <w:shd w:val="clear" w:color="auto" w:fill="FFFFFF"/>
        <w:spacing w:after="0"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color w:val="333333"/>
          <w:sz w:val="28"/>
          <w:szCs w:val="28"/>
          <w:lang w:eastAsia="el-GR"/>
        </w:rPr>
        <w:t>Και τι μεγαλύτερη βοήθεια θα μπορούσε να βρει απ’ αυτή, το </w:t>
      </w:r>
      <w:r w:rsidRPr="00195E6D">
        <w:rPr>
          <w:rFonts w:ascii="Verdana" w:eastAsia="Times New Roman" w:hAnsi="Verdana" w:cs="Times New Roman"/>
          <w:b/>
          <w:bCs/>
          <w:color w:val="333333"/>
          <w:sz w:val="28"/>
          <w:szCs w:val="28"/>
          <w:lang w:eastAsia="el-GR"/>
        </w:rPr>
        <w:t xml:space="preserve">να δει εκείνη ακριβώς την ώρα που </w:t>
      </w:r>
      <w:proofErr w:type="spellStart"/>
      <w:r w:rsidRPr="00195E6D">
        <w:rPr>
          <w:rFonts w:ascii="Verdana" w:eastAsia="Times New Roman" w:hAnsi="Verdana" w:cs="Times New Roman"/>
          <w:b/>
          <w:bCs/>
          <w:color w:val="333333"/>
          <w:sz w:val="28"/>
          <w:szCs w:val="28"/>
          <w:lang w:eastAsia="el-GR"/>
        </w:rPr>
        <w:t>προσηύχετο</w:t>
      </w:r>
      <w:proofErr w:type="spellEnd"/>
      <w:r w:rsidRPr="00195E6D">
        <w:rPr>
          <w:rFonts w:ascii="Verdana" w:eastAsia="Times New Roman" w:hAnsi="Verdana" w:cs="Times New Roman"/>
          <w:b/>
          <w:bCs/>
          <w:color w:val="333333"/>
          <w:sz w:val="28"/>
          <w:szCs w:val="28"/>
          <w:lang w:eastAsia="el-GR"/>
        </w:rPr>
        <w:t xml:space="preserve">, την ψυχή του Φώτη Κόντογλου να την κρατά ο Άγιος </w:t>
      </w:r>
      <w:proofErr w:type="spellStart"/>
      <w:r w:rsidRPr="00195E6D">
        <w:rPr>
          <w:rFonts w:ascii="Verdana" w:eastAsia="Times New Roman" w:hAnsi="Verdana" w:cs="Times New Roman"/>
          <w:b/>
          <w:bCs/>
          <w:color w:val="333333"/>
          <w:sz w:val="28"/>
          <w:szCs w:val="28"/>
          <w:lang w:eastAsia="el-GR"/>
        </w:rPr>
        <w:t>Εφραίμ</w:t>
      </w:r>
      <w:proofErr w:type="spellEnd"/>
      <w:r w:rsidRPr="00195E6D">
        <w:rPr>
          <w:rFonts w:ascii="Verdana" w:eastAsia="Times New Roman" w:hAnsi="Verdana" w:cs="Times New Roman"/>
          <w:b/>
          <w:bCs/>
          <w:color w:val="333333"/>
          <w:sz w:val="28"/>
          <w:szCs w:val="28"/>
          <w:lang w:eastAsia="el-GR"/>
        </w:rPr>
        <w:t>, και μέσα σε τόση δόξα να την οδηγεί στον Ουρανό!</w:t>
      </w:r>
    </w:p>
    <w:p w:rsidR="00195E6D" w:rsidRPr="00195E6D" w:rsidRDefault="00195E6D" w:rsidP="00195E6D">
      <w:pPr>
        <w:shd w:val="clear" w:color="auto" w:fill="FFFFFF"/>
        <w:spacing w:after="345"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color w:val="333333"/>
          <w:sz w:val="28"/>
          <w:szCs w:val="28"/>
          <w:lang w:eastAsia="el-GR"/>
        </w:rPr>
        <w:t>Παραξενεύτηκε βλέποντας όλα αυτά! Τι τάχα να σήμαιναν; Κείνη την ώρα λοιπόν διέλυσε την απορία της κάποιο τηλεφώνημα από το νοσοκομείο, που της ανακοίνωνε ότι ο άνδρας της πέταξε ανάλαφρα στον Ουρανό! Ο Άγιος ήταν στ’ αλήθεια ο συνοδός του!</w:t>
      </w:r>
    </w:p>
    <w:p w:rsidR="00195E6D" w:rsidRPr="00195E6D" w:rsidRDefault="00195E6D" w:rsidP="00195E6D">
      <w:pPr>
        <w:shd w:val="clear" w:color="auto" w:fill="FFFFFF"/>
        <w:spacing w:after="0"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i/>
          <w:iCs/>
          <w:color w:val="333333"/>
          <w:sz w:val="28"/>
          <w:szCs w:val="28"/>
          <w:lang w:eastAsia="el-GR"/>
        </w:rPr>
        <w:t>Από το βιβλίο: «</w:t>
      </w:r>
      <w:proofErr w:type="spellStart"/>
      <w:r w:rsidRPr="00195E6D">
        <w:rPr>
          <w:rFonts w:ascii="Verdana" w:eastAsia="Times New Roman" w:hAnsi="Verdana" w:cs="Times New Roman"/>
          <w:i/>
          <w:iCs/>
          <w:color w:val="333333"/>
          <w:sz w:val="28"/>
          <w:szCs w:val="28"/>
          <w:lang w:eastAsia="el-GR"/>
        </w:rPr>
        <w:t>Οπτασίαι</w:t>
      </w:r>
      <w:proofErr w:type="spellEnd"/>
      <w:r w:rsidRPr="00195E6D">
        <w:rPr>
          <w:rFonts w:ascii="Verdana" w:eastAsia="Times New Roman" w:hAnsi="Verdana" w:cs="Times New Roman"/>
          <w:i/>
          <w:iCs/>
          <w:color w:val="333333"/>
          <w:sz w:val="28"/>
          <w:szCs w:val="28"/>
          <w:lang w:eastAsia="el-GR"/>
        </w:rPr>
        <w:t xml:space="preserve"> και Θαύματα του Αγίου </w:t>
      </w:r>
      <w:proofErr w:type="spellStart"/>
      <w:r w:rsidRPr="00195E6D">
        <w:rPr>
          <w:rFonts w:ascii="Verdana" w:eastAsia="Times New Roman" w:hAnsi="Verdana" w:cs="Times New Roman"/>
          <w:i/>
          <w:iCs/>
          <w:color w:val="333333"/>
          <w:sz w:val="28"/>
          <w:szCs w:val="28"/>
          <w:lang w:eastAsia="el-GR"/>
        </w:rPr>
        <w:t>Μεγαλομάρτυρος</w:t>
      </w:r>
      <w:proofErr w:type="spellEnd"/>
      <w:r w:rsidRPr="00195E6D">
        <w:rPr>
          <w:rFonts w:ascii="Verdana" w:eastAsia="Times New Roman" w:hAnsi="Verdana" w:cs="Times New Roman"/>
          <w:i/>
          <w:iCs/>
          <w:color w:val="333333"/>
          <w:sz w:val="28"/>
          <w:szCs w:val="28"/>
          <w:lang w:eastAsia="el-GR"/>
        </w:rPr>
        <w:t xml:space="preserve"> </w:t>
      </w:r>
      <w:proofErr w:type="spellStart"/>
      <w:r w:rsidRPr="00195E6D">
        <w:rPr>
          <w:rFonts w:ascii="Verdana" w:eastAsia="Times New Roman" w:hAnsi="Verdana" w:cs="Times New Roman"/>
          <w:i/>
          <w:iCs/>
          <w:color w:val="333333"/>
          <w:sz w:val="28"/>
          <w:szCs w:val="28"/>
          <w:lang w:eastAsia="el-GR"/>
        </w:rPr>
        <w:t>Εφραίμ</w:t>
      </w:r>
      <w:proofErr w:type="spellEnd"/>
      <w:r w:rsidRPr="00195E6D">
        <w:rPr>
          <w:rFonts w:ascii="Verdana" w:eastAsia="Times New Roman" w:hAnsi="Verdana" w:cs="Times New Roman"/>
          <w:i/>
          <w:iCs/>
          <w:color w:val="333333"/>
          <w:sz w:val="28"/>
          <w:szCs w:val="28"/>
          <w:lang w:eastAsia="el-GR"/>
        </w:rPr>
        <w:t xml:space="preserve"> του Θαυματουργού» – </w:t>
      </w:r>
      <w:proofErr w:type="spellStart"/>
      <w:r w:rsidRPr="00195E6D">
        <w:rPr>
          <w:rFonts w:ascii="Verdana" w:eastAsia="Times New Roman" w:hAnsi="Verdana" w:cs="Times New Roman"/>
          <w:i/>
          <w:iCs/>
          <w:color w:val="333333"/>
          <w:sz w:val="28"/>
          <w:szCs w:val="28"/>
          <w:lang w:eastAsia="el-GR"/>
        </w:rPr>
        <w:t>Γ΄τόμος</w:t>
      </w:r>
      <w:proofErr w:type="spellEnd"/>
      <w:r w:rsidRPr="00195E6D">
        <w:rPr>
          <w:rFonts w:ascii="Verdana" w:eastAsia="Times New Roman" w:hAnsi="Verdana" w:cs="Times New Roman"/>
          <w:i/>
          <w:iCs/>
          <w:color w:val="333333"/>
          <w:sz w:val="28"/>
          <w:szCs w:val="28"/>
          <w:lang w:eastAsia="el-GR"/>
        </w:rPr>
        <w:t xml:space="preserve"> (Έκδοση Ι.Μ. Ευαγγελισμού της Θεοτόκου – Όρος </w:t>
      </w:r>
      <w:proofErr w:type="spellStart"/>
      <w:r w:rsidRPr="00195E6D">
        <w:rPr>
          <w:rFonts w:ascii="Verdana" w:eastAsia="Times New Roman" w:hAnsi="Verdana" w:cs="Times New Roman"/>
          <w:i/>
          <w:iCs/>
          <w:color w:val="333333"/>
          <w:sz w:val="28"/>
          <w:szCs w:val="28"/>
          <w:lang w:eastAsia="el-GR"/>
        </w:rPr>
        <w:t>Αμώμων</w:t>
      </w:r>
      <w:proofErr w:type="spellEnd"/>
      <w:r w:rsidRPr="00195E6D">
        <w:rPr>
          <w:rFonts w:ascii="Verdana" w:eastAsia="Times New Roman" w:hAnsi="Verdana" w:cs="Times New Roman"/>
          <w:i/>
          <w:iCs/>
          <w:color w:val="333333"/>
          <w:sz w:val="28"/>
          <w:szCs w:val="28"/>
          <w:lang w:eastAsia="el-GR"/>
        </w:rPr>
        <w:t xml:space="preserve"> Αττικής).</w:t>
      </w:r>
    </w:p>
    <w:p w:rsidR="00195E6D" w:rsidRPr="00195E6D" w:rsidRDefault="00195E6D" w:rsidP="00195E6D">
      <w:pPr>
        <w:shd w:val="clear" w:color="auto" w:fill="FFFFFF"/>
        <w:spacing w:after="0" w:line="351" w:lineRule="atLeast"/>
        <w:jc w:val="center"/>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b/>
          <w:bCs/>
          <w:color w:val="CF2E2E"/>
          <w:sz w:val="28"/>
          <w:szCs w:val="28"/>
          <w:lang w:eastAsia="el-GR"/>
        </w:rPr>
        <w:t>***</w:t>
      </w:r>
    </w:p>
    <w:p w:rsidR="00195E6D" w:rsidRPr="00195E6D" w:rsidRDefault="00195E6D" w:rsidP="00195E6D">
      <w:pPr>
        <w:shd w:val="clear" w:color="auto" w:fill="FFFFFF"/>
        <w:spacing w:after="0"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b/>
          <w:bCs/>
          <w:color w:val="333333"/>
          <w:sz w:val="28"/>
          <w:szCs w:val="28"/>
          <w:lang w:eastAsia="el-GR"/>
        </w:rPr>
        <w:t>Τ</w:t>
      </w:r>
      <w:r w:rsidRPr="00195E6D">
        <w:rPr>
          <w:rFonts w:ascii="Verdana" w:eastAsia="Times New Roman" w:hAnsi="Verdana" w:cs="Times New Roman"/>
          <w:color w:val="333333"/>
          <w:sz w:val="28"/>
          <w:szCs w:val="28"/>
          <w:lang w:eastAsia="el-GR"/>
        </w:rPr>
        <w:t>ο 1960, ανέλαβε να καταγράψει, αφιλοκερδώς, όλα όσα θαυμαστά συνέβαιναν στον αιματοβαμμένο Λόφο των Καρυών Θερμής Λέσβου.  Έγραψε το βιβλίο “ΣΗΜΕΙΟΝ ΜΕΓΑ” και </w:t>
      </w:r>
      <w:r w:rsidRPr="00195E6D">
        <w:rPr>
          <w:rFonts w:ascii="Verdana" w:eastAsia="Times New Roman" w:hAnsi="Verdana" w:cs="Times New Roman"/>
          <w:b/>
          <w:bCs/>
          <w:color w:val="333333"/>
          <w:sz w:val="28"/>
          <w:szCs w:val="28"/>
          <w:lang w:eastAsia="el-GR"/>
        </w:rPr>
        <w:t>φιλοτέχνησε την εικόνα των Αγίων Ραφαήλ και Νικολάου</w:t>
      </w:r>
      <w:r w:rsidRPr="00195E6D">
        <w:rPr>
          <w:rFonts w:ascii="Verdana" w:eastAsia="Times New Roman" w:hAnsi="Verdana" w:cs="Times New Roman"/>
          <w:color w:val="333333"/>
          <w:sz w:val="28"/>
          <w:szCs w:val="28"/>
          <w:lang w:eastAsia="el-GR"/>
        </w:rPr>
        <w:t> που μεταφέρθηκε στην Λέσβο κατά την πρώτη επίσημη τελετή.</w:t>
      </w:r>
    </w:p>
    <w:p w:rsidR="00195E6D" w:rsidRPr="00195E6D" w:rsidRDefault="00195E6D" w:rsidP="00195E6D">
      <w:pPr>
        <w:shd w:val="clear" w:color="auto" w:fill="FFFFFF"/>
        <w:spacing w:after="0"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b/>
          <w:bCs/>
          <w:color w:val="333333"/>
          <w:sz w:val="28"/>
          <w:szCs w:val="28"/>
          <w:lang w:eastAsia="el-GR"/>
        </w:rPr>
        <w:t>Ο Άγιος Ραφαήλ και Νικόλαος τον επισκέφθηκαν όταν φιλοτεχνούσε την εικόνα τους</w:t>
      </w:r>
      <w:r w:rsidRPr="00195E6D">
        <w:rPr>
          <w:rFonts w:ascii="Verdana" w:eastAsia="Times New Roman" w:hAnsi="Verdana" w:cs="Times New Roman"/>
          <w:color w:val="333333"/>
          <w:sz w:val="28"/>
          <w:szCs w:val="28"/>
          <w:lang w:eastAsia="el-GR"/>
        </w:rPr>
        <w:t> για ν’ αποδώσει καλύτερα τη Μορφή Τους..</w:t>
      </w:r>
    </w:p>
    <w:p w:rsidR="00195E6D" w:rsidRPr="00195E6D" w:rsidRDefault="00195E6D" w:rsidP="00195E6D">
      <w:pPr>
        <w:shd w:val="clear" w:color="auto" w:fill="FFFFFF"/>
        <w:spacing w:after="0" w:line="351" w:lineRule="atLeast"/>
        <w:jc w:val="center"/>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b/>
          <w:bCs/>
          <w:color w:val="CF2E2E"/>
          <w:sz w:val="28"/>
          <w:szCs w:val="28"/>
          <w:lang w:eastAsia="el-GR"/>
        </w:rPr>
        <w:lastRenderedPageBreak/>
        <w:t>***</w:t>
      </w:r>
    </w:p>
    <w:p w:rsidR="00195E6D" w:rsidRPr="00195E6D" w:rsidRDefault="00195E6D" w:rsidP="00195E6D">
      <w:pPr>
        <w:shd w:val="clear" w:color="auto" w:fill="FFFFFF"/>
        <w:spacing w:after="0"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b/>
          <w:bCs/>
          <w:color w:val="333333"/>
          <w:sz w:val="28"/>
          <w:szCs w:val="28"/>
          <w:lang w:eastAsia="el-GR"/>
        </w:rPr>
        <w:t xml:space="preserve">Ταπεινή και ήσυχη ζωή, θα </w:t>
      </w:r>
      <w:proofErr w:type="spellStart"/>
      <w:r w:rsidRPr="00195E6D">
        <w:rPr>
          <w:rFonts w:ascii="Verdana" w:eastAsia="Times New Roman" w:hAnsi="Verdana" w:cs="Times New Roman"/>
          <w:b/>
          <w:bCs/>
          <w:color w:val="333333"/>
          <w:sz w:val="28"/>
          <w:szCs w:val="28"/>
          <w:lang w:eastAsia="el-GR"/>
        </w:rPr>
        <w:t>πεί</w:t>
      </w:r>
      <w:proofErr w:type="spellEnd"/>
      <w:r w:rsidRPr="00195E6D">
        <w:rPr>
          <w:rFonts w:ascii="Verdana" w:eastAsia="Times New Roman" w:hAnsi="Verdana" w:cs="Times New Roman"/>
          <w:b/>
          <w:bCs/>
          <w:color w:val="333333"/>
          <w:sz w:val="28"/>
          <w:szCs w:val="28"/>
          <w:lang w:eastAsia="el-GR"/>
        </w:rPr>
        <w:t xml:space="preserve"> αληθινή ζωή.</w:t>
      </w:r>
      <w:r w:rsidRPr="00195E6D">
        <w:rPr>
          <w:rFonts w:ascii="Verdana" w:eastAsia="Times New Roman" w:hAnsi="Verdana" w:cs="Times New Roman"/>
          <w:color w:val="333333"/>
          <w:sz w:val="28"/>
          <w:szCs w:val="28"/>
          <w:lang w:eastAsia="el-GR"/>
        </w:rPr>
        <w:t xml:space="preserve"> Κάθε στιγμή της ζωής είναι πολύτιμη για τον άνθρωπο. Ζώντας με τον εαυτό μας, δεν γινόμαστε εγωιστές, όπως θα πούνε κάποιοι που κρίνουνε ξώπετσα. Ίσια – ίσια, μ’ αυτόν τον τρόπο ανθίζει μέσα μας ένα </w:t>
      </w:r>
      <w:proofErr w:type="spellStart"/>
      <w:r w:rsidRPr="00195E6D">
        <w:rPr>
          <w:rFonts w:ascii="Verdana" w:eastAsia="Times New Roman" w:hAnsi="Verdana" w:cs="Times New Roman"/>
          <w:color w:val="333333"/>
          <w:sz w:val="28"/>
          <w:szCs w:val="28"/>
          <w:lang w:eastAsia="el-GR"/>
        </w:rPr>
        <w:t>πάντερπνο</w:t>
      </w:r>
      <w:proofErr w:type="spellEnd"/>
      <w:r w:rsidRPr="00195E6D">
        <w:rPr>
          <w:rFonts w:ascii="Verdana" w:eastAsia="Times New Roman" w:hAnsi="Verdana" w:cs="Times New Roman"/>
          <w:color w:val="333333"/>
          <w:sz w:val="28"/>
          <w:szCs w:val="28"/>
          <w:lang w:eastAsia="el-GR"/>
        </w:rPr>
        <w:t xml:space="preserve"> περιβόλι, γεμάτο αγάπη για τους άλλους, κι η καρδιά μας πίνει από τη δροσερή πηγή που έβαλε ο Θεός μέσα μας. Εκείνος είπε: </w:t>
      </w:r>
      <w:r w:rsidRPr="00195E6D">
        <w:rPr>
          <w:rFonts w:ascii="Verdana" w:eastAsia="Times New Roman" w:hAnsi="Verdana" w:cs="Times New Roman"/>
          <w:b/>
          <w:bCs/>
          <w:color w:val="333333"/>
          <w:sz w:val="28"/>
          <w:szCs w:val="28"/>
          <w:lang w:eastAsia="el-GR"/>
        </w:rPr>
        <w:t>«Η βασιλεία του Θεού βρίσκεται μέσα σας»</w:t>
      </w:r>
      <w:r w:rsidRPr="00195E6D">
        <w:rPr>
          <w:rFonts w:ascii="Verdana" w:eastAsia="Times New Roman" w:hAnsi="Verdana" w:cs="Times New Roman"/>
          <w:color w:val="333333"/>
          <w:sz w:val="28"/>
          <w:szCs w:val="28"/>
          <w:lang w:eastAsia="el-GR"/>
        </w:rPr>
        <w:t xml:space="preserve">. Και τι άλλο είναι η βασιλεία του Θεού, παρά η αληθινή ζωή; «Ότι παρά Σοι πηγή ζωής. Εν τω </w:t>
      </w:r>
      <w:proofErr w:type="spellStart"/>
      <w:r w:rsidRPr="00195E6D">
        <w:rPr>
          <w:rFonts w:ascii="Verdana" w:eastAsia="Times New Roman" w:hAnsi="Verdana" w:cs="Times New Roman"/>
          <w:color w:val="333333"/>
          <w:sz w:val="28"/>
          <w:szCs w:val="28"/>
          <w:lang w:eastAsia="el-GR"/>
        </w:rPr>
        <w:t>φωτί</w:t>
      </w:r>
      <w:proofErr w:type="spellEnd"/>
      <w:r w:rsidRPr="00195E6D">
        <w:rPr>
          <w:rFonts w:ascii="Verdana" w:eastAsia="Times New Roman" w:hAnsi="Verdana" w:cs="Times New Roman"/>
          <w:color w:val="333333"/>
          <w:sz w:val="28"/>
          <w:szCs w:val="28"/>
          <w:lang w:eastAsia="el-GR"/>
        </w:rPr>
        <w:t xml:space="preserve"> Σου οψόμεθα φως». «Σε Σένα, λέγει, βρίσκεται η πηγή της ζωής». ..</w:t>
      </w:r>
    </w:p>
    <w:p w:rsidR="00195E6D" w:rsidRPr="00195E6D" w:rsidRDefault="00195E6D" w:rsidP="00195E6D">
      <w:pPr>
        <w:shd w:val="clear" w:color="auto" w:fill="FFFFFF"/>
        <w:spacing w:after="0"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color w:val="333333"/>
          <w:sz w:val="28"/>
          <w:szCs w:val="28"/>
          <w:lang w:eastAsia="el-GR"/>
        </w:rPr>
        <w:t>Καλότυχος είναι όποιος ξεμάκρυνε από τον κόσμο κι από την απατηλή ταραχή του, και προσέχει μοναχά στον εαυτό του. </w:t>
      </w:r>
      <w:r w:rsidRPr="00195E6D">
        <w:rPr>
          <w:rFonts w:ascii="Verdana" w:eastAsia="Times New Roman" w:hAnsi="Verdana" w:cs="Times New Roman"/>
          <w:b/>
          <w:bCs/>
          <w:color w:val="333333"/>
          <w:sz w:val="28"/>
          <w:szCs w:val="28"/>
          <w:lang w:eastAsia="el-GR"/>
        </w:rPr>
        <w:t xml:space="preserve">Όποιος δεν ένοιωσε την ειρήνη, δεν ένοιωσε πως </w:t>
      </w:r>
      <w:proofErr w:type="spellStart"/>
      <w:r w:rsidRPr="00195E6D">
        <w:rPr>
          <w:rFonts w:ascii="Verdana" w:eastAsia="Times New Roman" w:hAnsi="Verdana" w:cs="Times New Roman"/>
          <w:b/>
          <w:bCs/>
          <w:color w:val="333333"/>
          <w:sz w:val="28"/>
          <w:szCs w:val="28"/>
          <w:lang w:eastAsia="el-GR"/>
        </w:rPr>
        <w:t>ζεί</w:t>
      </w:r>
      <w:proofErr w:type="spellEnd"/>
      <w:r w:rsidRPr="00195E6D">
        <w:rPr>
          <w:rFonts w:ascii="Verdana" w:eastAsia="Times New Roman" w:hAnsi="Verdana" w:cs="Times New Roman"/>
          <w:b/>
          <w:bCs/>
          <w:color w:val="333333"/>
          <w:sz w:val="28"/>
          <w:szCs w:val="28"/>
          <w:lang w:eastAsia="el-GR"/>
        </w:rPr>
        <w:t>.</w:t>
      </w:r>
      <w:r w:rsidRPr="00195E6D">
        <w:rPr>
          <w:rFonts w:ascii="Verdana" w:eastAsia="Times New Roman" w:hAnsi="Verdana" w:cs="Times New Roman"/>
          <w:color w:val="333333"/>
          <w:sz w:val="28"/>
          <w:szCs w:val="28"/>
          <w:lang w:eastAsia="el-GR"/>
        </w:rPr>
        <w:t xml:space="preserve"> Εκείνοι που παραδίνουνε τον εαυτό τους στις ηδονές και στις κοσμικές απολάψεις, και θαρρούνε πως κάνουνε ευτυχισμένο τον εαυτό τους, αυτοί κάθονται παντοτινά έξω από το ίδιο το σπίτι τους. Έμπα μέσα στο σπιτάκι που βρίσκεται μέσα σου, και θα </w:t>
      </w:r>
      <w:proofErr w:type="spellStart"/>
      <w:r w:rsidRPr="00195E6D">
        <w:rPr>
          <w:rFonts w:ascii="Verdana" w:eastAsia="Times New Roman" w:hAnsi="Verdana" w:cs="Times New Roman"/>
          <w:color w:val="333333"/>
          <w:sz w:val="28"/>
          <w:szCs w:val="28"/>
          <w:lang w:eastAsia="el-GR"/>
        </w:rPr>
        <w:t>δείς</w:t>
      </w:r>
      <w:proofErr w:type="spellEnd"/>
      <w:r w:rsidRPr="00195E6D">
        <w:rPr>
          <w:rFonts w:ascii="Verdana" w:eastAsia="Times New Roman" w:hAnsi="Verdana" w:cs="Times New Roman"/>
          <w:color w:val="333333"/>
          <w:sz w:val="28"/>
          <w:szCs w:val="28"/>
          <w:lang w:eastAsia="el-GR"/>
        </w:rPr>
        <w:t xml:space="preserve"> το παλάτι τ’ ουρανού. Γιατί, ένα είναι και τούτο και κείνο, κι από το ίδιο παραθύρι τα βλέπεις και τα </w:t>
      </w:r>
      <w:proofErr w:type="spellStart"/>
      <w:r w:rsidRPr="00195E6D">
        <w:rPr>
          <w:rFonts w:ascii="Verdana" w:eastAsia="Times New Roman" w:hAnsi="Verdana" w:cs="Times New Roman"/>
          <w:color w:val="333333"/>
          <w:sz w:val="28"/>
          <w:szCs w:val="28"/>
          <w:lang w:eastAsia="el-GR"/>
        </w:rPr>
        <w:t>δυό</w:t>
      </w:r>
      <w:proofErr w:type="spellEnd"/>
      <w:r w:rsidRPr="00195E6D">
        <w:rPr>
          <w:rFonts w:ascii="Verdana" w:eastAsia="Times New Roman" w:hAnsi="Verdana" w:cs="Times New Roman"/>
          <w:color w:val="333333"/>
          <w:sz w:val="28"/>
          <w:szCs w:val="28"/>
          <w:lang w:eastAsia="el-GR"/>
        </w:rPr>
        <w:t>».</w:t>
      </w:r>
    </w:p>
    <w:p w:rsidR="00195E6D" w:rsidRPr="00195E6D" w:rsidRDefault="00195E6D" w:rsidP="00195E6D">
      <w:pPr>
        <w:shd w:val="clear" w:color="auto" w:fill="FFFFFF"/>
        <w:spacing w:after="345"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color w:val="333333"/>
          <w:sz w:val="28"/>
          <w:szCs w:val="28"/>
          <w:lang w:eastAsia="el-GR"/>
        </w:rPr>
        <w:t xml:space="preserve">Αυτά κι άλλα τέτοια συλλογιζόμουνα, καθισμένος στο φτωχικό μου. Τι λέγω; Στο παλάτι μου. Σ’ αυτό, όλα είναι ταπεινά, μικρά κι αγαπημένα. Μήτε βίλλες θέλω, μήτε ψηλά </w:t>
      </w:r>
      <w:proofErr w:type="spellStart"/>
      <w:r w:rsidRPr="00195E6D">
        <w:rPr>
          <w:rFonts w:ascii="Verdana" w:eastAsia="Times New Roman" w:hAnsi="Verdana" w:cs="Times New Roman"/>
          <w:color w:val="333333"/>
          <w:sz w:val="28"/>
          <w:szCs w:val="28"/>
          <w:lang w:eastAsia="el-GR"/>
        </w:rPr>
        <w:t>κάγκελλα</w:t>
      </w:r>
      <w:proofErr w:type="spellEnd"/>
      <w:r w:rsidRPr="00195E6D">
        <w:rPr>
          <w:rFonts w:ascii="Verdana" w:eastAsia="Times New Roman" w:hAnsi="Verdana" w:cs="Times New Roman"/>
          <w:color w:val="333333"/>
          <w:sz w:val="28"/>
          <w:szCs w:val="28"/>
          <w:lang w:eastAsia="el-GR"/>
        </w:rPr>
        <w:t xml:space="preserve">, μήτε πορτιέρηδες, μήτε γυαλιστερά πράγματα, μήτε τίποτα, από τα τόσα που θέλουνε </w:t>
      </w:r>
      <w:proofErr w:type="spellStart"/>
      <w:r w:rsidRPr="00195E6D">
        <w:rPr>
          <w:rFonts w:ascii="Verdana" w:eastAsia="Times New Roman" w:hAnsi="Verdana" w:cs="Times New Roman"/>
          <w:color w:val="333333"/>
          <w:sz w:val="28"/>
          <w:szCs w:val="28"/>
          <w:lang w:eastAsia="el-GR"/>
        </w:rPr>
        <w:t>νάχουνε</w:t>
      </w:r>
      <w:proofErr w:type="spellEnd"/>
      <w:r w:rsidRPr="00195E6D">
        <w:rPr>
          <w:rFonts w:ascii="Verdana" w:eastAsia="Times New Roman" w:hAnsi="Verdana" w:cs="Times New Roman"/>
          <w:color w:val="333333"/>
          <w:sz w:val="28"/>
          <w:szCs w:val="28"/>
          <w:lang w:eastAsia="el-GR"/>
        </w:rPr>
        <w:t xml:space="preserve"> οι άνθρωποι, και που γι’ αυτά δεν βρίσκουνε ησυχία, μέρα και νύχτα. Πως τα σηκώνουνε, οι δύστυχοι, τέτοια βάρη ασήκωτα; Εγώ τρέμω με τη θυσία που κάνουνε στη ματαιοδοξία τους! Πολλές φορές στενοχωριέμαι πως κι εγώ έχω πολλά πράγματα, ενώ θα μπορούσα να ζήσω με πολύ </w:t>
      </w:r>
      <w:proofErr w:type="spellStart"/>
      <w:r w:rsidRPr="00195E6D">
        <w:rPr>
          <w:rFonts w:ascii="Verdana" w:eastAsia="Times New Roman" w:hAnsi="Verdana" w:cs="Times New Roman"/>
          <w:color w:val="333333"/>
          <w:sz w:val="28"/>
          <w:szCs w:val="28"/>
          <w:lang w:eastAsia="el-GR"/>
        </w:rPr>
        <w:t>λιγώτερα</w:t>
      </w:r>
      <w:proofErr w:type="spellEnd"/>
      <w:r w:rsidRPr="00195E6D">
        <w:rPr>
          <w:rFonts w:ascii="Verdana" w:eastAsia="Times New Roman" w:hAnsi="Verdana" w:cs="Times New Roman"/>
          <w:color w:val="333333"/>
          <w:sz w:val="28"/>
          <w:szCs w:val="28"/>
          <w:lang w:eastAsia="el-GR"/>
        </w:rPr>
        <w:t>. […] </w:t>
      </w:r>
      <w:proofErr w:type="spellStart"/>
      <w:r w:rsidRPr="00195E6D">
        <w:rPr>
          <w:rFonts w:ascii="Verdana" w:eastAsia="Times New Roman" w:hAnsi="Verdana" w:cs="Times New Roman"/>
          <w:color w:val="333333"/>
          <w:sz w:val="28"/>
          <w:szCs w:val="28"/>
          <w:lang w:eastAsia="el-GR"/>
        </w:rPr>
        <w:t>Τάχουμε</w:t>
      </w:r>
      <w:proofErr w:type="spellEnd"/>
      <w:r w:rsidRPr="00195E6D">
        <w:rPr>
          <w:rFonts w:ascii="Verdana" w:eastAsia="Times New Roman" w:hAnsi="Verdana" w:cs="Times New Roman"/>
          <w:color w:val="333333"/>
          <w:sz w:val="28"/>
          <w:szCs w:val="28"/>
          <w:lang w:eastAsia="el-GR"/>
        </w:rPr>
        <w:t xml:space="preserve"> όλα. Έχουμε κι ένα περιβολάκι, μικρό, ίσαμε μια </w:t>
      </w:r>
      <w:proofErr w:type="spellStart"/>
      <w:r w:rsidRPr="00195E6D">
        <w:rPr>
          <w:rFonts w:ascii="Verdana" w:eastAsia="Times New Roman" w:hAnsi="Verdana" w:cs="Times New Roman"/>
          <w:color w:val="333333"/>
          <w:sz w:val="28"/>
          <w:szCs w:val="28"/>
          <w:lang w:eastAsia="el-GR"/>
        </w:rPr>
        <w:t>γαιδαροκυλίστρα</w:t>
      </w:r>
      <w:proofErr w:type="spellEnd"/>
      <w:r w:rsidRPr="00195E6D">
        <w:rPr>
          <w:rFonts w:ascii="Verdana" w:eastAsia="Times New Roman" w:hAnsi="Verdana" w:cs="Times New Roman"/>
          <w:color w:val="333333"/>
          <w:sz w:val="28"/>
          <w:szCs w:val="28"/>
          <w:lang w:eastAsia="el-GR"/>
        </w:rPr>
        <w:t>.</w:t>
      </w:r>
    </w:p>
    <w:p w:rsidR="00195E6D" w:rsidRPr="00195E6D" w:rsidRDefault="00195E6D" w:rsidP="00195E6D">
      <w:pPr>
        <w:shd w:val="clear" w:color="auto" w:fill="FFFFFF"/>
        <w:spacing w:after="345"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color w:val="333333"/>
          <w:sz w:val="28"/>
          <w:szCs w:val="28"/>
          <w:lang w:eastAsia="el-GR"/>
        </w:rPr>
        <w:t xml:space="preserve">Και όμως, αυτό το κομμάτι το χώμα είναι για μας θησαυρός ανεχτίμητος. Έχει λουλούδια που μοσχοβολούνε ήμερα κι άγρια, τα περισσότερα </w:t>
      </w:r>
      <w:proofErr w:type="spellStart"/>
      <w:r w:rsidRPr="00195E6D">
        <w:rPr>
          <w:rFonts w:ascii="Verdana" w:eastAsia="Times New Roman" w:hAnsi="Verdana" w:cs="Times New Roman"/>
          <w:color w:val="333333"/>
          <w:sz w:val="28"/>
          <w:szCs w:val="28"/>
          <w:lang w:eastAsia="el-GR"/>
        </w:rPr>
        <w:t>αγιολούλουδα</w:t>
      </w:r>
      <w:proofErr w:type="spellEnd"/>
      <w:r w:rsidRPr="00195E6D">
        <w:rPr>
          <w:rFonts w:ascii="Verdana" w:eastAsia="Times New Roman" w:hAnsi="Verdana" w:cs="Times New Roman"/>
          <w:color w:val="333333"/>
          <w:sz w:val="28"/>
          <w:szCs w:val="28"/>
          <w:lang w:eastAsia="el-GR"/>
        </w:rPr>
        <w:t xml:space="preserve">, δεντρολίβανο, βασιλικό, μαντζουράνα, δυόσμο, </w:t>
      </w:r>
      <w:proofErr w:type="spellStart"/>
      <w:r w:rsidRPr="00195E6D">
        <w:rPr>
          <w:rFonts w:ascii="Verdana" w:eastAsia="Times New Roman" w:hAnsi="Verdana" w:cs="Times New Roman"/>
          <w:color w:val="333333"/>
          <w:sz w:val="28"/>
          <w:szCs w:val="28"/>
          <w:lang w:eastAsia="el-GR"/>
        </w:rPr>
        <w:t>αψηφιά</w:t>
      </w:r>
      <w:proofErr w:type="spellEnd"/>
      <w:r w:rsidRPr="00195E6D">
        <w:rPr>
          <w:rFonts w:ascii="Verdana" w:eastAsia="Times New Roman" w:hAnsi="Verdana" w:cs="Times New Roman"/>
          <w:color w:val="333333"/>
          <w:sz w:val="28"/>
          <w:szCs w:val="28"/>
          <w:lang w:eastAsia="el-GR"/>
        </w:rPr>
        <w:t xml:space="preserve">, κι άλλα. Έχει και </w:t>
      </w:r>
      <w:r w:rsidRPr="00195E6D">
        <w:rPr>
          <w:rFonts w:ascii="Verdana" w:eastAsia="Times New Roman" w:hAnsi="Verdana" w:cs="Times New Roman"/>
          <w:color w:val="333333"/>
          <w:sz w:val="28"/>
          <w:szCs w:val="28"/>
          <w:lang w:eastAsia="el-GR"/>
        </w:rPr>
        <w:lastRenderedPageBreak/>
        <w:t xml:space="preserve">μίαν ελιά, </w:t>
      </w:r>
      <w:proofErr w:type="spellStart"/>
      <w:r w:rsidRPr="00195E6D">
        <w:rPr>
          <w:rFonts w:ascii="Verdana" w:eastAsia="Times New Roman" w:hAnsi="Verdana" w:cs="Times New Roman"/>
          <w:color w:val="333333"/>
          <w:sz w:val="28"/>
          <w:szCs w:val="28"/>
          <w:lang w:eastAsia="el-GR"/>
        </w:rPr>
        <w:t>δυό</w:t>
      </w:r>
      <w:proofErr w:type="spellEnd"/>
      <w:r w:rsidRPr="00195E6D">
        <w:rPr>
          <w:rFonts w:ascii="Verdana" w:eastAsia="Times New Roman" w:hAnsi="Verdana" w:cs="Times New Roman"/>
          <w:color w:val="333333"/>
          <w:sz w:val="28"/>
          <w:szCs w:val="28"/>
          <w:lang w:eastAsia="el-GR"/>
        </w:rPr>
        <w:t xml:space="preserve"> λεμονιές, μια πορτοκαλιά και μια ροδιά. </w:t>
      </w:r>
      <w:proofErr w:type="spellStart"/>
      <w:r w:rsidRPr="00195E6D">
        <w:rPr>
          <w:rFonts w:ascii="Verdana" w:eastAsia="Times New Roman" w:hAnsi="Verdana" w:cs="Times New Roman"/>
          <w:color w:val="333333"/>
          <w:sz w:val="28"/>
          <w:szCs w:val="28"/>
          <w:lang w:eastAsia="el-GR"/>
        </w:rPr>
        <w:t>Κάθουμαι</w:t>
      </w:r>
      <w:proofErr w:type="spellEnd"/>
      <w:r w:rsidRPr="00195E6D">
        <w:rPr>
          <w:rFonts w:ascii="Verdana" w:eastAsia="Times New Roman" w:hAnsi="Verdana" w:cs="Times New Roman"/>
          <w:color w:val="333333"/>
          <w:sz w:val="28"/>
          <w:szCs w:val="28"/>
          <w:lang w:eastAsia="el-GR"/>
        </w:rPr>
        <w:t>, σαν πασάς, και δοξάζω τον Θεό.</w:t>
      </w:r>
    </w:p>
    <w:p w:rsidR="00195E6D" w:rsidRPr="00195E6D" w:rsidRDefault="00195E6D" w:rsidP="00195E6D">
      <w:pPr>
        <w:shd w:val="clear" w:color="auto" w:fill="FFFFFF"/>
        <w:spacing w:line="240" w:lineRule="auto"/>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noProof/>
          <w:color w:val="990000"/>
          <w:sz w:val="28"/>
          <w:szCs w:val="28"/>
          <w:bdr w:val="none" w:sz="0" w:space="0" w:color="auto" w:frame="1"/>
          <w:lang w:eastAsia="el-GR"/>
        </w:rPr>
        <w:drawing>
          <wp:inline distT="0" distB="0" distL="0" distR="0">
            <wp:extent cx="2105025" cy="2962275"/>
            <wp:effectExtent l="19050" t="0" r="9525" b="0"/>
            <wp:docPr id="2" name="Εικόνα 2" descr="Φώτης Κόντογλου_Photis Kontoglou_Кондоглу, Фотис_Fotis Kontoğlu_exposition12_1978-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Φώτης Κόντογλου_Photis Kontoglou_Кондоглу, Фотис_Fotis Kontoğlu_exposition12_1978-f">
                      <a:hlinkClick r:id="rId8"/>
                    </pic:cNvPr>
                    <pic:cNvPicPr>
                      <a:picLocks noChangeAspect="1" noChangeArrowheads="1"/>
                    </pic:cNvPicPr>
                  </pic:nvPicPr>
                  <pic:blipFill>
                    <a:blip r:embed="rId9"/>
                    <a:srcRect/>
                    <a:stretch>
                      <a:fillRect/>
                    </a:stretch>
                  </pic:blipFill>
                  <pic:spPr bwMode="auto">
                    <a:xfrm>
                      <a:off x="0" y="0"/>
                      <a:ext cx="2105025" cy="2962275"/>
                    </a:xfrm>
                    <a:prstGeom prst="rect">
                      <a:avLst/>
                    </a:prstGeom>
                    <a:noFill/>
                    <a:ln w="9525">
                      <a:noFill/>
                      <a:miter lim="800000"/>
                      <a:headEnd/>
                      <a:tailEnd/>
                    </a:ln>
                  </pic:spPr>
                </pic:pic>
              </a:graphicData>
            </a:graphic>
          </wp:inline>
        </w:drawing>
      </w:r>
    </w:p>
    <w:p w:rsidR="00195E6D" w:rsidRPr="00195E6D" w:rsidRDefault="00195E6D" w:rsidP="00195E6D">
      <w:pPr>
        <w:shd w:val="clear" w:color="auto" w:fill="FFFFFF"/>
        <w:spacing w:after="0"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color w:val="333333"/>
          <w:sz w:val="28"/>
          <w:szCs w:val="28"/>
          <w:lang w:eastAsia="el-GR"/>
        </w:rPr>
        <w:t>Κι εγώ μαζί μ’ αυτά </w:t>
      </w:r>
      <w:r w:rsidRPr="00195E6D">
        <w:rPr>
          <w:rFonts w:ascii="Verdana" w:eastAsia="Times New Roman" w:hAnsi="Verdana" w:cs="Times New Roman"/>
          <w:b/>
          <w:bCs/>
          <w:color w:val="333333"/>
          <w:sz w:val="28"/>
          <w:szCs w:val="28"/>
          <w:lang w:eastAsia="el-GR"/>
        </w:rPr>
        <w:t>ζω ευτυχισμένος, μέσα στην ησυχία και στην ειρήνη της ταπείνωσης.</w:t>
      </w:r>
    </w:p>
    <w:p w:rsidR="00195E6D" w:rsidRPr="00195E6D" w:rsidRDefault="00195E6D" w:rsidP="00195E6D">
      <w:pPr>
        <w:shd w:val="clear" w:color="auto" w:fill="FFFFFF"/>
        <w:spacing w:after="0"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color w:val="333333"/>
          <w:sz w:val="28"/>
          <w:szCs w:val="28"/>
          <w:lang w:eastAsia="el-GR"/>
        </w:rPr>
        <w:t xml:space="preserve">Λέγω μέσα μου: «Που πας, </w:t>
      </w:r>
      <w:proofErr w:type="spellStart"/>
      <w:r w:rsidRPr="00195E6D">
        <w:rPr>
          <w:rFonts w:ascii="Verdana" w:eastAsia="Times New Roman" w:hAnsi="Verdana" w:cs="Times New Roman"/>
          <w:color w:val="333333"/>
          <w:sz w:val="28"/>
          <w:szCs w:val="28"/>
          <w:lang w:eastAsia="el-GR"/>
        </w:rPr>
        <w:t>βρε</w:t>
      </w:r>
      <w:proofErr w:type="spellEnd"/>
      <w:r w:rsidRPr="00195E6D">
        <w:rPr>
          <w:rFonts w:ascii="Verdana" w:eastAsia="Times New Roman" w:hAnsi="Verdana" w:cs="Times New Roman"/>
          <w:color w:val="333333"/>
          <w:sz w:val="28"/>
          <w:szCs w:val="28"/>
          <w:lang w:eastAsia="el-GR"/>
        </w:rPr>
        <w:t xml:space="preserve"> άνθρωπε; Αφήνεις τον εαυτό σου, τον πολύτιμο εαυτό σου, και πας να βρεις άλλον κόσμο! Οι κόσμοι παντού είναι οι ίδιοι. Τα μάτια που τους βλέπουνε είναι διαφορετικά».</w:t>
      </w:r>
      <w:r w:rsidRPr="00195E6D">
        <w:rPr>
          <w:rFonts w:ascii="Verdana" w:eastAsia="Times New Roman" w:hAnsi="Verdana" w:cs="Times New Roman"/>
          <w:color w:val="333333"/>
          <w:sz w:val="28"/>
          <w:szCs w:val="28"/>
          <w:lang w:eastAsia="el-GR"/>
        </w:rPr>
        <w:br/>
        <w:t>Πόσο έμορφο πράγμα είναι να μη σε ξέρει κανένας, να σ’ έχουνε όλοι λησμονημένον! Να είσαι ένα με τα μερμηγκάκια είσαι ένα με τα πεταλούδια…! Ένα με τα πουλάκια που καλοϊδούνε</w:t>
      </w:r>
      <w:r>
        <w:rPr>
          <w:rFonts w:ascii="Verdana" w:eastAsia="Times New Roman" w:hAnsi="Verdana" w:cs="Times New Roman"/>
          <w:color w:val="333333"/>
          <w:sz w:val="28"/>
          <w:szCs w:val="28"/>
          <w:lang w:eastAsia="el-GR"/>
        </w:rPr>
        <w:t xml:space="preserve"> </w:t>
      </w:r>
      <w:r w:rsidRPr="00195E6D">
        <w:rPr>
          <w:rFonts w:ascii="Verdana" w:eastAsia="Times New Roman" w:hAnsi="Verdana" w:cs="Times New Roman"/>
          <w:color w:val="333333"/>
          <w:sz w:val="28"/>
          <w:szCs w:val="28"/>
          <w:lang w:eastAsia="el-GR"/>
        </w:rPr>
        <w:t xml:space="preserve"> </w:t>
      </w:r>
      <w:proofErr w:type="spellStart"/>
      <w:r w:rsidRPr="00195E6D">
        <w:rPr>
          <w:rFonts w:ascii="Verdana" w:eastAsia="Times New Roman" w:hAnsi="Verdana" w:cs="Times New Roman"/>
          <w:color w:val="333333"/>
          <w:sz w:val="28"/>
          <w:szCs w:val="28"/>
          <w:lang w:eastAsia="el-GR"/>
        </w:rPr>
        <w:t>αξέγνοιαστα</w:t>
      </w:r>
      <w:proofErr w:type="spellEnd"/>
      <w:r w:rsidRPr="00195E6D">
        <w:rPr>
          <w:rFonts w:ascii="Verdana" w:eastAsia="Times New Roman" w:hAnsi="Verdana" w:cs="Times New Roman"/>
          <w:color w:val="333333"/>
          <w:sz w:val="28"/>
          <w:szCs w:val="28"/>
          <w:lang w:eastAsia="el-GR"/>
        </w:rPr>
        <w:t xml:space="preserve"> </w:t>
      </w:r>
      <w:r>
        <w:rPr>
          <w:rFonts w:ascii="Verdana" w:eastAsia="Times New Roman" w:hAnsi="Verdana" w:cs="Times New Roman"/>
          <w:color w:val="333333"/>
          <w:sz w:val="28"/>
          <w:szCs w:val="28"/>
          <w:lang w:eastAsia="el-GR"/>
        </w:rPr>
        <w:t xml:space="preserve">από </w:t>
      </w:r>
      <w:r w:rsidRPr="00195E6D">
        <w:rPr>
          <w:rFonts w:ascii="Verdana" w:eastAsia="Times New Roman" w:hAnsi="Verdana" w:cs="Times New Roman"/>
          <w:color w:val="333333"/>
          <w:sz w:val="28"/>
          <w:szCs w:val="28"/>
          <w:lang w:eastAsia="el-GR"/>
        </w:rPr>
        <w:t>πάνω μας. Με τον τζίτζικα, που φωνάζει καθισμένος απάνω στο δέντρο, ντερβίσης που δεν φροντίζει για τίποτα.</w:t>
      </w:r>
      <w:r w:rsidRPr="00195E6D">
        <w:rPr>
          <w:rFonts w:ascii="Verdana" w:eastAsia="Times New Roman" w:hAnsi="Verdana" w:cs="Times New Roman"/>
          <w:color w:val="333333"/>
          <w:sz w:val="28"/>
          <w:szCs w:val="28"/>
          <w:lang w:eastAsia="el-GR"/>
        </w:rPr>
        <w:br/>
      </w:r>
      <w:r w:rsidRPr="00195E6D">
        <w:rPr>
          <w:rFonts w:ascii="Verdana" w:eastAsia="Times New Roman" w:hAnsi="Verdana" w:cs="Times New Roman"/>
          <w:b/>
          <w:bCs/>
          <w:color w:val="333333"/>
          <w:sz w:val="28"/>
          <w:szCs w:val="28"/>
          <w:lang w:eastAsia="el-GR"/>
        </w:rPr>
        <w:t>Ναι. Θέλω να είμαι κι εγώ ένα απ’ αυτά, να ζω ανάμεσά τους.</w:t>
      </w:r>
      <w:r w:rsidRPr="00195E6D">
        <w:rPr>
          <w:rFonts w:ascii="Verdana" w:eastAsia="Times New Roman" w:hAnsi="Verdana" w:cs="Times New Roman"/>
          <w:color w:val="333333"/>
          <w:sz w:val="28"/>
          <w:szCs w:val="28"/>
          <w:lang w:eastAsia="el-GR"/>
        </w:rPr>
        <w:t> Δεν θέλω να είμαι άνθρωπος, το πονηρότατο αυτό πλάσμα, που από την πονηριά, από τη φιλοδοξία κι από την αχορταγιά, δεν έχει καιρό να ζήσει, κι είναι ολοένα φουρτουνιασμένος!</w:t>
      </w:r>
    </w:p>
    <w:p w:rsidR="00195E6D" w:rsidRPr="00195E6D" w:rsidRDefault="00195E6D" w:rsidP="00195E6D">
      <w:pPr>
        <w:shd w:val="clear" w:color="auto" w:fill="FFFFFF"/>
        <w:spacing w:after="0" w:line="351" w:lineRule="atLeast"/>
        <w:jc w:val="center"/>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b/>
          <w:bCs/>
          <w:color w:val="CF2E2E"/>
          <w:sz w:val="28"/>
          <w:szCs w:val="28"/>
          <w:lang w:eastAsia="el-GR"/>
        </w:rPr>
        <w:t>***</w:t>
      </w:r>
    </w:p>
    <w:p w:rsidR="00195E6D" w:rsidRPr="00195E6D" w:rsidRDefault="00195E6D" w:rsidP="00195E6D">
      <w:pPr>
        <w:shd w:val="clear" w:color="auto" w:fill="FFFFFF"/>
        <w:spacing w:after="0"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b/>
          <w:bCs/>
          <w:color w:val="333333"/>
          <w:sz w:val="28"/>
          <w:szCs w:val="28"/>
          <w:lang w:eastAsia="el-GR"/>
        </w:rPr>
        <w:t>Κ</w:t>
      </w:r>
      <w:r w:rsidRPr="00195E6D">
        <w:rPr>
          <w:rFonts w:ascii="Verdana" w:eastAsia="Times New Roman" w:hAnsi="Verdana" w:cs="Times New Roman"/>
          <w:color w:val="333333"/>
          <w:sz w:val="28"/>
          <w:szCs w:val="28"/>
          <w:lang w:eastAsia="el-GR"/>
        </w:rPr>
        <w:t>ανένα βιβλίο δεν είναι τόσο απλό και τόσο καθαρό όσο είναι </w:t>
      </w:r>
      <w:r w:rsidRPr="00195E6D">
        <w:rPr>
          <w:rFonts w:ascii="Verdana" w:eastAsia="Times New Roman" w:hAnsi="Verdana" w:cs="Times New Roman"/>
          <w:b/>
          <w:bCs/>
          <w:color w:val="333333"/>
          <w:sz w:val="28"/>
          <w:szCs w:val="28"/>
          <w:lang w:eastAsia="el-GR"/>
        </w:rPr>
        <w:t>το Ευαγγέλιο</w:t>
      </w:r>
      <w:r w:rsidRPr="00195E6D">
        <w:rPr>
          <w:rFonts w:ascii="Verdana" w:eastAsia="Times New Roman" w:hAnsi="Verdana" w:cs="Times New Roman"/>
          <w:color w:val="333333"/>
          <w:sz w:val="28"/>
          <w:szCs w:val="28"/>
          <w:lang w:eastAsia="el-GR"/>
        </w:rPr>
        <w:t>. Και μ’ όλα ταύτα, κανένα βιβλίο δεν ημπορεί να εξηγηθεί στραβά τόσο εύκολα, όσο το Ευαγγέλιο, επειδή η ανθρώπινη καρδιά είναι πονηρή…</w:t>
      </w:r>
    </w:p>
    <w:p w:rsidR="00195E6D" w:rsidRPr="00195E6D" w:rsidRDefault="00195E6D" w:rsidP="00195E6D">
      <w:pPr>
        <w:shd w:val="clear" w:color="auto" w:fill="FFFFFF"/>
        <w:spacing w:after="0"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color w:val="333333"/>
          <w:sz w:val="28"/>
          <w:szCs w:val="28"/>
          <w:lang w:eastAsia="el-GR"/>
        </w:rPr>
        <w:lastRenderedPageBreak/>
        <w:t>Καλότυχοι όσοι είναι απλοί κι αγαπάνε τα απλά και ήμερα πράγματα! Όλα τα ανθρώπινα μαραίνονται. </w:t>
      </w:r>
      <w:r w:rsidRPr="00195E6D">
        <w:rPr>
          <w:rFonts w:ascii="Verdana" w:eastAsia="Times New Roman" w:hAnsi="Verdana" w:cs="Times New Roman"/>
          <w:b/>
          <w:bCs/>
          <w:color w:val="333333"/>
          <w:sz w:val="28"/>
          <w:szCs w:val="28"/>
          <w:lang w:eastAsia="el-GR"/>
        </w:rPr>
        <w:t>Μονάχα το Ευαγγέλιο είναι πάντα δροσερό, “Ρόδον το αμάραντον”.</w:t>
      </w:r>
    </w:p>
    <w:p w:rsidR="00195E6D" w:rsidRPr="00195E6D" w:rsidRDefault="00195E6D" w:rsidP="00195E6D">
      <w:pPr>
        <w:shd w:val="clear" w:color="auto" w:fill="FFFFFF"/>
        <w:spacing w:after="0" w:line="351" w:lineRule="atLeast"/>
        <w:jc w:val="center"/>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b/>
          <w:bCs/>
          <w:color w:val="CF2E2E"/>
          <w:sz w:val="28"/>
          <w:szCs w:val="28"/>
          <w:lang w:eastAsia="el-GR"/>
        </w:rPr>
        <w:t>***</w:t>
      </w:r>
    </w:p>
    <w:p w:rsidR="00195E6D" w:rsidRPr="00195E6D" w:rsidRDefault="00195E6D" w:rsidP="00195E6D">
      <w:pPr>
        <w:shd w:val="clear" w:color="auto" w:fill="FFFFFF"/>
        <w:spacing w:line="240" w:lineRule="auto"/>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noProof/>
          <w:color w:val="990000"/>
          <w:sz w:val="28"/>
          <w:szCs w:val="28"/>
          <w:bdr w:val="none" w:sz="0" w:space="0" w:color="auto" w:frame="1"/>
          <w:lang w:eastAsia="el-GR"/>
        </w:rPr>
        <w:drawing>
          <wp:inline distT="0" distB="0" distL="0" distR="0">
            <wp:extent cx="2114550" cy="3124200"/>
            <wp:effectExtent l="19050" t="0" r="0" b="0"/>
            <wp:docPr id="3" name="Εικόνα 3" descr="Παυλος_Φώτης Κόντογλου_Photis Kontoglou_Кондоглу, Фотис_Fotis Kontoğlu_0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αυλος_Φώτης Κόντογλου_Photis Kontoglou_Кондоглу, Фотис_Fotis Kontoğlu_00">
                      <a:hlinkClick r:id="rId10"/>
                    </pic:cNvPr>
                    <pic:cNvPicPr>
                      <a:picLocks noChangeAspect="1" noChangeArrowheads="1"/>
                    </pic:cNvPicPr>
                  </pic:nvPicPr>
                  <pic:blipFill>
                    <a:blip r:embed="rId11"/>
                    <a:srcRect/>
                    <a:stretch>
                      <a:fillRect/>
                    </a:stretch>
                  </pic:blipFill>
                  <pic:spPr bwMode="auto">
                    <a:xfrm>
                      <a:off x="0" y="0"/>
                      <a:ext cx="2114550" cy="3124200"/>
                    </a:xfrm>
                    <a:prstGeom prst="rect">
                      <a:avLst/>
                    </a:prstGeom>
                    <a:noFill/>
                    <a:ln w="9525">
                      <a:noFill/>
                      <a:miter lim="800000"/>
                      <a:headEnd/>
                      <a:tailEnd/>
                    </a:ln>
                  </pic:spPr>
                </pic:pic>
              </a:graphicData>
            </a:graphic>
          </wp:inline>
        </w:drawing>
      </w:r>
    </w:p>
    <w:p w:rsidR="00195E6D" w:rsidRPr="00195E6D" w:rsidRDefault="00195E6D" w:rsidP="00195E6D">
      <w:pPr>
        <w:shd w:val="clear" w:color="auto" w:fill="FFFFFF"/>
        <w:spacing w:after="0"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b/>
          <w:bCs/>
          <w:color w:val="333333"/>
          <w:sz w:val="28"/>
          <w:szCs w:val="28"/>
          <w:lang w:eastAsia="el-GR"/>
        </w:rPr>
        <w:t>Ο</w:t>
      </w:r>
      <w:r w:rsidRPr="00195E6D">
        <w:rPr>
          <w:rFonts w:ascii="Verdana" w:eastAsia="Times New Roman" w:hAnsi="Verdana" w:cs="Times New Roman"/>
          <w:color w:val="333333"/>
          <w:sz w:val="28"/>
          <w:szCs w:val="28"/>
          <w:lang w:eastAsia="el-GR"/>
        </w:rPr>
        <w:t> άνθρωπος είναι σε όλα αχόρταγος.</w:t>
      </w:r>
      <w:r w:rsidRPr="00195E6D">
        <w:rPr>
          <w:rFonts w:ascii="Verdana" w:eastAsia="Times New Roman" w:hAnsi="Verdana" w:cs="Times New Roman"/>
          <w:color w:val="333333"/>
          <w:sz w:val="28"/>
          <w:szCs w:val="28"/>
          <w:lang w:eastAsia="el-GR"/>
        </w:rPr>
        <w:br/>
        <w:t>Θέλει να απολαύσει πολλά, χωρίς να μπορεί να τα προφτάσει όλα.</w:t>
      </w:r>
      <w:r w:rsidRPr="00195E6D">
        <w:rPr>
          <w:rFonts w:ascii="Verdana" w:eastAsia="Times New Roman" w:hAnsi="Verdana" w:cs="Times New Roman"/>
          <w:color w:val="333333"/>
          <w:sz w:val="28"/>
          <w:szCs w:val="28"/>
          <w:lang w:eastAsia="el-GR"/>
        </w:rPr>
        <w:br/>
        <w:t>Και γι’ αυτό βασανίζεται.</w:t>
      </w:r>
    </w:p>
    <w:p w:rsidR="00195E6D" w:rsidRPr="00195E6D" w:rsidRDefault="00195E6D" w:rsidP="00195E6D">
      <w:pPr>
        <w:shd w:val="clear" w:color="auto" w:fill="FFFFFF"/>
        <w:spacing w:after="0"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b/>
          <w:bCs/>
          <w:color w:val="333333"/>
          <w:sz w:val="28"/>
          <w:szCs w:val="28"/>
          <w:lang w:eastAsia="el-GR"/>
        </w:rPr>
        <w:t xml:space="preserve">Οποίος, όμως, φτάσει σε μια κατάσταση, πού να ευχαριστιέται με τα λίγα, και να μη θέλει πολλά έστω και κι αν μπορεί να τα αποκτήσει , εκείνος λοιπόν </w:t>
      </w:r>
      <w:proofErr w:type="spellStart"/>
      <w:r w:rsidRPr="00195E6D">
        <w:rPr>
          <w:rFonts w:ascii="Verdana" w:eastAsia="Times New Roman" w:hAnsi="Verdana" w:cs="Times New Roman"/>
          <w:b/>
          <w:bCs/>
          <w:color w:val="333333"/>
          <w:sz w:val="28"/>
          <w:szCs w:val="28"/>
          <w:lang w:eastAsia="el-GR"/>
        </w:rPr>
        <w:t>εiναι</w:t>
      </w:r>
      <w:proofErr w:type="spellEnd"/>
      <w:r w:rsidRPr="00195E6D">
        <w:rPr>
          <w:rFonts w:ascii="Verdana" w:eastAsia="Times New Roman" w:hAnsi="Verdana" w:cs="Times New Roman"/>
          <w:b/>
          <w:bCs/>
          <w:color w:val="333333"/>
          <w:sz w:val="28"/>
          <w:szCs w:val="28"/>
          <w:lang w:eastAsia="el-GR"/>
        </w:rPr>
        <w:t xml:space="preserve"> ευτυχισμένος.</w:t>
      </w:r>
    </w:p>
    <w:p w:rsidR="00195E6D" w:rsidRPr="00195E6D" w:rsidRDefault="00195E6D" w:rsidP="00195E6D">
      <w:pPr>
        <w:shd w:val="clear" w:color="auto" w:fill="FFFFFF"/>
        <w:spacing w:after="0"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color w:val="333333"/>
          <w:sz w:val="28"/>
          <w:szCs w:val="28"/>
          <w:lang w:eastAsia="el-GR"/>
        </w:rPr>
        <w:t>Οι άνθρωποι δεν βρίσκουν πουθενά ευτυχία, γιατί επιχειρούν να ζήσουν χωρίς τον εαυτό τους. Αλλά όποιος χάσει τον εαυτό του, έχει χάσει την ευτυχία. </w:t>
      </w:r>
      <w:r w:rsidRPr="00195E6D">
        <w:rPr>
          <w:rFonts w:ascii="Verdana" w:eastAsia="Times New Roman" w:hAnsi="Verdana" w:cs="Times New Roman"/>
          <w:b/>
          <w:bCs/>
          <w:color w:val="333333"/>
          <w:sz w:val="28"/>
          <w:szCs w:val="28"/>
          <w:lang w:eastAsia="el-GR"/>
        </w:rPr>
        <w:t>Ευτυχία</w:t>
      </w:r>
      <w:r w:rsidRPr="00195E6D">
        <w:rPr>
          <w:rFonts w:ascii="Verdana" w:eastAsia="Times New Roman" w:hAnsi="Verdana" w:cs="Times New Roman"/>
          <w:color w:val="333333"/>
          <w:sz w:val="28"/>
          <w:szCs w:val="28"/>
          <w:lang w:eastAsia="el-GR"/>
        </w:rPr>
        <w:t> δεν είναι το ζάλισμα, που δίνουν οι πολυμέριμνες ηδονές και απολαύσεις, αλλά </w:t>
      </w:r>
      <w:r w:rsidRPr="00195E6D">
        <w:rPr>
          <w:rFonts w:ascii="Verdana" w:eastAsia="Times New Roman" w:hAnsi="Verdana" w:cs="Times New Roman"/>
          <w:b/>
          <w:bCs/>
          <w:color w:val="333333"/>
          <w:sz w:val="28"/>
          <w:szCs w:val="28"/>
          <w:lang w:eastAsia="el-GR"/>
        </w:rPr>
        <w:t>η ειρήνη της ψυχής και η σιωπηλή αγαλλίαση της καρδιάς.</w:t>
      </w:r>
      <w:r w:rsidRPr="00195E6D">
        <w:rPr>
          <w:rFonts w:ascii="Verdana" w:eastAsia="Times New Roman" w:hAnsi="Verdana" w:cs="Times New Roman"/>
          <w:color w:val="333333"/>
          <w:sz w:val="28"/>
          <w:szCs w:val="28"/>
          <w:lang w:eastAsia="el-GR"/>
        </w:rPr>
        <w:t xml:space="preserve"> Γι’ αυτό είπε ο Χριστός: «Ουκ έρχεται η βασιλεία του Θεού μετά παρατηρήσεως : ουδέ </w:t>
      </w:r>
      <w:proofErr w:type="spellStart"/>
      <w:r w:rsidRPr="00195E6D">
        <w:rPr>
          <w:rFonts w:ascii="Verdana" w:eastAsia="Times New Roman" w:hAnsi="Verdana" w:cs="Times New Roman"/>
          <w:color w:val="333333"/>
          <w:sz w:val="28"/>
          <w:szCs w:val="28"/>
          <w:lang w:eastAsia="el-GR"/>
        </w:rPr>
        <w:t>ερούσιν</w:t>
      </w:r>
      <w:proofErr w:type="spellEnd"/>
      <w:r w:rsidRPr="00195E6D">
        <w:rPr>
          <w:rFonts w:ascii="Verdana" w:eastAsia="Times New Roman" w:hAnsi="Verdana" w:cs="Times New Roman"/>
          <w:color w:val="333333"/>
          <w:sz w:val="28"/>
          <w:szCs w:val="28"/>
          <w:lang w:eastAsia="el-GR"/>
        </w:rPr>
        <w:t>, ιδού ώδε, ή ιδού εκεί. Ιδού γαρ η βασιλεία του Θεού εντός ημών εστί».</w:t>
      </w:r>
    </w:p>
    <w:p w:rsidR="00195E6D" w:rsidRPr="00195E6D" w:rsidRDefault="00195E6D" w:rsidP="00195E6D">
      <w:pPr>
        <w:shd w:val="clear" w:color="auto" w:fill="FFFFFF"/>
        <w:spacing w:after="345"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color w:val="333333"/>
          <w:sz w:val="28"/>
          <w:szCs w:val="28"/>
          <w:lang w:eastAsia="el-GR"/>
        </w:rPr>
        <w:t xml:space="preserve">Ξέρω καλά, τι είναι η ζωή που ζούνε οι λεγόμενοι κοσμικοί άνθρωποι. Οι άνθρωποι, δηλαδή, πού διασκεδάζουνε, που ταξιδεύουνε, που ξεγελιούνται με λογής- λογής θεάματα, </w:t>
      </w:r>
      <w:r w:rsidRPr="00195E6D">
        <w:rPr>
          <w:rFonts w:ascii="Verdana" w:eastAsia="Times New Roman" w:hAnsi="Verdana" w:cs="Times New Roman"/>
          <w:color w:val="333333"/>
          <w:sz w:val="28"/>
          <w:szCs w:val="28"/>
          <w:lang w:eastAsia="el-GR"/>
        </w:rPr>
        <w:lastRenderedPageBreak/>
        <w:t xml:space="preserve">με ασημαντολογίες, με σκάνδαλα, με τις διάφορες ματαιότητες. Όλα αυτά, από μακριά φαντάζουνε για κάποιο πράγμα σπουδαίο και ζηλευτό! Από κοντά, όμως, απορείς για την φτώχεια που έχουνε, και το πόσο κούφιοι είναι οι άνθρωποι που ξεγελιούνται με αυτά τα γιατροσόφια της ευτυχίας. Βλέπεις δυστυχισμένους ανθρώπους, που κάνουνε τον ευτυχισμένο! Κατάδικους, που κάνουνε τον ελεύθερο! Άδειοι από κάθε ουσία! </w:t>
      </w:r>
      <w:proofErr w:type="spellStart"/>
      <w:r w:rsidRPr="00195E6D">
        <w:rPr>
          <w:rFonts w:ascii="Verdana" w:eastAsia="Times New Roman" w:hAnsi="Verdana" w:cs="Times New Roman"/>
          <w:color w:val="333333"/>
          <w:sz w:val="28"/>
          <w:szCs w:val="28"/>
          <w:lang w:eastAsia="el-GR"/>
        </w:rPr>
        <w:t>Τρισδυστυχισμένοι</w:t>
      </w:r>
      <w:proofErr w:type="spellEnd"/>
      <w:r w:rsidRPr="00195E6D">
        <w:rPr>
          <w:rFonts w:ascii="Verdana" w:eastAsia="Times New Roman" w:hAnsi="Verdana" w:cs="Times New Roman"/>
          <w:color w:val="333333"/>
          <w:sz w:val="28"/>
          <w:szCs w:val="28"/>
          <w:lang w:eastAsia="el-GR"/>
        </w:rPr>
        <w:t xml:space="preserve">! Πεθαμένη η ψυχή τους! </w:t>
      </w:r>
      <w:proofErr w:type="spellStart"/>
      <w:r w:rsidRPr="00195E6D">
        <w:rPr>
          <w:rFonts w:ascii="Verdana" w:eastAsia="Times New Roman" w:hAnsi="Verdana" w:cs="Times New Roman"/>
          <w:b/>
          <w:color w:val="333333"/>
          <w:sz w:val="28"/>
          <w:szCs w:val="28"/>
          <w:lang w:eastAsia="el-GR"/>
        </w:rPr>
        <w:t>Kαι</w:t>
      </w:r>
      <w:proofErr w:type="spellEnd"/>
      <w:r w:rsidRPr="00195E6D">
        <w:rPr>
          <w:rFonts w:ascii="Verdana" w:eastAsia="Times New Roman" w:hAnsi="Verdana" w:cs="Times New Roman"/>
          <w:color w:val="333333"/>
          <w:sz w:val="28"/>
          <w:szCs w:val="28"/>
          <w:lang w:eastAsia="el-GR"/>
        </w:rPr>
        <w:t xml:space="preserve"> γι’ αυτό ανύπαρκτη και η «ευτυχία», τους! Τελείως αποξενωμένοι από την Βασιλεία του Θεού!</w:t>
      </w:r>
    </w:p>
    <w:p w:rsidR="00195E6D" w:rsidRPr="00195E6D" w:rsidRDefault="00195E6D" w:rsidP="00195E6D">
      <w:pPr>
        <w:shd w:val="clear" w:color="auto" w:fill="FFFFFF"/>
        <w:spacing w:line="240" w:lineRule="auto"/>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noProof/>
          <w:color w:val="333333"/>
          <w:sz w:val="28"/>
          <w:szCs w:val="28"/>
          <w:lang w:eastAsia="el-GR"/>
        </w:rPr>
        <w:drawing>
          <wp:inline distT="0" distB="0" distL="0" distR="0">
            <wp:extent cx="4391025" cy="3533775"/>
            <wp:effectExtent l="19050" t="0" r="9525" b="0"/>
            <wp:docPr id="4" name="Εικόνα 4" descr="Αϊβαλί_μοναστήρι της Αγ. Παρασκευής (Taşlı Manastır- Tımarhane Adası)_Photis Kontoglou Island_Ayvalik-Κυδωνίες_Ἁγία Παρασκευ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ϊβαλί_μοναστήρι της Αγ. Παρασκευής (Taşlı Manastır- Tımarhane Adası)_Photis Kontoglou Island_Ayvalik-Κυδωνίες_Ἁγία Παρασκευή,"/>
                    <pic:cNvPicPr>
                      <a:picLocks noChangeAspect="1" noChangeArrowheads="1"/>
                    </pic:cNvPicPr>
                  </pic:nvPicPr>
                  <pic:blipFill>
                    <a:blip r:embed="rId12"/>
                    <a:srcRect/>
                    <a:stretch>
                      <a:fillRect/>
                    </a:stretch>
                  </pic:blipFill>
                  <pic:spPr bwMode="auto">
                    <a:xfrm>
                      <a:off x="0" y="0"/>
                      <a:ext cx="4391025" cy="3533775"/>
                    </a:xfrm>
                    <a:prstGeom prst="rect">
                      <a:avLst/>
                    </a:prstGeom>
                    <a:noFill/>
                    <a:ln w="9525">
                      <a:noFill/>
                      <a:miter lim="800000"/>
                      <a:headEnd/>
                      <a:tailEnd/>
                    </a:ln>
                  </pic:spPr>
                </pic:pic>
              </a:graphicData>
            </a:graphic>
          </wp:inline>
        </w:drawing>
      </w:r>
    </w:p>
    <w:p w:rsidR="00195E6D" w:rsidRPr="00195E6D" w:rsidRDefault="00195E6D" w:rsidP="00195E6D">
      <w:pPr>
        <w:shd w:val="clear" w:color="auto" w:fill="FFFFFF"/>
        <w:spacing w:after="345"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color w:val="333333"/>
          <w:sz w:val="28"/>
          <w:szCs w:val="28"/>
          <w:lang w:eastAsia="el-GR"/>
        </w:rPr>
        <w:t>Αλλά πώς να γίνει ψωμί, σαν δεν υπάρχει προζύμι; Και πώς να μην είναι όλα άνοστα, αφού δεν υπάρχει αλάτι;</w:t>
      </w:r>
    </w:p>
    <w:p w:rsidR="00195E6D" w:rsidRPr="00195E6D" w:rsidRDefault="00195E6D" w:rsidP="00195E6D">
      <w:pPr>
        <w:shd w:val="clear" w:color="auto" w:fill="FFFFFF"/>
        <w:spacing w:after="0"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b/>
          <w:bCs/>
          <w:color w:val="333333"/>
          <w:sz w:val="28"/>
          <w:szCs w:val="28"/>
          <w:lang w:eastAsia="el-GR"/>
        </w:rPr>
        <w:t>Μη φοβάσαι, αδελφέ μου, να μείνεις μοναχός με τον εαυτό σου!</w:t>
      </w:r>
      <w:r w:rsidRPr="00195E6D">
        <w:rPr>
          <w:rFonts w:ascii="Verdana" w:eastAsia="Times New Roman" w:hAnsi="Verdana" w:cs="Times New Roman"/>
          <w:color w:val="333333"/>
          <w:sz w:val="28"/>
          <w:szCs w:val="28"/>
          <w:lang w:eastAsia="el-GR"/>
        </w:rPr>
        <w:t> Μη καταγίνεσαι ολοένα με χίλια πράγματα, για να τον ξεχάσεις! Γιατί όποιος έχασε τον εαυτό του, κάθεται με ίσκιους και με φαντάσματα μέσα στην έρημο του θανάτου.</w:t>
      </w:r>
    </w:p>
    <w:p w:rsidR="00195E6D" w:rsidRPr="00195E6D" w:rsidRDefault="00195E6D" w:rsidP="00195E6D">
      <w:pPr>
        <w:shd w:val="clear" w:color="auto" w:fill="FFFFFF"/>
        <w:spacing w:after="0"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color w:val="333333"/>
          <w:sz w:val="28"/>
          <w:szCs w:val="28"/>
          <w:lang w:eastAsia="el-GR"/>
        </w:rPr>
        <w:t xml:space="preserve">Αγάπησε τον Χριστό και το Ευαγγέλιο, περισσότερο από τις πεθαμένες σοφίες των ανθρώπων. Περισσότερο από κάθε τιμή και δόξα ετούτου του κόσμου. Και μοναχά τότε, θα </w:t>
      </w:r>
      <w:r w:rsidRPr="00195E6D">
        <w:rPr>
          <w:rFonts w:ascii="Verdana" w:eastAsia="Times New Roman" w:hAnsi="Verdana" w:cs="Times New Roman"/>
          <w:color w:val="333333"/>
          <w:sz w:val="28"/>
          <w:szCs w:val="28"/>
          <w:lang w:eastAsia="el-GR"/>
        </w:rPr>
        <w:lastRenderedPageBreak/>
        <w:t>χαίρεσαι σε κάθε ώρα της ζωής σου. </w:t>
      </w:r>
      <w:r w:rsidRPr="00195E6D">
        <w:rPr>
          <w:rFonts w:ascii="Verdana" w:eastAsia="Times New Roman" w:hAnsi="Verdana" w:cs="Times New Roman"/>
          <w:b/>
          <w:bCs/>
          <w:color w:val="333333"/>
          <w:sz w:val="28"/>
          <w:szCs w:val="28"/>
          <w:lang w:eastAsia="el-GR"/>
        </w:rPr>
        <w:t>Κανένας δρόμος δεν βγάζει στην ειρήνη της καρδιάς, παρά μόνο ο Χριστός, που σε καλεί πονετικά και που σου λέγει: «Εγώ ειμί η οδός».</w:t>
      </w:r>
    </w:p>
    <w:p w:rsidR="00195E6D" w:rsidRPr="00195E6D" w:rsidRDefault="00195E6D" w:rsidP="00195E6D">
      <w:pPr>
        <w:shd w:val="clear" w:color="auto" w:fill="FFFFFF"/>
        <w:spacing w:line="351" w:lineRule="atLeast"/>
        <w:textAlignment w:val="baseline"/>
        <w:rPr>
          <w:rFonts w:ascii="Verdana" w:eastAsia="Times New Roman" w:hAnsi="Verdana" w:cs="Times New Roman"/>
          <w:color w:val="333333"/>
          <w:sz w:val="28"/>
          <w:szCs w:val="28"/>
          <w:lang w:eastAsia="el-GR"/>
        </w:rPr>
      </w:pPr>
      <w:r w:rsidRPr="00195E6D">
        <w:rPr>
          <w:rFonts w:ascii="Verdana" w:eastAsia="Times New Roman" w:hAnsi="Verdana" w:cs="Times New Roman"/>
          <w:i/>
          <w:iCs/>
          <w:color w:val="333333"/>
          <w:sz w:val="28"/>
          <w:szCs w:val="28"/>
          <w:lang w:eastAsia="el-GR"/>
        </w:rPr>
        <w:t>Από το βιβλίο «ΜΥΣΤΙΚΑ ΑΝΘΗ» Φώτη Κόντογλου , </w:t>
      </w:r>
      <w:proofErr w:type="spellStart"/>
      <w:r w:rsidRPr="00195E6D">
        <w:rPr>
          <w:rFonts w:ascii="Verdana" w:eastAsia="Times New Roman" w:hAnsi="Verdana" w:cs="Times New Roman"/>
          <w:i/>
          <w:iCs/>
          <w:color w:val="333333"/>
          <w:sz w:val="28"/>
          <w:szCs w:val="28"/>
          <w:lang w:eastAsia="el-GR"/>
        </w:rPr>
        <w:t>εκδ</w:t>
      </w:r>
      <w:proofErr w:type="spellEnd"/>
      <w:r w:rsidRPr="00195E6D">
        <w:rPr>
          <w:rFonts w:ascii="Verdana" w:eastAsia="Times New Roman" w:hAnsi="Verdana" w:cs="Times New Roman"/>
          <w:i/>
          <w:iCs/>
          <w:color w:val="333333"/>
          <w:sz w:val="28"/>
          <w:szCs w:val="28"/>
          <w:lang w:eastAsia="el-GR"/>
        </w:rPr>
        <w:t>. Παπαδημητρίου.</w:t>
      </w:r>
    </w:p>
    <w:p w:rsidR="002E6AF5" w:rsidRDefault="00195E6D">
      <w:hyperlink r:id="rId13" w:history="1">
        <w:r w:rsidRPr="00195E6D">
          <w:rPr>
            <w:rStyle w:val="-"/>
            <w:sz w:val="28"/>
            <w:szCs w:val="28"/>
            <w:highlight w:val="yellow"/>
          </w:rPr>
          <w:t>https://www.youtube.com/watch?time_continue=943&amp;v=n-pE10vUJnU&amp;feature=emb_logo</w:t>
        </w:r>
      </w:hyperlink>
    </w:p>
    <w:sectPr w:rsidR="002E6AF5" w:rsidSect="002E6A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5E6D"/>
    <w:rsid w:val="00195E6D"/>
    <w:rsid w:val="002E6A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AF5"/>
  </w:style>
  <w:style w:type="paragraph" w:styleId="1">
    <w:name w:val="heading 1"/>
    <w:basedOn w:val="a"/>
    <w:link w:val="1Char"/>
    <w:uiPriority w:val="9"/>
    <w:qFormat/>
    <w:rsid w:val="00195E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E6D"/>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195E6D"/>
    <w:rPr>
      <w:color w:val="0000FF"/>
      <w:u w:val="single"/>
    </w:rPr>
  </w:style>
  <w:style w:type="paragraph" w:customStyle="1" w:styleId="post-date">
    <w:name w:val="post-date"/>
    <w:basedOn w:val="a"/>
    <w:rsid w:val="00195E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95E6D"/>
    <w:rPr>
      <w:b/>
      <w:bCs/>
    </w:rPr>
  </w:style>
  <w:style w:type="character" w:styleId="a4">
    <w:name w:val="Emphasis"/>
    <w:basedOn w:val="a0"/>
    <w:uiPriority w:val="20"/>
    <w:qFormat/>
    <w:rsid w:val="00195E6D"/>
    <w:rPr>
      <w:i/>
      <w:iCs/>
    </w:rPr>
  </w:style>
  <w:style w:type="paragraph" w:styleId="Web">
    <w:name w:val="Normal (Web)"/>
    <w:basedOn w:val="a"/>
    <w:uiPriority w:val="99"/>
    <w:semiHidden/>
    <w:unhideWhenUsed/>
    <w:rsid w:val="00195E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y-author">
    <w:name w:val="by-author"/>
    <w:basedOn w:val="a0"/>
    <w:rsid w:val="00195E6D"/>
  </w:style>
  <w:style w:type="character" w:customStyle="1" w:styleId="author">
    <w:name w:val="author"/>
    <w:basedOn w:val="a0"/>
    <w:rsid w:val="00195E6D"/>
  </w:style>
  <w:style w:type="paragraph" w:customStyle="1" w:styleId="post-com-count">
    <w:name w:val="post-com-count"/>
    <w:basedOn w:val="a"/>
    <w:rsid w:val="00195E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has-text-align-center">
    <w:name w:val="has-text-align-center"/>
    <w:basedOn w:val="a"/>
    <w:rsid w:val="00195E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as-inline-color">
    <w:name w:val="has-inline-color"/>
    <w:basedOn w:val="a0"/>
    <w:rsid w:val="00195E6D"/>
  </w:style>
  <w:style w:type="paragraph" w:styleId="a5">
    <w:name w:val="Balloon Text"/>
    <w:basedOn w:val="a"/>
    <w:link w:val="Char"/>
    <w:uiPriority w:val="99"/>
    <w:semiHidden/>
    <w:unhideWhenUsed/>
    <w:rsid w:val="00195E6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195E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0085957">
      <w:bodyDiv w:val="1"/>
      <w:marLeft w:val="0"/>
      <w:marRight w:val="0"/>
      <w:marTop w:val="0"/>
      <w:marBottom w:val="0"/>
      <w:divBdr>
        <w:top w:val="none" w:sz="0" w:space="0" w:color="auto"/>
        <w:left w:val="none" w:sz="0" w:space="0" w:color="auto"/>
        <w:bottom w:val="none" w:sz="0" w:space="0" w:color="auto"/>
        <w:right w:val="none" w:sz="0" w:space="0" w:color="auto"/>
      </w:divBdr>
      <w:divsChild>
        <w:div w:id="1473209336">
          <w:marLeft w:val="0"/>
          <w:marRight w:val="0"/>
          <w:marTop w:val="0"/>
          <w:marBottom w:val="0"/>
          <w:divBdr>
            <w:top w:val="none" w:sz="0" w:space="0" w:color="auto"/>
            <w:left w:val="none" w:sz="0" w:space="0" w:color="auto"/>
            <w:bottom w:val="none" w:sz="0" w:space="0" w:color="auto"/>
            <w:right w:val="none" w:sz="0" w:space="0" w:color="auto"/>
          </w:divBdr>
        </w:div>
        <w:div w:id="1978756029">
          <w:marLeft w:val="0"/>
          <w:marRight w:val="0"/>
          <w:marTop w:val="0"/>
          <w:marBottom w:val="450"/>
          <w:divBdr>
            <w:top w:val="none" w:sz="0" w:space="0" w:color="auto"/>
            <w:left w:val="none" w:sz="0" w:space="0" w:color="auto"/>
            <w:bottom w:val="none" w:sz="0" w:space="0" w:color="auto"/>
            <w:right w:val="none" w:sz="0" w:space="0" w:color="auto"/>
          </w:divBdr>
          <w:divsChild>
            <w:div w:id="1326516388">
              <w:marLeft w:val="0"/>
              <w:marRight w:val="0"/>
              <w:marTop w:val="0"/>
              <w:marBottom w:val="0"/>
              <w:divBdr>
                <w:top w:val="none" w:sz="0" w:space="0" w:color="auto"/>
                <w:left w:val="none" w:sz="0" w:space="0" w:color="auto"/>
                <w:bottom w:val="none" w:sz="0" w:space="0" w:color="auto"/>
                <w:right w:val="none" w:sz="0" w:space="0" w:color="auto"/>
              </w:divBdr>
              <w:divsChild>
                <w:div w:id="951670551">
                  <w:marLeft w:val="0"/>
                  <w:marRight w:val="0"/>
                  <w:marTop w:val="0"/>
                  <w:marBottom w:val="240"/>
                  <w:divBdr>
                    <w:top w:val="none" w:sz="0" w:space="0" w:color="auto"/>
                    <w:left w:val="none" w:sz="0" w:space="0" w:color="auto"/>
                    <w:bottom w:val="none" w:sz="0" w:space="0" w:color="auto"/>
                    <w:right w:val="none" w:sz="0" w:space="0" w:color="auto"/>
                  </w:divBdr>
                </w:div>
                <w:div w:id="618493916">
                  <w:marLeft w:val="0"/>
                  <w:marRight w:val="0"/>
                  <w:marTop w:val="0"/>
                  <w:marBottom w:val="240"/>
                  <w:divBdr>
                    <w:top w:val="none" w:sz="0" w:space="0" w:color="auto"/>
                    <w:left w:val="none" w:sz="0" w:space="0" w:color="auto"/>
                    <w:bottom w:val="none" w:sz="0" w:space="0" w:color="auto"/>
                    <w:right w:val="none" w:sz="0" w:space="0" w:color="auto"/>
                  </w:divBdr>
                </w:div>
                <w:div w:id="1422331389">
                  <w:marLeft w:val="0"/>
                  <w:marRight w:val="0"/>
                  <w:marTop w:val="0"/>
                  <w:marBottom w:val="240"/>
                  <w:divBdr>
                    <w:top w:val="none" w:sz="0" w:space="0" w:color="auto"/>
                    <w:left w:val="none" w:sz="0" w:space="0" w:color="auto"/>
                    <w:bottom w:val="none" w:sz="0" w:space="0" w:color="auto"/>
                    <w:right w:val="none" w:sz="0" w:space="0" w:color="auto"/>
                  </w:divBdr>
                </w:div>
                <w:div w:id="6473264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nandlight.wordpress.com/2016/07/12/%CE%BF-%CE%B7%CF%83%CF%85%CF%87%CE%B1%CF%83%CF%84%CE%AE%CF%82-%CF%86%CF%8E%CF%84%CE%B7%CF%82-%CE%BA%CF%8C%CE%BD%CF%84%CE%BF%CE%B3%CE%BB%CE%BF%CF%85-%CE%B1%CE%B3%CE%B1%CF%80%CE%B7%CE%BC%CE%AD%CE%BD/%CE%A6%CF%8E%CF%84%CE%B7%CF%82%20%CE%9A%CF%8C%CE%BD%CF%84%CE%BF%CE%B3%CE%BB%CE%BF%CF%85_Photis%20Kontoglou_%D0%9A%D0%BE%D0%BD%D0%B4%D0%BE%D0%B3%D0%BB%D1%83,%20%D0%A4%D0%BE%D1%82%D0%B8%D1%81_Fotis%20Konto%C4%9Flu_exposition12_1978-f" TargetMode="External"/><Relationship Id="rId13" Type="http://schemas.openxmlformats.org/officeDocument/2006/relationships/hyperlink" Target="https://www.youtube.com/watch?time_continue=943&amp;v=n-pE10vUJnU&amp;feature=emb_logo"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meiakairwn.wordpress.com/2020/07/13/o-hsyxasths-fwths-kontoglou-agaphmeno-toy-katafygio-h-yshxia/" TargetMode="External"/><Relationship Id="rId11" Type="http://schemas.openxmlformats.org/officeDocument/2006/relationships/image" Target="media/image3.jpeg"/><Relationship Id="rId5" Type="http://schemas.openxmlformats.org/officeDocument/2006/relationships/hyperlink" Target="https://simeiakairwn.wordpress.com/category/%cf%80%ce%bd%ce%b5%cf%85%ce%bc%ce%b1%cf%84%ce%b9%ce%ba%ce%b1-%cf%89%cf%86%ce%b5%ce%bb%ce%b9%ce%bc%ce%b1/" TargetMode="External"/><Relationship Id="rId15" Type="http://schemas.openxmlformats.org/officeDocument/2006/relationships/theme" Target="theme/theme1.xml"/><Relationship Id="rId10" Type="http://schemas.openxmlformats.org/officeDocument/2006/relationships/hyperlink" Target="https://iconandlight.wordpress.com/2016/07/12/%CE%BF-%CE%B7%CF%83%CF%85%CF%87%CE%B1%CF%83%CF%84%CE%AE%CF%82-%CF%86%CF%8E%CF%84%CE%B7%CF%82-%CE%BA%CF%8C%CE%BD%CF%84%CE%BF%CE%B3%CE%BB%CE%BF%CF%85-%CE%B1%CE%B3%CE%B1%CF%80%CE%B7%CE%BC%CE%AD%CE%BD/%CE%A0%CE%B1%CF%85%CE%BB%CE%BF%CF%82_%CE%A6%CF%8E%CF%84%CE%B7%CF%82%20%CE%9A%CF%8C%CE%BD%CF%84%CE%BF%CE%B3%CE%BB%CE%BF%CF%85_Photis%20Kontoglou_%D0%9A%D0%BE%D0%BD%D0%B4%D0%BE%D0%B3%D0%BB%D1%83,%20%D0%A4%D0%BE%D1%82%D0%B8%D1%81_Fotis%20Konto%C4%9Flu_00" TargetMode="External"/><Relationship Id="rId4" Type="http://schemas.openxmlformats.org/officeDocument/2006/relationships/hyperlink" Target="https://simeiakairwn.wordpress.com/category/%ce%b2%ce%b9%ce%bd%cf%84%ce%b5%ce%bf/" TargetMode="Externa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1291</Words>
  <Characters>6974</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2020-07-13T09:37:00Z</dcterms:created>
  <dcterms:modified xsi:type="dcterms:W3CDTF">2020-07-13T09:43:00Z</dcterms:modified>
</cp:coreProperties>
</file>