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06" w:rsidRPr="00E46410" w:rsidRDefault="008B0706" w:rsidP="008B0706">
      <w:pPr>
        <w:jc w:val="center"/>
        <w:rPr>
          <w:b/>
          <w:i/>
          <w:noProof/>
          <w:sz w:val="32"/>
          <w:szCs w:val="32"/>
          <w:lang w:val="el-GR"/>
        </w:rPr>
      </w:pPr>
      <w:r w:rsidRPr="00617CDC">
        <w:rPr>
          <w:b/>
          <w:i/>
          <w:noProof/>
          <w:sz w:val="32"/>
          <w:szCs w:val="32"/>
          <w:lang w:val="el-GR"/>
        </w:rPr>
        <w:t>ΟΛΟΙ ΕΙΜΑΣΤΕ ΠΑΙΔΙΑ ΤΟΥ ΘΕΟΥ</w:t>
      </w:r>
    </w:p>
    <w:p w:rsidR="008B0706" w:rsidRDefault="008B0706" w:rsidP="008B0706">
      <w:pPr>
        <w:jc w:val="center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3390900" cy="2119313"/>
            <wp:effectExtent l="19050" t="0" r="0" b="0"/>
            <wp:docPr id="1" name="Εικόνα 1" descr="Όλοι είμαστε ίσοι, όλοι είμαστε διαφορετικοί» | ΣΥΝΕΙΔΗ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Όλοι είμαστε ίσοι, όλοι είμαστε διαφορετικοί» | ΣΥΝΕΙΔΗΣΗ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119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706" w:rsidRDefault="008B0706" w:rsidP="008B0706">
      <w:pPr>
        <w:jc w:val="center"/>
        <w:rPr>
          <w:lang w:val="el-G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9"/>
        <w:gridCol w:w="5557"/>
      </w:tblGrid>
      <w:tr w:rsidR="008B0706" w:rsidTr="00CA6449">
        <w:tc>
          <w:tcPr>
            <w:tcW w:w="4019" w:type="dxa"/>
          </w:tcPr>
          <w:p w:rsidR="008B0706" w:rsidRDefault="008B0706" w:rsidP="00CA6449">
            <w:pPr>
              <w:jc w:val="center"/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466975" cy="1847850"/>
                  <wp:effectExtent l="19050" t="0" r="9525" b="0"/>
                  <wp:docPr id="4" name="Εικόνα 4" descr="Oλοι είμαστε διαφορετικοί αλλά όλοι είμαστε ίσοι - Home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λοι είμαστε διαφορετικοί αλλά όλοι είμαστε ίσοι - Home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7" w:type="dxa"/>
          </w:tcPr>
          <w:p w:rsidR="008B0706" w:rsidRDefault="008B0706" w:rsidP="00CA6449">
            <w:pPr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3485767" cy="1962150"/>
                  <wp:effectExtent l="19050" t="0" r="383" b="0"/>
                  <wp:docPr id="7" name="Εικόνα 7" descr="Είμαστε όλοι διαφορετικοί αλλά όλοι ίσοι” | Page 16 | Alithia.gr | online  ενημέρωση για τη Χίο | ΑΛΗΘΕΙΑ | ΕΙΔΗΣΕΙΣ | ΝΕΑ | ΧΙΟΣ | Eιδήσεις Χίο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Είμαστε όλοι διαφορετικοί αλλά όλοι ίσοι” | Page 16 | Alithia.gr | online  ενημέρωση για τη Χίο | ΑΛΗΘΕΙΑ | ΕΙΔΗΣΕΙΣ | ΝΕΑ | ΧΙΟΣ | Eιδήσεις Χίο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5730" cy="1962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0706" w:rsidRDefault="008B0706" w:rsidP="008B0706">
      <w:pPr>
        <w:rPr>
          <w:lang w:val="el-GR"/>
        </w:rPr>
      </w:pPr>
    </w:p>
    <w:tbl>
      <w:tblPr>
        <w:tblStyle w:val="a3"/>
        <w:tblpPr w:leftFromText="180" w:rightFromText="180" w:vertAnchor="text" w:horzAnchor="margin" w:tblpY="143"/>
        <w:tblW w:w="0" w:type="auto"/>
        <w:tblLook w:val="04A0"/>
      </w:tblPr>
      <w:tblGrid>
        <w:gridCol w:w="4788"/>
        <w:gridCol w:w="4788"/>
      </w:tblGrid>
      <w:tr w:rsidR="008B0706" w:rsidTr="00CA6449">
        <w:trPr>
          <w:trHeight w:val="4328"/>
        </w:trPr>
        <w:tc>
          <w:tcPr>
            <w:tcW w:w="4788" w:type="dxa"/>
            <w:vAlign w:val="center"/>
          </w:tcPr>
          <w:p w:rsidR="008B0706" w:rsidRDefault="008B0706" w:rsidP="00CA6449">
            <w:pPr>
              <w:jc w:val="center"/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656992" cy="2247900"/>
                  <wp:effectExtent l="19050" t="0" r="0" b="0"/>
                  <wp:docPr id="6" name="Εικόνα 10" descr="Σήμερα οι αθλητικοί αγώνες ευαισθητοποίησης &quot;Όλοι διαφορετικοί- όλοι ίσοι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Σήμερα οι αθλητικοί αγώνες ευαισθητοποίησης &quot;Όλοι διαφορετικοί- όλοι ίσοι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992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vAlign w:val="center"/>
          </w:tcPr>
          <w:p w:rsidR="008B0706" w:rsidRDefault="008B0706" w:rsidP="00CA6449">
            <w:pPr>
              <w:jc w:val="center"/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247900" cy="2266950"/>
                  <wp:effectExtent l="19050" t="0" r="0" b="0"/>
                  <wp:docPr id="13" name="Εικόνα 13" descr="20+ Best Ολοι διαφορετικοι-Ολοι ισοι images | εκφοβισμός, κάρτες εργασίας,  ανθρώπινα δικαιώ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0+ Best Ολοι διαφορετικοι-Ολοι ισοι images | εκφοβισμός, κάρτες εργασίας,  ανθρώπινα δικαιώ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0706" w:rsidRDefault="008B0706" w:rsidP="008B0706">
      <w:pPr>
        <w:rPr>
          <w:lang w:val="el-GR"/>
        </w:rPr>
      </w:pPr>
    </w:p>
    <w:p w:rsidR="008B0706" w:rsidRPr="00E46410" w:rsidRDefault="008B0706" w:rsidP="008B0706">
      <w:pPr>
        <w:jc w:val="center"/>
        <w:rPr>
          <w:b/>
          <w:sz w:val="24"/>
          <w:szCs w:val="24"/>
          <w:lang w:val="el-GR"/>
        </w:rPr>
      </w:pPr>
      <w:r w:rsidRPr="00E46410">
        <w:rPr>
          <w:b/>
          <w:sz w:val="24"/>
          <w:szCs w:val="24"/>
          <w:lang w:val="el-GR"/>
        </w:rPr>
        <w:t>ΣΚΛΙΒΑΚΗΣ ΜΙΧΑΛΗΣ Α3</w:t>
      </w:r>
    </w:p>
    <w:p w:rsidR="00F46589" w:rsidRDefault="00F46589"/>
    <w:sectPr w:rsidR="00F46589" w:rsidSect="001F4909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0706"/>
    <w:rsid w:val="008B0706"/>
    <w:rsid w:val="00F4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0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70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B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B070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2020-11-29T19:33:00Z</dcterms:created>
  <dcterms:modified xsi:type="dcterms:W3CDTF">2020-11-29T19:33:00Z</dcterms:modified>
</cp:coreProperties>
</file>