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FA" w:rsidRDefault="00B250FA" w:rsidP="00B250FA">
      <w:pPr>
        <w:shd w:val="clear" w:color="auto" w:fill="C0A154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</w:pPr>
      <w:r w:rsidRPr="00B250FA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t>Ονόματα της θάλασσας στην Αρχαία Ελλάδα</w:t>
      </w:r>
    </w:p>
    <w:p w:rsidR="00B250FA" w:rsidRPr="00B250FA" w:rsidRDefault="00B250FA" w:rsidP="00B250FA">
      <w:pPr>
        <w:shd w:val="clear" w:color="auto" w:fill="C0A154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</w:pPr>
    </w:p>
    <w:p w:rsidR="00B250FA" w:rsidRPr="00B250FA" w:rsidRDefault="00B250FA" w:rsidP="00B250FA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  <w:lang w:eastAsia="el-GR"/>
        </w:rPr>
        <w:drawing>
          <wp:inline distT="0" distB="0" distL="0" distR="0">
            <wp:extent cx="3810000" cy="2385060"/>
            <wp:effectExtent l="19050" t="0" r="0" b="0"/>
            <wp:docPr id="1" name="Εικόνα 1" descr="C:\Users\user\Pictures\thalass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thalassa-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0FA" w:rsidRPr="00B250FA" w:rsidRDefault="00B250FA" w:rsidP="00B250FA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lang w:eastAsia="el-GR"/>
        </w:rPr>
      </w:pPr>
    </w:p>
    <w:p w:rsidR="00B250FA" w:rsidRPr="00B250FA" w:rsidRDefault="00B250FA" w:rsidP="00B250FA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lang w:eastAsia="el-GR"/>
        </w:rPr>
      </w:pP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Η αγαπημένη μας θάλασσα στην αρχαία Ελλάδα είχε διαφορετικά ονόματα, ανάλογα της καταστάσεώς της από την επίδραση του ανέμου στην επιφάνειά της.</w:t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br/>
        <w:t>Με άνεμο 0 μποφόρ, η θάλασσα λεγόταν "Γαλήνη".</w:t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br/>
        <w:t>Με άνεμο 1 μποφόρ, η θάλασσα λεγόταν "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Αλσάλος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".</w:t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br/>
        <w:t>Με άνεμο 2 μποφόρ, η θάλασσα λεγόταν "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Θάλαττα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 ή Θάλασσα".</w:t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br/>
        <w:t xml:space="preserve">Με άνεμο 3 μποφόρ, η θάλασσα λεγόταν "Μύρα". Έτσι γεννιούνται οι λέξεις Λατ.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Ιταλ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: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Mare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,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Γαλ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: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Mer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,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Ισπ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. Πορτ.: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Mar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,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Γερ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: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Meer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, Ρωσ.: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Mope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,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Φινλ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.: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Meri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,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Σλοβάκ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.: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Mora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,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Σλοβέν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.: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Morje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, αλλά και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Marin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,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Marina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,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Miror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.... αλλά και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Μαίρα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 (Νηρηίδα). Από αυτή και το εβραϊκό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Μυριάμ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 = κυρά της θάλασσας. Σαν αντιδάνειο, το όνομα Μαρία η συλλογική μνήμη το μετέτρεψε νεότερα σε "Μαίρη", που είναι και ό αστέρας Σείριος. Μαρία, Μαρίνα, = θάλασσα. Από την ίδια λέξη και ρίζα της "Μύρα”, έχουμε τις "Μύριοι" πολλοί όπως η θάλασσα, αλλά και "Μυρμιδόνες".</w:t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br/>
        <w:t xml:space="preserve">Με άνεμο 4 μποφόρ, η θάλασσα λεγόταν "Πέλαγος". Έτσι έχουμε τις ονομασίες "Πελασγός" = πελαγίσιος, ταξιδευτής,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Πελαγονία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,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Πελαγονική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 Χερσόνησος...</w:t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br/>
        <w:t>Με άνεμο 5 μποφόρ, η θάλασσα λεγόταν "Πόρος", από το αρχ. Ελλ. ρήμα "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Πείρω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" = διαπερνώ, μεταβαίνω απέναντι, περνώ θάλασσα. Αλλά με τι περνώ την θάλασσα; Με πλωτό "Μέσον”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Να</w:t>
      </w:r>
      <w:r w:rsidRPr="00B250FA">
        <w:rPr>
          <w:rFonts w:ascii="Times New Roman" w:eastAsia="Times New Roman" w:hAnsi="Times New Roman" w:cs="Times New Roman"/>
          <w:b/>
          <w:bCs/>
          <w:color w:val="333333"/>
          <w:shd w:val="clear" w:color="auto" w:fill="FCE5CD"/>
          <w:lang w:eastAsia="el-GR"/>
        </w:rPr>
        <w:t>ῦ</w:t>
      </w:r>
      <w:r w:rsidRPr="00B250FA">
        <w:rPr>
          <w:rFonts w:ascii="Georgia" w:eastAsia="Times New Roman" w:hAnsi="Georgia" w:cs="Georgia"/>
          <w:b/>
          <w:bCs/>
          <w:color w:val="333333"/>
          <w:shd w:val="clear" w:color="auto" w:fill="FCE5CD"/>
          <w:lang w:eastAsia="el-GR"/>
        </w:rPr>
        <w:t>ς</w:t>
      </w:r>
      <w:proofErr w:type="spellEnd"/>
      <w:r w:rsidRPr="00B250FA">
        <w:rPr>
          <w:rFonts w:ascii="Georgia" w:eastAsia="Times New Roman" w:hAnsi="Georgia" w:cs="Georgia"/>
          <w:b/>
          <w:bCs/>
          <w:color w:val="333333"/>
          <w:shd w:val="clear" w:color="auto" w:fill="FCE5CD"/>
          <w:lang w:eastAsia="el-GR"/>
        </w:rPr>
        <w:t>... Από το αρχ. Ελλ. ρήμα "</w:t>
      </w:r>
      <w:proofErr w:type="spellStart"/>
      <w:r w:rsidRPr="00B250FA">
        <w:rPr>
          <w:rFonts w:ascii="Georgia" w:eastAsia="Times New Roman" w:hAnsi="Georgia" w:cs="Georgia"/>
          <w:b/>
          <w:bCs/>
          <w:color w:val="333333"/>
          <w:shd w:val="clear" w:color="auto" w:fill="FCE5CD"/>
          <w:lang w:eastAsia="el-GR"/>
        </w:rPr>
        <w:t>Πείρω</w:t>
      </w:r>
      <w:proofErr w:type="spellEnd"/>
      <w:r w:rsidRPr="00B250FA">
        <w:rPr>
          <w:rFonts w:ascii="Georgia" w:eastAsia="Times New Roman" w:hAnsi="Georgia" w:cs="Georgia"/>
          <w:b/>
          <w:bCs/>
          <w:color w:val="333333"/>
          <w:shd w:val="clear" w:color="auto" w:fill="FCE5CD"/>
          <w:lang w:eastAsia="el-GR"/>
        </w:rPr>
        <w:t>" έχουμε και τις λέξεις</w:t>
      </w:r>
      <w:bookmarkStart w:id="0" w:name="more"/>
      <w:bookmarkEnd w:id="0"/>
      <w:r w:rsidRPr="00B250FA">
        <w:rPr>
          <w:rFonts w:ascii="Georgia" w:eastAsia="Times New Roman" w:hAnsi="Georgia" w:cs="Georgia"/>
          <w:b/>
          <w:bCs/>
          <w:color w:val="333333"/>
          <w:shd w:val="clear" w:color="auto" w:fill="FCE5CD"/>
          <w:lang w:eastAsia="el-GR"/>
        </w:rPr>
        <w:t> "Πειρατής", "Πειρατεία". Πόροι</w:t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 Αλός λέγονται οι θαλάσσιοι δρόμοι. Όποιος ήταν μέσα στον "Πόρο" </w:t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t>(στο πέρασμα, στον θαλασσινό δρόμο) </w:t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και η πρόθεση που το δηλώνει αυτό είναι το "εν" (εντός) ήταν "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έν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-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πορος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", "έμπορος". Από εκεί ξεκινά το εμπόριο. Γινόταν "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Εύ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-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Πορος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" πλούσιος δηλαδή, ή αν δεν μπορούσε να ασχοληθεί με την θάλασσα ήταν "Ά-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πορο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ς", δηλ. χωρίς τα πλούτη που προσφέρει η θάλασσα. Σε μια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αρχαιοτάτη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 καταγραφή στις πινακίδες της Γραμμικής Β’ </w:t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t xml:space="preserve">(Η Γραμμική Β’ είναι η πρώτη γραφή της ελληνικής γλώσσας, μεταγενέστερη μορφή της Γραμμικής Α’, και χρησιμοποιήθηκε στη Μυκηναϊκή Περίοδο, από το 17ο ως τον 13ο αι. </w:t>
      </w:r>
      <w:proofErr w:type="spellStart"/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t>π.Χ.</w:t>
      </w:r>
      <w:proofErr w:type="spellEnd"/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t>)</w:t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 εντοπίζουμε την λέξη "ΤΑ "- "ΛΑ"- "ΣΟ" - "ΠΟ" - "ΡΟ". Εναλλαγή των Του -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Δου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 -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Θου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 οδοντικών άηχων συμφώνων, είναι ο "Θαλασσοπόρος".</w:t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lastRenderedPageBreak/>
        <w:br/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Με άνεμο 6 μποφόρ, η θάλασσα λεγόταν "Πόντος" έτσι έχουμε το "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Ποντο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-Πόρο" πλοίο, Πόντιους....</w:t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Με άνεμο 7 μποφόρ, η θάλασσα λεγόταν "Κλύδων". Έτσι έχουμε τον κλυδωνισμό.</w:t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Με άνεμο 8 μποφόρ, η θάλασσα λεγόταν "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Άχα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". Το Χάος (&gt;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χάfος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), κατά τους Στωικούς εκ του Χέω = χύνω,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άχα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. Έτσι λοιπόν ταξιδεύει η λέξη και γίνεται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Σουηδ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. Δαν.: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hav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,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Λατιν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.: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Aqua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.</w:t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Με άνεμο 9 μποφόρ, η θάλασσα λεγόταν "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Ρόθιον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".</w:t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Με άνεμο 10 μποφόρ, η θάλασσα λεγόταν "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Δόν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 -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Δάν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".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Δόν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 -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Δάν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 =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Δόνησις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. Ταξιδεύει και αυτή η λέξη και έχουμε την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Τούρκ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.: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deniz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, αλλά και εκ της "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Σείσεως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" συνώνυμο της "Δονήσεως" έχουμε Αγγλ.: "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Sea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", Ολλανδ.: "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Zee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",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Νορβ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.: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Sjø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.</w:t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Με άνεμο 11 μποφόρ, η θάλασσα λεγόταν "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Βρύξ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".</w:t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Με άνεμο 12 μποφόρ, η θάλασσα λεγόταν "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Βρύχα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". Αυτός που ήταν κάτω από την επιφάνεια της θάλασσας, ήταν "Υπό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Βρύχα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" έτσι έχουμε το υποβρύχιο κλπ.</w:t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Αθάνατη και </w:t>
      </w:r>
      <w:proofErr w:type="spellStart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>ΑρχΑγγελική</w:t>
      </w:r>
      <w:proofErr w:type="spellEnd"/>
      <w:r w:rsidRPr="00B250FA">
        <w:rPr>
          <w:rFonts w:ascii="Georgia" w:eastAsia="Times New Roman" w:hAnsi="Georgia" w:cs="Arial"/>
          <w:b/>
          <w:bCs/>
          <w:color w:val="333333"/>
          <w:shd w:val="clear" w:color="auto" w:fill="FCE5CD"/>
          <w:lang w:eastAsia="el-GR"/>
        </w:rPr>
        <w:t xml:space="preserve"> η Ελληνική Γλώσσα μας!</w:t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br/>
      </w:r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br/>
      </w:r>
      <w:hyperlink r:id="rId5" w:history="1">
        <w:r w:rsidRPr="00B250FA">
          <w:rPr>
            <w:rFonts w:ascii="Georgia" w:eastAsia="Times New Roman" w:hAnsi="Georgia" w:cs="Arial"/>
            <w:color w:val="CC3300"/>
            <w:lang w:eastAsia="el-GR"/>
          </w:rPr>
          <w:t>ΠΗΓΗ</w:t>
        </w:r>
      </w:hyperlink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t xml:space="preserve">: Άννα </w:t>
      </w:r>
      <w:proofErr w:type="spellStart"/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t>Τσιροπούλου</w:t>
      </w:r>
      <w:proofErr w:type="spellEnd"/>
      <w:r w:rsidRPr="00B250FA">
        <w:rPr>
          <w:rFonts w:ascii="Georgia" w:eastAsia="Times New Roman" w:hAnsi="Georgia" w:cs="Arial"/>
          <w:color w:val="333333"/>
          <w:shd w:val="clear" w:color="auto" w:fill="FCE5CD"/>
          <w:lang w:eastAsia="el-GR"/>
        </w:rPr>
        <w:t xml:space="preserve"> Ευσταθίου "Ο ΕΝ ΤΗΙ ΛΕΞΕΙ ΛΟΓΟΣ" &amp; "ΕΛΛΗΝ ΛΟΓΟΣ" και λεξικό LIDELL SCOTT.</w:t>
      </w:r>
    </w:p>
    <w:p w:rsidR="00A4316B" w:rsidRPr="00B250FA" w:rsidRDefault="00A4316B"/>
    <w:sectPr w:rsidR="00A4316B" w:rsidRPr="00B250FA" w:rsidSect="00A431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0FA"/>
    <w:rsid w:val="00A4316B"/>
    <w:rsid w:val="00B2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6B"/>
  </w:style>
  <w:style w:type="paragraph" w:styleId="3">
    <w:name w:val="heading 3"/>
    <w:basedOn w:val="a"/>
    <w:link w:val="3Char"/>
    <w:uiPriority w:val="9"/>
    <w:qFormat/>
    <w:rsid w:val="00B25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250F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B250F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2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5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astasiosds.blogspot.com/2022/06/blog-post_8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2022-06-08T12:59:00Z</dcterms:created>
  <dcterms:modified xsi:type="dcterms:W3CDTF">2022-06-08T13:04:00Z</dcterms:modified>
</cp:coreProperties>
</file>