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61" w:rsidRDefault="00253A61" w:rsidP="00253A61">
      <w:pPr>
        <w:shd w:val="clear" w:color="auto" w:fill="C0A154"/>
        <w:spacing w:after="0" w:line="240" w:lineRule="auto"/>
        <w:outlineLvl w:val="2"/>
        <w:rPr>
          <w:rFonts w:ascii="Georgia" w:eastAsia="Times New Roman" w:hAnsi="Georgia" w:cs="Times New Roman"/>
          <w:b/>
          <w:bCs/>
          <w:color w:val="333333"/>
          <w:sz w:val="42"/>
          <w:szCs w:val="42"/>
          <w:lang w:eastAsia="el-GR"/>
        </w:rPr>
      </w:pPr>
      <w:r w:rsidRPr="00253A61">
        <w:rPr>
          <w:rFonts w:ascii="Georgia" w:eastAsia="Times New Roman" w:hAnsi="Georgia" w:cs="Times New Roman"/>
          <w:b/>
          <w:bCs/>
          <w:color w:val="333333"/>
          <w:sz w:val="42"/>
          <w:szCs w:val="42"/>
          <w:lang w:eastAsia="el-GR"/>
        </w:rPr>
        <w:t xml:space="preserve">Πόσο ευλογημένα διδακτική η εικόνα του Σωτήρος! </w:t>
      </w:r>
    </w:p>
    <w:p w:rsidR="00253A61" w:rsidRPr="00253A61" w:rsidRDefault="00253A61" w:rsidP="00253A61">
      <w:pPr>
        <w:shd w:val="clear" w:color="auto" w:fill="C0A154"/>
        <w:spacing w:after="0" w:line="240" w:lineRule="auto"/>
        <w:outlineLvl w:val="2"/>
        <w:rPr>
          <w:rFonts w:ascii="Georgia" w:eastAsia="Times New Roman" w:hAnsi="Georgia" w:cs="Times New Roman"/>
          <w:b/>
          <w:bCs/>
          <w:color w:val="333333"/>
          <w:sz w:val="42"/>
          <w:szCs w:val="42"/>
          <w:lang w:eastAsia="el-GR"/>
        </w:rPr>
      </w:pPr>
      <w:r w:rsidRPr="00253A61">
        <w:rPr>
          <w:rFonts w:ascii="Georgia" w:eastAsia="Times New Roman" w:hAnsi="Georgia" w:cs="Times New Roman"/>
          <w:b/>
          <w:bCs/>
          <w:color w:val="333333"/>
          <w:sz w:val="42"/>
          <w:szCs w:val="42"/>
          <w:lang w:eastAsia="el-GR"/>
        </w:rPr>
        <w:t>Σωτήρος του Σωτήρα της ψυχής μας!</w:t>
      </w:r>
    </w:p>
    <w:p w:rsidR="00253A61" w:rsidRPr="00253A61" w:rsidRDefault="00253A61" w:rsidP="00253A61">
      <w:pPr>
        <w:shd w:val="clear" w:color="auto" w:fill="C0A154"/>
        <w:spacing w:after="0" w:line="240" w:lineRule="auto"/>
        <w:jc w:val="center"/>
        <w:rPr>
          <w:rFonts w:ascii="Arial" w:eastAsia="Times New Roman" w:hAnsi="Arial" w:cs="Arial"/>
          <w:color w:val="333333"/>
          <w:sz w:val="19"/>
          <w:szCs w:val="19"/>
          <w:lang w:eastAsia="el-GR"/>
        </w:rPr>
      </w:pPr>
      <w:r>
        <w:rPr>
          <w:rFonts w:ascii="Arial" w:eastAsia="Times New Roman" w:hAnsi="Arial" w:cs="Arial"/>
          <w:noProof/>
          <w:color w:val="333333"/>
          <w:sz w:val="19"/>
          <w:szCs w:val="19"/>
          <w:lang w:eastAsia="el-GR"/>
        </w:rPr>
        <w:drawing>
          <wp:inline distT="0" distB="0" distL="0" distR="0">
            <wp:extent cx="3604895" cy="3806825"/>
            <wp:effectExtent l="19050" t="0" r="0" b="0"/>
            <wp:docPr id="1" name="Εικόνα 1" descr="C:\Users\user\Pictures\13925805_1011022919017091_19465815329666203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13925805_1011022919017091_1946581532966620311_o.jpg"/>
                    <pic:cNvPicPr>
                      <a:picLocks noChangeAspect="1" noChangeArrowheads="1"/>
                    </pic:cNvPicPr>
                  </pic:nvPicPr>
                  <pic:blipFill>
                    <a:blip r:embed="rId4"/>
                    <a:srcRect/>
                    <a:stretch>
                      <a:fillRect/>
                    </a:stretch>
                  </pic:blipFill>
                  <pic:spPr bwMode="auto">
                    <a:xfrm>
                      <a:off x="0" y="0"/>
                      <a:ext cx="3604895" cy="3806825"/>
                    </a:xfrm>
                    <a:prstGeom prst="rect">
                      <a:avLst/>
                    </a:prstGeom>
                    <a:noFill/>
                    <a:ln w="9525">
                      <a:noFill/>
                      <a:miter lim="800000"/>
                      <a:headEnd/>
                      <a:tailEnd/>
                    </a:ln>
                  </pic:spPr>
                </pic:pic>
              </a:graphicData>
            </a:graphic>
          </wp:inline>
        </w:drawing>
      </w:r>
    </w:p>
    <w:p w:rsidR="00253A61" w:rsidRPr="00253A61" w:rsidRDefault="00253A61" w:rsidP="00253A61">
      <w:pPr>
        <w:shd w:val="clear" w:color="auto" w:fill="C0A154"/>
        <w:spacing w:after="0" w:line="240" w:lineRule="auto"/>
        <w:jc w:val="center"/>
        <w:rPr>
          <w:rFonts w:ascii="Arial" w:eastAsia="Times New Roman" w:hAnsi="Arial" w:cs="Arial"/>
          <w:color w:val="333333"/>
          <w:sz w:val="19"/>
          <w:szCs w:val="19"/>
          <w:lang w:eastAsia="el-GR"/>
        </w:rPr>
      </w:pP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t xml:space="preserve">  Κάποτε ένας ηλικιωμένος κύριος, ο μακαριστός κύριος Πολύκαρπος, νεωκόρος στον ενοριακό Ιερό Ναό μας, όταν εγώ ήμουνα τότε γύρω στα 7, στην πρώτη τάξη του δημοτικού σχολείου, με </w:t>
      </w:r>
      <w:r w:rsidR="009E5874" w:rsidRPr="00253A61">
        <w:rPr>
          <w:rFonts w:ascii="Comic Sans MS" w:eastAsia="Times New Roman" w:hAnsi="Comic Sans MS" w:cs="Arial"/>
          <w:b/>
          <w:bCs/>
          <w:color w:val="333333"/>
          <w:sz w:val="28"/>
          <w:szCs w:val="28"/>
          <w:shd w:val="clear" w:color="auto" w:fill="FCE5CD"/>
          <w:lang w:eastAsia="el-GR"/>
        </w:rPr>
        <w:t>στραμπουλιγμένο</w:t>
      </w:r>
      <w:r w:rsidRPr="00253A61">
        <w:rPr>
          <w:rFonts w:ascii="Comic Sans MS" w:eastAsia="Times New Roman" w:hAnsi="Comic Sans MS" w:cs="Arial"/>
          <w:b/>
          <w:bCs/>
          <w:color w:val="333333"/>
          <w:sz w:val="28"/>
          <w:szCs w:val="28"/>
          <w:shd w:val="clear" w:color="auto" w:fill="FCE5CD"/>
          <w:lang w:eastAsia="el-GR"/>
        </w:rPr>
        <w:t xml:space="preserve"> αστράγαλο, ακινητοποιημένη από καρέκλα σε καρέκλα, ήλθε στο πατρικό μας σπίτι να με επισκεφθεί και να μου ευχηθεί γρήγορη ανάρρωση!</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t xml:space="preserve">  Αγαπημένος φίλος του μακαριστού πατέρα μου, αγαπούσε πολύ μαζί κι όλα εμάς τα μικρά παιδιά, σε κάθε επίσκεψη του τα χέρια του ήταν πάντα γεμάτα από </w:t>
      </w:r>
      <w:proofErr w:type="spellStart"/>
      <w:r w:rsidRPr="00253A61">
        <w:rPr>
          <w:rFonts w:ascii="Comic Sans MS" w:eastAsia="Times New Roman" w:hAnsi="Comic Sans MS" w:cs="Arial"/>
          <w:b/>
          <w:bCs/>
          <w:color w:val="333333"/>
          <w:sz w:val="28"/>
          <w:szCs w:val="28"/>
          <w:shd w:val="clear" w:color="auto" w:fill="FCE5CD"/>
          <w:lang w:eastAsia="el-GR"/>
        </w:rPr>
        <w:t>εικονίτσες</w:t>
      </w:r>
      <w:proofErr w:type="spellEnd"/>
      <w:r w:rsidRPr="00253A61">
        <w:rPr>
          <w:rFonts w:ascii="Comic Sans MS" w:eastAsia="Times New Roman" w:hAnsi="Comic Sans MS" w:cs="Arial"/>
          <w:b/>
          <w:bCs/>
          <w:color w:val="333333"/>
          <w:sz w:val="28"/>
          <w:szCs w:val="28"/>
          <w:shd w:val="clear" w:color="auto" w:fill="FCE5CD"/>
          <w:lang w:eastAsia="el-GR"/>
        </w:rPr>
        <w:t xml:space="preserve">, σταυρουδάκια και </w:t>
      </w:r>
      <w:proofErr w:type="spellStart"/>
      <w:r w:rsidRPr="00253A61">
        <w:rPr>
          <w:rFonts w:ascii="Comic Sans MS" w:eastAsia="Times New Roman" w:hAnsi="Comic Sans MS" w:cs="Arial"/>
          <w:b/>
          <w:bCs/>
          <w:color w:val="333333"/>
          <w:sz w:val="28"/>
          <w:szCs w:val="28"/>
          <w:shd w:val="clear" w:color="auto" w:fill="FCE5CD"/>
          <w:lang w:eastAsia="el-GR"/>
        </w:rPr>
        <w:t>κομποσχοινάκια</w:t>
      </w:r>
      <w:proofErr w:type="spellEnd"/>
      <w:r w:rsidRPr="00253A61">
        <w:rPr>
          <w:rFonts w:ascii="Comic Sans MS" w:eastAsia="Times New Roman" w:hAnsi="Comic Sans MS" w:cs="Arial"/>
          <w:b/>
          <w:bCs/>
          <w:color w:val="333333"/>
          <w:sz w:val="28"/>
          <w:szCs w:val="28"/>
          <w:shd w:val="clear" w:color="auto" w:fill="FCE5CD"/>
          <w:lang w:eastAsia="el-GR"/>
        </w:rPr>
        <w:t>!</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Το θυμάμαι σαν να συνέβηκε μόλις χτες, όταν έβγαλε ένα κομποσχοινάκι από την τσέπη του, μου σταύρωσε το μέτωπο, μου έφερε μπρος από το πρόσωπο μου την εικονίτσα της μεταμορφώσεως του Κυρίου μας και μου ευχήθηκε:</w:t>
      </w:r>
      <w:r w:rsidRPr="00253A61">
        <w:rPr>
          <w:rFonts w:ascii="Comic Sans MS" w:eastAsia="Times New Roman" w:hAnsi="Comic Sans MS" w:cs="Arial"/>
          <w:b/>
          <w:bCs/>
          <w:color w:val="333333"/>
          <w:sz w:val="28"/>
          <w:szCs w:val="28"/>
          <w:shd w:val="clear" w:color="auto" w:fill="FCE5CD"/>
          <w:lang w:eastAsia="el-GR"/>
        </w:rPr>
        <w:br/>
      </w:r>
      <w:r w:rsidRPr="00253A61">
        <w:rPr>
          <w:rFonts w:ascii="Comic Sans MS" w:eastAsia="Times New Roman" w:hAnsi="Comic Sans MS" w:cs="Arial"/>
          <w:b/>
          <w:bCs/>
          <w:color w:val="783F04"/>
          <w:sz w:val="28"/>
          <w:szCs w:val="28"/>
          <w:shd w:val="clear" w:color="auto" w:fill="FCE5CD"/>
          <w:lang w:eastAsia="el-GR"/>
        </w:rPr>
        <w:t xml:space="preserve">« Δεσποινάκι μου, να είσαι δυνατή κορίτσι μου και να </w:t>
      </w:r>
      <w:r w:rsidRPr="00253A61">
        <w:rPr>
          <w:rFonts w:ascii="Comic Sans MS" w:eastAsia="Times New Roman" w:hAnsi="Comic Sans MS" w:cs="Arial"/>
          <w:b/>
          <w:bCs/>
          <w:color w:val="783F04"/>
          <w:sz w:val="28"/>
          <w:szCs w:val="28"/>
          <w:shd w:val="clear" w:color="auto" w:fill="FCE5CD"/>
          <w:lang w:eastAsia="el-GR"/>
        </w:rPr>
        <w:lastRenderedPageBreak/>
        <w:t>προσεύχεσαι! Καλόν παράδεισο να έχεις!»</w:t>
      </w:r>
      <w:r w:rsidRPr="00253A61">
        <w:rPr>
          <w:rFonts w:ascii="Comic Sans MS" w:eastAsia="Times New Roman" w:hAnsi="Comic Sans MS" w:cs="Arial"/>
          <w:b/>
          <w:bCs/>
          <w:color w:val="333333"/>
          <w:sz w:val="28"/>
          <w:szCs w:val="28"/>
          <w:shd w:val="clear" w:color="auto" w:fill="FCE5CD"/>
          <w:lang w:eastAsia="el-GR"/>
        </w:rPr>
        <w:br/>
      </w:r>
      <w:r w:rsidR="009E5874" w:rsidRPr="00253A61">
        <w:rPr>
          <w:rFonts w:ascii="Comic Sans MS" w:eastAsia="Times New Roman" w:hAnsi="Comic Sans MS" w:cs="Arial"/>
          <w:b/>
          <w:bCs/>
          <w:color w:val="333333"/>
          <w:sz w:val="28"/>
          <w:szCs w:val="28"/>
          <w:shd w:val="clear" w:color="auto" w:fill="FCE5CD"/>
          <w:lang w:eastAsia="el-GR"/>
        </w:rPr>
        <w:t>Φίλησα</w:t>
      </w:r>
      <w:r w:rsidRPr="00253A61">
        <w:rPr>
          <w:rFonts w:ascii="Comic Sans MS" w:eastAsia="Times New Roman" w:hAnsi="Comic Sans MS" w:cs="Arial"/>
          <w:b/>
          <w:bCs/>
          <w:color w:val="333333"/>
          <w:sz w:val="28"/>
          <w:szCs w:val="28"/>
          <w:shd w:val="clear" w:color="auto" w:fill="FCE5CD"/>
          <w:lang w:eastAsia="el-GR"/>
        </w:rPr>
        <w:t xml:space="preserve"> το χέρι του μα ώσπου να φτάσει ως την έξοδο του σπιτιού μας, τα μάτια μου βούρκωσαν.</w:t>
      </w:r>
      <w:r w:rsidRPr="00253A61">
        <w:rPr>
          <w:rFonts w:ascii="Comic Sans MS" w:eastAsia="Times New Roman" w:hAnsi="Comic Sans MS" w:cs="Arial"/>
          <w:b/>
          <w:bCs/>
          <w:color w:val="333333"/>
          <w:sz w:val="28"/>
          <w:szCs w:val="28"/>
          <w:shd w:val="clear" w:color="auto" w:fill="FCE5CD"/>
          <w:lang w:eastAsia="el-GR"/>
        </w:rPr>
        <w:br/>
        <w:t xml:space="preserve">«Καλόν παράδεισο» κάτι περισσότερο ήξερε ο κύριος Πολύκαρπος! </w:t>
      </w:r>
      <w:r w:rsidR="009E5874" w:rsidRPr="00253A61">
        <w:rPr>
          <w:rFonts w:ascii="Comic Sans MS" w:eastAsia="Times New Roman" w:hAnsi="Comic Sans MS" w:cs="Arial"/>
          <w:b/>
          <w:bCs/>
          <w:color w:val="333333"/>
          <w:sz w:val="28"/>
          <w:szCs w:val="28"/>
          <w:shd w:val="clear" w:color="auto" w:fill="FCE5CD"/>
          <w:lang w:eastAsia="el-GR"/>
        </w:rPr>
        <w:t>Νεωκόρος</w:t>
      </w:r>
      <w:r w:rsidRPr="00253A61">
        <w:rPr>
          <w:rFonts w:ascii="Comic Sans MS" w:eastAsia="Times New Roman" w:hAnsi="Comic Sans MS" w:cs="Arial"/>
          <w:b/>
          <w:bCs/>
          <w:color w:val="333333"/>
          <w:sz w:val="28"/>
          <w:szCs w:val="28"/>
          <w:shd w:val="clear" w:color="auto" w:fill="FCE5CD"/>
          <w:lang w:eastAsia="el-GR"/>
        </w:rPr>
        <w:t xml:space="preserve"> στο εκκλησάκι μας, μας έλεγε πολλές ιστορίες για τον Χριστό μας κάθε φορά στην αυλή της εκκλησίας μετά τη Θεία Λειτουργία!</w:t>
      </w:r>
      <w:r w:rsidRPr="00253A61">
        <w:rPr>
          <w:rFonts w:ascii="Comic Sans MS" w:eastAsia="Times New Roman" w:hAnsi="Comic Sans MS" w:cs="Arial"/>
          <w:b/>
          <w:bCs/>
          <w:color w:val="333333"/>
          <w:sz w:val="28"/>
          <w:szCs w:val="28"/>
          <w:shd w:val="clear" w:color="auto" w:fill="FCE5CD"/>
          <w:lang w:eastAsia="el-GR"/>
        </w:rPr>
        <w:br/>
        <w:t>Με τρεμάμενη φωνή μόλις που τον πρόλαβα πριν φύγει και τον φώναξα:</w:t>
      </w:r>
      <w:r w:rsidRPr="00253A61">
        <w:rPr>
          <w:rFonts w:ascii="Comic Sans MS" w:eastAsia="Times New Roman" w:hAnsi="Comic Sans MS" w:cs="Arial"/>
          <w:b/>
          <w:bCs/>
          <w:color w:val="333333"/>
          <w:sz w:val="28"/>
          <w:szCs w:val="28"/>
          <w:shd w:val="clear" w:color="auto" w:fill="FCE5CD"/>
          <w:lang w:eastAsia="el-GR"/>
        </w:rPr>
        <w:br/>
        <w:t>«Κύριε Πολύκαρπε...»</w:t>
      </w:r>
      <w:r w:rsidRPr="00253A61">
        <w:rPr>
          <w:rFonts w:ascii="Comic Sans MS" w:eastAsia="Times New Roman" w:hAnsi="Comic Sans MS" w:cs="Arial"/>
          <w:b/>
          <w:bCs/>
          <w:color w:val="333333"/>
          <w:sz w:val="28"/>
          <w:szCs w:val="28"/>
          <w:shd w:val="clear" w:color="auto" w:fill="FCE5CD"/>
          <w:lang w:eastAsia="el-GR"/>
        </w:rPr>
        <w:br/>
        <w:t>Ίσως να του πήρε τόσο χρόνο να γυρίσει το σώμα του ξανά προς εμένα όσο πήρε σε εμένα να επεξεργαστώ στο παιδικό μυαλό μου την ευχή του: «Καλόν παράδεισο»</w:t>
      </w:r>
      <w:r w:rsidRPr="00253A61">
        <w:rPr>
          <w:rFonts w:ascii="Comic Sans MS" w:eastAsia="Times New Roman" w:hAnsi="Comic Sans MS" w:cs="Arial"/>
          <w:b/>
          <w:bCs/>
          <w:color w:val="333333"/>
          <w:sz w:val="28"/>
          <w:szCs w:val="28"/>
          <w:shd w:val="clear" w:color="auto" w:fill="FCE5CD"/>
          <w:lang w:eastAsia="el-GR"/>
        </w:rPr>
        <w:br/>
        <w:t>Γύρισε και με είδε δακρυσμένη! Με βήματα ίδια όπως θα ´</w:t>
      </w:r>
      <w:proofErr w:type="spellStart"/>
      <w:r w:rsidRPr="00253A61">
        <w:rPr>
          <w:rFonts w:ascii="Comic Sans MS" w:eastAsia="Times New Roman" w:hAnsi="Comic Sans MS" w:cs="Arial"/>
          <w:b/>
          <w:bCs/>
          <w:color w:val="333333"/>
          <w:sz w:val="28"/>
          <w:szCs w:val="28"/>
          <w:shd w:val="clear" w:color="auto" w:fill="FCE5CD"/>
          <w:lang w:eastAsia="el-GR"/>
        </w:rPr>
        <w:t>κανα</w:t>
      </w:r>
      <w:proofErr w:type="spellEnd"/>
      <w:r w:rsidRPr="00253A61">
        <w:rPr>
          <w:rFonts w:ascii="Comic Sans MS" w:eastAsia="Times New Roman" w:hAnsi="Comic Sans MS" w:cs="Arial"/>
          <w:b/>
          <w:bCs/>
          <w:color w:val="333333"/>
          <w:sz w:val="28"/>
          <w:szCs w:val="28"/>
          <w:shd w:val="clear" w:color="auto" w:fill="FCE5CD"/>
          <w:lang w:eastAsia="el-GR"/>
        </w:rPr>
        <w:t xml:space="preserve"> και </w:t>
      </w:r>
      <w:proofErr w:type="spellStart"/>
      <w:r w:rsidRPr="00253A61">
        <w:rPr>
          <w:rFonts w:ascii="Comic Sans MS" w:eastAsia="Times New Roman" w:hAnsi="Comic Sans MS" w:cs="Arial"/>
          <w:b/>
          <w:bCs/>
          <w:color w:val="333333"/>
          <w:sz w:val="28"/>
          <w:szCs w:val="28"/>
          <w:shd w:val="clear" w:color="auto" w:fill="FCE5CD"/>
          <w:lang w:eastAsia="el-GR"/>
        </w:rPr>
        <w:t>γω</w:t>
      </w:r>
      <w:proofErr w:type="spellEnd"/>
      <w:r w:rsidRPr="00253A61">
        <w:rPr>
          <w:rFonts w:ascii="Comic Sans MS" w:eastAsia="Times New Roman" w:hAnsi="Comic Sans MS" w:cs="Arial"/>
          <w:b/>
          <w:bCs/>
          <w:color w:val="333333"/>
          <w:sz w:val="28"/>
          <w:szCs w:val="28"/>
          <w:shd w:val="clear" w:color="auto" w:fill="FCE5CD"/>
          <w:lang w:eastAsia="el-GR"/>
        </w:rPr>
        <w:t xml:space="preserve"> αργά κουτσαίνοντας με πλησίασε πάλι. Κάθισε πάλι δίπλα μου και μου πήρε το χέρι.</w:t>
      </w:r>
      <w:r w:rsidRPr="00253A61">
        <w:rPr>
          <w:rFonts w:ascii="Comic Sans MS" w:eastAsia="Times New Roman" w:hAnsi="Comic Sans MS" w:cs="Arial"/>
          <w:b/>
          <w:bCs/>
          <w:color w:val="333333"/>
          <w:sz w:val="28"/>
          <w:szCs w:val="28"/>
          <w:shd w:val="clear" w:color="auto" w:fill="FCE5CD"/>
          <w:lang w:eastAsia="el-GR"/>
        </w:rPr>
        <w:br/>
        <w:t>«Τι είναι κοριτσάκι μου; </w:t>
      </w:r>
      <w:r w:rsidRPr="00253A61">
        <w:rPr>
          <w:rFonts w:ascii="Comic Sans MS" w:eastAsia="Times New Roman" w:hAnsi="Comic Sans MS" w:cs="Arial"/>
          <w:b/>
          <w:bCs/>
          <w:color w:val="351C75"/>
          <w:sz w:val="28"/>
          <w:szCs w:val="28"/>
          <w:shd w:val="clear" w:color="auto" w:fill="FCE5CD"/>
          <w:lang w:eastAsia="el-GR"/>
        </w:rPr>
        <w:t>Γιατί δακρύζουν τα ματάκια σου;»</w:t>
      </w:r>
      <w:r w:rsidRPr="00253A61">
        <w:rPr>
          <w:rFonts w:ascii="Comic Sans MS" w:eastAsia="Times New Roman" w:hAnsi="Comic Sans MS" w:cs="Arial"/>
          <w:b/>
          <w:bCs/>
          <w:color w:val="333333"/>
          <w:sz w:val="28"/>
          <w:szCs w:val="28"/>
          <w:shd w:val="clear" w:color="auto" w:fill="FCE5CD"/>
          <w:lang w:eastAsia="el-GR"/>
        </w:rPr>
        <w:br/>
        <w:t>«Γνωρίζετε κάτι περισσότερο;</w:t>
      </w:r>
      <w:r w:rsidRPr="00253A61">
        <w:rPr>
          <w:rFonts w:ascii="Comic Sans MS" w:eastAsia="Times New Roman" w:hAnsi="Comic Sans MS" w:cs="Arial"/>
          <w:b/>
          <w:bCs/>
          <w:color w:val="274E13"/>
          <w:sz w:val="28"/>
          <w:szCs w:val="28"/>
          <w:shd w:val="clear" w:color="auto" w:fill="FCE5CD"/>
          <w:lang w:eastAsia="el-GR"/>
        </w:rPr>
        <w:t xml:space="preserve"> Από τώρα θα φύγω; Αυτό ήταν; Από στραμπούληγμα στον αστράγαλο φεύγω; </w:t>
      </w:r>
      <w:proofErr w:type="spellStart"/>
      <w:r w:rsidRPr="00253A61">
        <w:rPr>
          <w:rFonts w:ascii="Comic Sans MS" w:eastAsia="Times New Roman" w:hAnsi="Comic Sans MS" w:cs="Arial"/>
          <w:b/>
          <w:bCs/>
          <w:color w:val="274E13"/>
          <w:sz w:val="28"/>
          <w:szCs w:val="28"/>
          <w:shd w:val="clear" w:color="auto" w:fill="FCE5CD"/>
          <w:lang w:eastAsia="el-GR"/>
        </w:rPr>
        <w:t>Γί</w:t>
      </w:r>
      <w:proofErr w:type="spellEnd"/>
      <w:r w:rsidRPr="00253A61">
        <w:rPr>
          <w:rFonts w:ascii="Comic Sans MS" w:eastAsia="Times New Roman" w:hAnsi="Comic Sans MS" w:cs="Arial"/>
          <w:b/>
          <w:bCs/>
          <w:color w:val="274E13"/>
          <w:sz w:val="28"/>
          <w:szCs w:val="28"/>
          <w:shd w:val="clear" w:color="auto" w:fill="FCE5CD"/>
          <w:lang w:eastAsia="el-GR"/>
        </w:rPr>
        <w:t>´ αυτό μου ευχηθήκατε</w:t>
      </w:r>
      <w:r w:rsidRPr="00253A61">
        <w:rPr>
          <w:rFonts w:ascii="Comic Sans MS" w:eastAsia="Times New Roman" w:hAnsi="Comic Sans MS" w:cs="Arial"/>
          <w:b/>
          <w:bCs/>
          <w:color w:val="274E13"/>
          <w:sz w:val="28"/>
          <w:szCs w:val="28"/>
          <w:shd w:val="clear" w:color="auto" w:fill="FCE5CD"/>
          <w:lang w:eastAsia="el-GR"/>
        </w:rPr>
        <w:br/>
        <w:t>« Καλόν Παράδεισο;»</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274E13"/>
          <w:sz w:val="28"/>
          <w:szCs w:val="28"/>
          <w:shd w:val="clear" w:color="auto" w:fill="FCE5CD"/>
          <w:lang w:eastAsia="el-GR"/>
        </w:rPr>
        <w:br/>
      </w:r>
      <w:r w:rsidRPr="00253A61">
        <w:rPr>
          <w:rFonts w:ascii="Comic Sans MS" w:eastAsia="Times New Roman" w:hAnsi="Comic Sans MS" w:cs="Arial"/>
          <w:b/>
          <w:bCs/>
          <w:color w:val="333333"/>
          <w:sz w:val="28"/>
          <w:szCs w:val="28"/>
          <w:shd w:val="clear" w:color="auto" w:fill="FCE5CD"/>
          <w:lang w:eastAsia="el-GR"/>
        </w:rPr>
        <w:t>Πήρε και τα δυο μου χέρια μέσα στα τρεμάμενα δικά του και με κοίταξε κατάματα!</w:t>
      </w:r>
      <w:r w:rsidRPr="00253A61">
        <w:rPr>
          <w:rFonts w:ascii="Comic Sans MS" w:eastAsia="Times New Roman" w:hAnsi="Comic Sans MS" w:cs="Arial"/>
          <w:b/>
          <w:bCs/>
          <w:color w:val="333333"/>
          <w:sz w:val="28"/>
          <w:szCs w:val="28"/>
          <w:shd w:val="clear" w:color="auto" w:fill="FCE5CD"/>
          <w:lang w:eastAsia="el-GR"/>
        </w:rPr>
        <w:br/>
        <w:t>«</w:t>
      </w:r>
      <w:r w:rsidRPr="00253A61">
        <w:rPr>
          <w:rFonts w:ascii="Comic Sans MS" w:eastAsia="Times New Roman" w:hAnsi="Comic Sans MS" w:cs="Arial"/>
          <w:b/>
          <w:bCs/>
          <w:color w:val="CC0000"/>
          <w:sz w:val="28"/>
          <w:szCs w:val="28"/>
          <w:shd w:val="clear" w:color="auto" w:fill="FCE5CD"/>
          <w:lang w:eastAsia="el-GR"/>
        </w:rPr>
        <w:t xml:space="preserve"> Ώσπου να φτάσεις στον Παράδεισο θα </w:t>
      </w:r>
      <w:proofErr w:type="spellStart"/>
      <w:r w:rsidRPr="00253A61">
        <w:rPr>
          <w:rFonts w:ascii="Comic Sans MS" w:eastAsia="Times New Roman" w:hAnsi="Comic Sans MS" w:cs="Arial"/>
          <w:b/>
          <w:bCs/>
          <w:color w:val="CC0000"/>
          <w:sz w:val="28"/>
          <w:szCs w:val="28"/>
          <w:shd w:val="clear" w:color="auto" w:fill="FCE5CD"/>
          <w:lang w:eastAsia="el-GR"/>
        </w:rPr>
        <w:t>στραμπουλήξεις</w:t>
      </w:r>
      <w:proofErr w:type="spellEnd"/>
      <w:r w:rsidRPr="00253A61">
        <w:rPr>
          <w:rFonts w:ascii="Comic Sans MS" w:eastAsia="Times New Roman" w:hAnsi="Comic Sans MS" w:cs="Arial"/>
          <w:b/>
          <w:bCs/>
          <w:color w:val="CC0000"/>
          <w:sz w:val="28"/>
          <w:szCs w:val="28"/>
          <w:shd w:val="clear" w:color="auto" w:fill="FCE5CD"/>
          <w:lang w:eastAsia="el-GR"/>
        </w:rPr>
        <w:t xml:space="preserve"> τον αστράγαλό σου πολλές φορές κόρη μου,</w:t>
      </w:r>
      <w:r w:rsidRPr="00253A61">
        <w:rPr>
          <w:rFonts w:ascii="Comic Sans MS" w:eastAsia="Times New Roman" w:hAnsi="Comic Sans MS" w:cs="Arial"/>
          <w:b/>
          <w:bCs/>
          <w:color w:val="333333"/>
          <w:sz w:val="28"/>
          <w:szCs w:val="28"/>
          <w:shd w:val="clear" w:color="auto" w:fill="FCE5CD"/>
          <w:lang w:eastAsia="el-GR"/>
        </w:rPr>
        <w:t xml:space="preserve"> σε πετραδάκια, σε πέτρες στην ανηφόρα της ζωής, θα </w:t>
      </w:r>
      <w:proofErr w:type="spellStart"/>
      <w:r w:rsidRPr="00253A61">
        <w:rPr>
          <w:rFonts w:ascii="Comic Sans MS" w:eastAsia="Times New Roman" w:hAnsi="Comic Sans MS" w:cs="Arial"/>
          <w:b/>
          <w:bCs/>
          <w:color w:val="333333"/>
          <w:sz w:val="28"/>
          <w:szCs w:val="28"/>
          <w:shd w:val="clear" w:color="auto" w:fill="FCE5CD"/>
          <w:lang w:eastAsia="el-GR"/>
        </w:rPr>
        <w:t>γρατσουνούν</w:t>
      </w:r>
      <w:proofErr w:type="spellEnd"/>
      <w:r w:rsidRPr="00253A61">
        <w:rPr>
          <w:rFonts w:ascii="Comic Sans MS" w:eastAsia="Times New Roman" w:hAnsi="Comic Sans MS" w:cs="Arial"/>
          <w:b/>
          <w:bCs/>
          <w:color w:val="333333"/>
          <w:sz w:val="28"/>
          <w:szCs w:val="28"/>
          <w:shd w:val="clear" w:color="auto" w:fill="FCE5CD"/>
          <w:lang w:eastAsia="el-GR"/>
        </w:rPr>
        <w:t xml:space="preserve"> τα γόνατά σου αλλά εσύ μ αυτά σου τα χεράκια να κανείς πρώτα το σταυρό σου, να δοξάζεις τον Θεό, να πλένεις τα γόνατα σου με νερό της βρύσης και να ανηφορίζεις πάλι.»</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Κι ύστερα πήρε την εικόνα του Χρυσ</w:t>
      </w:r>
      <w:r w:rsidR="009E5874">
        <w:rPr>
          <w:rFonts w:ascii="Comic Sans MS" w:eastAsia="Times New Roman" w:hAnsi="Comic Sans MS" w:cs="Arial"/>
          <w:b/>
          <w:bCs/>
          <w:color w:val="333333"/>
          <w:sz w:val="28"/>
          <w:szCs w:val="28"/>
          <w:shd w:val="clear" w:color="auto" w:fill="FCE5CD"/>
          <w:lang w:eastAsia="el-GR"/>
        </w:rPr>
        <w:t>τ</w:t>
      </w:r>
      <w:r w:rsidRPr="00253A61">
        <w:rPr>
          <w:rFonts w:ascii="Comic Sans MS" w:eastAsia="Times New Roman" w:hAnsi="Comic Sans MS" w:cs="Arial"/>
          <w:b/>
          <w:bCs/>
          <w:color w:val="333333"/>
          <w:sz w:val="28"/>
          <w:szCs w:val="28"/>
          <w:shd w:val="clear" w:color="auto" w:fill="FCE5CD"/>
          <w:lang w:eastAsia="el-GR"/>
        </w:rPr>
        <w:t>οσώτηρος, και είπε:</w:t>
      </w:r>
      <w:r w:rsidRPr="00253A61">
        <w:rPr>
          <w:rFonts w:ascii="Comic Sans MS" w:eastAsia="Times New Roman" w:hAnsi="Comic Sans MS" w:cs="Arial"/>
          <w:b/>
          <w:bCs/>
          <w:color w:val="333333"/>
          <w:sz w:val="28"/>
          <w:szCs w:val="28"/>
          <w:shd w:val="clear" w:color="auto" w:fill="FCE5CD"/>
          <w:lang w:eastAsia="el-GR"/>
        </w:rPr>
        <w:br/>
        <w:t xml:space="preserve">«Τω καιρώ εκείνο παραλαμβάνει ο Ιησούς τον Πέτρο, τον Ιάκωβο και τον Ιωάννη και αναφέρει αυτούς εις όρος </w:t>
      </w:r>
      <w:proofErr w:type="spellStart"/>
      <w:r w:rsidRPr="00253A61">
        <w:rPr>
          <w:rFonts w:ascii="Comic Sans MS" w:eastAsia="Times New Roman" w:hAnsi="Comic Sans MS" w:cs="Arial"/>
          <w:b/>
          <w:bCs/>
          <w:color w:val="333333"/>
          <w:sz w:val="28"/>
          <w:szCs w:val="28"/>
          <w:shd w:val="clear" w:color="auto" w:fill="FCE5CD"/>
          <w:lang w:eastAsia="el-GR"/>
        </w:rPr>
        <w:t>υψηλόν</w:t>
      </w:r>
      <w:proofErr w:type="spellEnd"/>
      <w:r w:rsidRPr="00253A61">
        <w:rPr>
          <w:rFonts w:ascii="Comic Sans MS" w:eastAsia="Times New Roman" w:hAnsi="Comic Sans MS" w:cs="Arial"/>
          <w:b/>
          <w:bCs/>
          <w:color w:val="333333"/>
          <w:sz w:val="28"/>
          <w:szCs w:val="28"/>
          <w:shd w:val="clear" w:color="auto" w:fill="FCE5CD"/>
          <w:lang w:eastAsia="el-GR"/>
        </w:rPr>
        <w:t xml:space="preserve"> </w:t>
      </w:r>
      <w:proofErr w:type="spellStart"/>
      <w:r w:rsidRPr="00253A61">
        <w:rPr>
          <w:rFonts w:ascii="Comic Sans MS" w:eastAsia="Times New Roman" w:hAnsi="Comic Sans MS" w:cs="Arial"/>
          <w:b/>
          <w:bCs/>
          <w:color w:val="333333"/>
          <w:sz w:val="28"/>
          <w:szCs w:val="28"/>
          <w:shd w:val="clear" w:color="auto" w:fill="FCE5CD"/>
          <w:lang w:eastAsia="el-GR"/>
        </w:rPr>
        <w:t>κάτ´ιδιαν</w:t>
      </w:r>
      <w:proofErr w:type="spellEnd"/>
      <w:r w:rsidRPr="00253A61">
        <w:rPr>
          <w:rFonts w:ascii="Comic Sans MS" w:eastAsia="Times New Roman" w:hAnsi="Comic Sans MS" w:cs="Arial"/>
          <w:b/>
          <w:bCs/>
          <w:color w:val="333333"/>
          <w:sz w:val="28"/>
          <w:szCs w:val="28"/>
          <w:shd w:val="clear" w:color="auto" w:fill="FCE5CD"/>
          <w:lang w:eastAsia="el-GR"/>
        </w:rPr>
        <w:t xml:space="preserve">. Και </w:t>
      </w:r>
      <w:proofErr w:type="spellStart"/>
      <w:r w:rsidRPr="00253A61">
        <w:rPr>
          <w:rFonts w:ascii="Comic Sans MS" w:eastAsia="Times New Roman" w:hAnsi="Comic Sans MS" w:cs="Arial"/>
          <w:b/>
          <w:bCs/>
          <w:color w:val="333333"/>
          <w:sz w:val="28"/>
          <w:szCs w:val="28"/>
          <w:shd w:val="clear" w:color="auto" w:fill="FCE5CD"/>
          <w:lang w:eastAsia="el-GR"/>
        </w:rPr>
        <w:t>εμεταμορφώθη</w:t>
      </w:r>
      <w:proofErr w:type="spellEnd"/>
      <w:r w:rsidRPr="00253A61">
        <w:rPr>
          <w:rFonts w:ascii="Comic Sans MS" w:eastAsia="Times New Roman" w:hAnsi="Comic Sans MS" w:cs="Arial"/>
          <w:b/>
          <w:bCs/>
          <w:color w:val="333333"/>
          <w:sz w:val="28"/>
          <w:szCs w:val="28"/>
          <w:shd w:val="clear" w:color="auto" w:fill="FCE5CD"/>
          <w:lang w:eastAsia="el-GR"/>
        </w:rPr>
        <w:t xml:space="preserve"> έμπροσθεν αυτών και </w:t>
      </w:r>
      <w:proofErr w:type="spellStart"/>
      <w:r w:rsidRPr="00253A61">
        <w:rPr>
          <w:rFonts w:ascii="Comic Sans MS" w:eastAsia="Times New Roman" w:hAnsi="Comic Sans MS" w:cs="Arial"/>
          <w:b/>
          <w:bCs/>
          <w:color w:val="333333"/>
          <w:sz w:val="28"/>
          <w:szCs w:val="28"/>
          <w:shd w:val="clear" w:color="auto" w:fill="FCE5CD"/>
          <w:lang w:eastAsia="el-GR"/>
        </w:rPr>
        <w:t>έλαμψεν</w:t>
      </w:r>
      <w:proofErr w:type="spellEnd"/>
      <w:r w:rsidRPr="00253A61">
        <w:rPr>
          <w:rFonts w:ascii="Comic Sans MS" w:eastAsia="Times New Roman" w:hAnsi="Comic Sans MS" w:cs="Arial"/>
          <w:b/>
          <w:bCs/>
          <w:color w:val="333333"/>
          <w:sz w:val="28"/>
          <w:szCs w:val="28"/>
          <w:shd w:val="clear" w:color="auto" w:fill="FCE5CD"/>
          <w:lang w:eastAsia="el-GR"/>
        </w:rPr>
        <w:t xml:space="preserve"> το </w:t>
      </w:r>
      <w:r w:rsidRPr="00253A61">
        <w:rPr>
          <w:rFonts w:ascii="Comic Sans MS" w:eastAsia="Times New Roman" w:hAnsi="Comic Sans MS" w:cs="Arial"/>
          <w:b/>
          <w:bCs/>
          <w:color w:val="333333"/>
          <w:sz w:val="28"/>
          <w:szCs w:val="28"/>
          <w:shd w:val="clear" w:color="auto" w:fill="FCE5CD"/>
          <w:lang w:eastAsia="el-GR"/>
        </w:rPr>
        <w:lastRenderedPageBreak/>
        <w:t>πρόσωπό του ως ο ήλιος! Τα δε ιμάτια αυτού εγένοντο λευκά ως το φως. Ήλθαν μαζί ο Μωυσής και ο Ηλίας. Ιδού νεφέλη φωτεινή επεσκίαζαν αυτούς και ιδού εκ της νεφέλης λέγουσα:</w:t>
      </w:r>
      <w:r w:rsidRPr="00253A61">
        <w:rPr>
          <w:rFonts w:ascii="Comic Sans MS" w:eastAsia="Times New Roman" w:hAnsi="Comic Sans MS" w:cs="Arial"/>
          <w:b/>
          <w:bCs/>
          <w:color w:val="333333"/>
          <w:sz w:val="28"/>
          <w:szCs w:val="28"/>
          <w:shd w:val="clear" w:color="auto" w:fill="FCE5CD"/>
          <w:lang w:eastAsia="el-GR"/>
        </w:rPr>
        <w:br/>
        <w:t xml:space="preserve">« ούτος έστιν ο Υιός μου ο αγαπητός, εν ω </w:t>
      </w:r>
      <w:proofErr w:type="spellStart"/>
      <w:r w:rsidRPr="00253A61">
        <w:rPr>
          <w:rFonts w:ascii="Comic Sans MS" w:eastAsia="Times New Roman" w:hAnsi="Comic Sans MS" w:cs="Arial"/>
          <w:b/>
          <w:bCs/>
          <w:color w:val="333333"/>
          <w:sz w:val="28"/>
          <w:szCs w:val="28"/>
          <w:shd w:val="clear" w:color="auto" w:fill="FCE5CD"/>
          <w:lang w:eastAsia="el-GR"/>
        </w:rPr>
        <w:t>ηυδόκησα</w:t>
      </w:r>
      <w:proofErr w:type="spellEnd"/>
      <w:r w:rsidRPr="00253A61">
        <w:rPr>
          <w:rFonts w:ascii="Comic Sans MS" w:eastAsia="Times New Roman" w:hAnsi="Comic Sans MS" w:cs="Arial"/>
          <w:b/>
          <w:bCs/>
          <w:color w:val="333333"/>
          <w:sz w:val="28"/>
          <w:szCs w:val="28"/>
          <w:shd w:val="clear" w:color="auto" w:fill="FCE5CD"/>
          <w:lang w:eastAsia="el-GR"/>
        </w:rPr>
        <w:t>, αυτού ακούεται»</w:t>
      </w:r>
      <w:r w:rsidRPr="00253A61">
        <w:rPr>
          <w:rFonts w:ascii="Comic Sans MS" w:eastAsia="Times New Roman" w:hAnsi="Comic Sans MS" w:cs="Arial"/>
          <w:b/>
          <w:bCs/>
          <w:color w:val="333333"/>
          <w:sz w:val="28"/>
          <w:szCs w:val="28"/>
          <w:shd w:val="clear" w:color="auto" w:fill="FCE5CD"/>
          <w:lang w:eastAsia="el-GR"/>
        </w:rPr>
        <w:br/>
        <w:t>Χαμογέλασα και φίλησα το γέρικο χέρι του κυρίου Πολυκάρπου ανακουφισμένη από μια ακόμα θαυματουργική παρουσία του Χριστού μας! Πήρα την εικόνα μες τα χέρια μου κι όπως την κράτησα τότε θησαυρό την κρατάω ακόμα διδακτικά και προστατευτικά στο εικονοστάσι μου.</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Ακούμπησα πίσω στα μαξιλάρια μου κι άρχισα τις ερωτήσεις για τις δύσκολες λέξεις που δεν είχα καταλάβει.</w:t>
      </w:r>
      <w:r w:rsidRPr="00253A61">
        <w:rPr>
          <w:rFonts w:ascii="Comic Sans MS" w:eastAsia="Times New Roman" w:hAnsi="Comic Sans MS" w:cs="Arial"/>
          <w:b/>
          <w:bCs/>
          <w:color w:val="333333"/>
          <w:sz w:val="28"/>
          <w:szCs w:val="28"/>
          <w:shd w:val="clear" w:color="auto" w:fill="FCE5CD"/>
          <w:lang w:eastAsia="el-GR"/>
        </w:rPr>
        <w:br/>
        <w:t>«Αυτό το κατάλαβα ότι τα ρούχα του Χριστού μας έγιναν λευκά και ότι ακούστηκε ο Πατέρας Θεός και είπε: αυτός είναι ο Υιός μου ο αληθινός και αυτόν να ακούτε, αλλά τί σημαίνουν όλα τα αλλά;»</w:t>
      </w:r>
    </w:p>
    <w:p w:rsidR="00253A61" w:rsidRPr="00253A61" w:rsidRDefault="00253A61" w:rsidP="00253A61">
      <w:pPr>
        <w:shd w:val="clear" w:color="auto" w:fill="C0A154"/>
        <w:spacing w:after="0" w:line="240" w:lineRule="auto"/>
        <w:jc w:val="center"/>
        <w:rPr>
          <w:rFonts w:ascii="Comic Sans MS" w:eastAsia="Times New Roman" w:hAnsi="Comic Sans MS" w:cs="Arial"/>
          <w:color w:val="333333"/>
          <w:sz w:val="28"/>
          <w:szCs w:val="28"/>
          <w:lang w:eastAsia="el-GR"/>
        </w:rPr>
      </w:pPr>
      <w:r w:rsidRPr="00253A61">
        <w:rPr>
          <w:rFonts w:ascii="Comic Sans MS" w:eastAsia="Times New Roman" w:hAnsi="Comic Sans MS" w:cs="Arial"/>
          <w:noProof/>
          <w:color w:val="333333"/>
          <w:sz w:val="28"/>
          <w:szCs w:val="28"/>
          <w:lang w:eastAsia="el-GR"/>
        </w:rPr>
        <w:drawing>
          <wp:inline distT="0" distB="0" distL="0" distR="0">
            <wp:extent cx="2672715" cy="3798570"/>
            <wp:effectExtent l="19050" t="0" r="0" b="0"/>
            <wp:docPr id="2" name="Εικόνα 2" descr="C:\Users\user\Pictures\117257142_1249915315342533_69873382656760905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17257142_1249915315342533_6987338265676090595_n.jpg"/>
                    <pic:cNvPicPr>
                      <a:picLocks noChangeAspect="1" noChangeArrowheads="1"/>
                    </pic:cNvPicPr>
                  </pic:nvPicPr>
                  <pic:blipFill>
                    <a:blip r:embed="rId5"/>
                    <a:srcRect/>
                    <a:stretch>
                      <a:fillRect/>
                    </a:stretch>
                  </pic:blipFill>
                  <pic:spPr bwMode="auto">
                    <a:xfrm>
                      <a:off x="0" y="0"/>
                      <a:ext cx="2672715" cy="3798570"/>
                    </a:xfrm>
                    <a:prstGeom prst="rect">
                      <a:avLst/>
                    </a:prstGeom>
                    <a:noFill/>
                    <a:ln w="9525">
                      <a:noFill/>
                      <a:miter lim="800000"/>
                      <a:headEnd/>
                      <a:tailEnd/>
                    </a:ln>
                  </pic:spPr>
                </pic:pic>
              </a:graphicData>
            </a:graphic>
          </wp:inline>
        </w:drawing>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p>
    <w:p w:rsidR="00253A61" w:rsidRPr="00253A61" w:rsidRDefault="00253A61" w:rsidP="00253A61">
      <w:pPr>
        <w:shd w:val="clear" w:color="auto" w:fill="C0A154"/>
        <w:spacing w:after="0" w:line="240" w:lineRule="auto"/>
        <w:jc w:val="center"/>
        <w:rPr>
          <w:rFonts w:ascii="Comic Sans MS" w:eastAsia="Times New Roman" w:hAnsi="Comic Sans MS" w:cs="Arial"/>
          <w:color w:val="333333"/>
          <w:sz w:val="28"/>
          <w:szCs w:val="28"/>
          <w:lang w:eastAsia="el-GR"/>
        </w:rPr>
      </w:pP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lastRenderedPageBreak/>
        <w:t>Όταν μετά από χρόνια ήλθε η στιγμή, να σταθώ ως δασκάλα απέναντι από τα παιδιά στην τάξη και να τους εξηγήσω την ανάλυση της εικόνας του Σωτήρος</w:t>
      </w:r>
      <w:bookmarkStart w:id="0" w:name="more"/>
      <w:bookmarkEnd w:id="0"/>
      <w:r w:rsidRPr="00253A61">
        <w:rPr>
          <w:rFonts w:ascii="Comic Sans MS" w:eastAsia="Times New Roman" w:hAnsi="Comic Sans MS" w:cs="Arial"/>
          <w:b/>
          <w:bCs/>
          <w:color w:val="333333"/>
          <w:sz w:val="28"/>
          <w:szCs w:val="28"/>
          <w:shd w:val="clear" w:color="auto" w:fill="FCE5CD"/>
          <w:lang w:eastAsia="el-GR"/>
        </w:rPr>
        <w:t> Χριστού, άρχισα να λέω πάλι αυτή μου την εμπειρία με το στ</w:t>
      </w:r>
      <w:r>
        <w:rPr>
          <w:rFonts w:ascii="Comic Sans MS" w:eastAsia="Times New Roman" w:hAnsi="Comic Sans MS" w:cs="Arial"/>
          <w:b/>
          <w:bCs/>
          <w:color w:val="333333"/>
          <w:sz w:val="28"/>
          <w:szCs w:val="28"/>
          <w:shd w:val="clear" w:color="auto" w:fill="FCE5CD"/>
          <w:lang w:eastAsia="el-GR"/>
        </w:rPr>
        <w:t>ρ</w:t>
      </w:r>
      <w:r w:rsidRPr="00253A61">
        <w:rPr>
          <w:rFonts w:ascii="Comic Sans MS" w:eastAsia="Times New Roman" w:hAnsi="Comic Sans MS" w:cs="Arial"/>
          <w:b/>
          <w:bCs/>
          <w:color w:val="333333"/>
          <w:sz w:val="28"/>
          <w:szCs w:val="28"/>
          <w:shd w:val="clear" w:color="auto" w:fill="FCE5CD"/>
          <w:lang w:eastAsia="el-GR"/>
        </w:rPr>
        <w:t>αμπούληγμά μου στον αστράγαλο! Την ευχή « Καλό Παράδεισο» που αν και ακούγοντας την με τρόμαξε τότε πιτσιρίκα εμένα πως έφευγα, κατανόησα πως αφορούσε όλο το ταξίδι μου σε όλη τη γη και όχι μόνο το ταξίδι μου από τη γη ως τον ουρανό!</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r>
      <w:r w:rsidRPr="00253A61">
        <w:rPr>
          <w:rFonts w:ascii="Comic Sans MS" w:eastAsia="Times New Roman" w:hAnsi="Comic Sans MS" w:cs="Arial"/>
          <w:b/>
          <w:bCs/>
          <w:color w:val="741B47"/>
          <w:sz w:val="28"/>
          <w:szCs w:val="28"/>
          <w:shd w:val="clear" w:color="auto" w:fill="FCE5CD"/>
          <w:lang w:eastAsia="el-GR"/>
        </w:rPr>
        <w:t>Πόσο ευλογημένα διδακτική η εικόνα του Σωτήρος! Σωτήρος του Σωτήρα της ψυχής μας!</w:t>
      </w:r>
      <w:r w:rsidRPr="00253A61">
        <w:rPr>
          <w:rFonts w:ascii="Comic Sans MS" w:eastAsia="Times New Roman" w:hAnsi="Comic Sans MS" w:cs="Arial"/>
          <w:b/>
          <w:bCs/>
          <w:color w:val="333333"/>
          <w:sz w:val="28"/>
          <w:szCs w:val="28"/>
          <w:shd w:val="clear" w:color="auto" w:fill="FCE5CD"/>
          <w:lang w:eastAsia="el-GR"/>
        </w:rPr>
        <w:br/>
        <w:t>Το όρος Θαβώρ με τις τρεις κορφές του! Στην υψηλότερη κορυφή στέκεται ο Κύριος, μέσα σε φωτεινή Δόξα με φωτοειδή κύκλο μέσα στον οποίο υπάρχει ένα τετράγωνο τα δυο αλλά πρόσωπα της Αγίας Τριάδος:</w:t>
      </w:r>
      <w:r w:rsidRPr="00253A61">
        <w:rPr>
          <w:rFonts w:ascii="Comic Sans MS" w:eastAsia="Times New Roman" w:hAnsi="Comic Sans MS" w:cs="Arial"/>
          <w:b/>
          <w:bCs/>
          <w:color w:val="333333"/>
          <w:sz w:val="28"/>
          <w:szCs w:val="28"/>
          <w:shd w:val="clear" w:color="auto" w:fill="FCE5CD"/>
          <w:lang w:eastAsia="el-GR"/>
        </w:rPr>
        <w:br/>
        <w:t>  1. Ο πατέρας ο οποίος ακούγεται να ονομάζει τον Κύριο Υιό Του αγαπητό,</w:t>
      </w:r>
      <w:r w:rsidRPr="00253A61">
        <w:rPr>
          <w:rFonts w:ascii="Comic Sans MS" w:eastAsia="Times New Roman" w:hAnsi="Comic Sans MS" w:cs="Arial"/>
          <w:b/>
          <w:bCs/>
          <w:color w:val="333333"/>
          <w:sz w:val="28"/>
          <w:szCs w:val="28"/>
          <w:shd w:val="clear" w:color="auto" w:fill="FCE5CD"/>
          <w:lang w:eastAsia="el-GR"/>
        </w:rPr>
        <w:br/>
        <w:t> 2. Ο Θεάνθρωπος Κύριος ο οποίος μεταμορφώνεται! Τα ιμάτια του είναι κατάλευκα! Με το δεξί του χέρι μας</w:t>
      </w:r>
      <w:r w:rsidRPr="00253A61">
        <w:rPr>
          <w:rFonts w:ascii="Comic Sans MS" w:eastAsia="Times New Roman" w:hAnsi="Comic Sans MS" w:cs="Arial"/>
          <w:b/>
          <w:bCs/>
          <w:color w:val="333333"/>
          <w:sz w:val="28"/>
          <w:szCs w:val="28"/>
          <w:shd w:val="clear" w:color="auto" w:fill="FCE5CD"/>
          <w:lang w:eastAsia="el-GR"/>
        </w:rPr>
        <w:br/>
        <w:t>ευλογεί ενώ στο αριστερό του χέρι κρατάει το ειλητάριο. Εμφανίζεται με ταπεινότητα ακόμα και αν λαμπρύνεται από το Φως της Θεϊκής εξουσίας Του.</w:t>
      </w:r>
      <w:r w:rsidRPr="00253A61">
        <w:rPr>
          <w:rFonts w:ascii="Comic Sans MS" w:eastAsia="Times New Roman" w:hAnsi="Comic Sans MS" w:cs="Arial"/>
          <w:b/>
          <w:bCs/>
          <w:color w:val="333333"/>
          <w:sz w:val="28"/>
          <w:szCs w:val="28"/>
          <w:shd w:val="clear" w:color="auto" w:fill="FCE5CD"/>
          <w:lang w:eastAsia="el-GR"/>
        </w:rPr>
        <w:br/>
        <w:t> 3. Το Άγιο Πνεύμα το οποίο λάμπει γύρω από τον Κύριο σαν νεφέλη φωτεινή!</w:t>
      </w:r>
      <w:r w:rsidRPr="00253A61">
        <w:rPr>
          <w:rFonts w:ascii="Comic Sans MS" w:eastAsia="Times New Roman" w:hAnsi="Comic Sans MS" w:cs="Arial"/>
          <w:b/>
          <w:bCs/>
          <w:color w:val="333333"/>
          <w:sz w:val="28"/>
          <w:szCs w:val="28"/>
          <w:shd w:val="clear" w:color="auto" w:fill="FCE5CD"/>
          <w:lang w:eastAsia="el-GR"/>
        </w:rPr>
        <w:br/>
        <w:t>Οι ακτίνες της Αγίας Τριάδος εκτείνονται σε κάθε έναν από τους τρεις μαθητές φωτίζοντας και ενισχύοντας τους την βαθιά τους πίστη!</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  Δεξιά από τον Χριστό, εικονίζεται ο προφήτης Ηλίας να συνομιλεί με τον Χριστό, ενώ στα αριστερά του εικονίζεται ο προφήτης Μωυσής να κρατά την πλάκα με τους Νόμους, κλίνοντας τα σώματα τους με σεβασμό και οι δυο προς τον Κύριο.</w:t>
      </w:r>
      <w:r w:rsidRPr="00253A61">
        <w:rPr>
          <w:rFonts w:ascii="Comic Sans MS" w:eastAsia="Times New Roman" w:hAnsi="Comic Sans MS" w:cs="Arial"/>
          <w:b/>
          <w:bCs/>
          <w:color w:val="333333"/>
          <w:sz w:val="28"/>
          <w:szCs w:val="28"/>
          <w:shd w:val="clear" w:color="auto" w:fill="FCE5CD"/>
          <w:lang w:eastAsia="el-GR"/>
        </w:rPr>
        <w:br/>
        <w:t xml:space="preserve">Κάτω από αυτούς κατάκοιτοι στους βράχους και αιφνιδιασμένοι από το υπέρλαμπρον Φως βρίσκονται οι τρεις μαθητές του </w:t>
      </w:r>
      <w:r w:rsidRPr="00253A61">
        <w:rPr>
          <w:rFonts w:ascii="Comic Sans MS" w:eastAsia="Times New Roman" w:hAnsi="Comic Sans MS" w:cs="Arial"/>
          <w:b/>
          <w:bCs/>
          <w:color w:val="333333"/>
          <w:sz w:val="28"/>
          <w:szCs w:val="28"/>
          <w:shd w:val="clear" w:color="auto" w:fill="FCE5CD"/>
          <w:lang w:eastAsia="el-GR"/>
        </w:rPr>
        <w:lastRenderedPageBreak/>
        <w:t>Χριστού. Ο Πέτρος, ο Ιάκωβος και ο Ιωάννης. Στα πρόσωπα τους είναι αποτυπωμένη η έκσταση και ο θαυμασμός!</w:t>
      </w:r>
      <w:r w:rsidRPr="00253A61">
        <w:rPr>
          <w:rFonts w:ascii="Comic Sans MS" w:eastAsia="Times New Roman" w:hAnsi="Comic Sans MS" w:cs="Arial"/>
          <w:b/>
          <w:bCs/>
          <w:color w:val="333333"/>
          <w:sz w:val="28"/>
          <w:szCs w:val="28"/>
          <w:shd w:val="clear" w:color="auto" w:fill="FCE5CD"/>
          <w:lang w:eastAsia="el-GR"/>
        </w:rPr>
        <w:br/>
        <w:t>Όπως κάθε βυζαντινή εικόνα έτσι και η εικόνα της Μεταμορφώσεως του Σωτήρος Χριστού, σκοπό έχει να διαβαστεί από εμάς τους πιστούς.</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Διαβάζουμε ένα από τα θαύματα του Κυρίου μας όπου φανέρωσε την Αγία Τριάδα και την κρυμμένη Θεότητά του! Επέλεξε να την φανερώσει σε τρεις από τους μαθητές Του οι οποίοι ξεχώριζαν από τους υπόλοιπους στην πίστη, στην αφοσίωση και στην αγάπη τους προς τον Κύριο!</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Οι τρεις αυτοί μαθητές είμαστε εμείς οι υπόλοιποι πιστοί , ο Πέτρος αν και αρνήθηκε το Δάσκαλό του τρεις φορές εντούτοις επανέρχεται στον Σωτήρα του Χριστό! Όπως εμείς στην ρουτίνα της καθημερινότητάς μας, περνάμε αδιάφορα δίπλα από τον Χριστό ή τον αρνούμαστε από το φόβο μην πεινάσουμε , μα Τον προσκυνούμε πάλι στην επίγνωση ότι είναι ο Σωτήρας μας! Ο Ιωάννης ο οποίος τον αγάπησε ως αδελφό του, και ο Ιάκωβος.</w:t>
      </w:r>
    </w:p>
    <w:p w:rsidR="00253A61" w:rsidRPr="00253A61" w:rsidRDefault="00253A61" w:rsidP="00253A61">
      <w:pPr>
        <w:shd w:val="clear" w:color="auto" w:fill="C0A154"/>
        <w:spacing w:after="0" w:line="240" w:lineRule="auto"/>
        <w:rPr>
          <w:rFonts w:ascii="Comic Sans MS" w:eastAsia="Times New Roman" w:hAnsi="Comic Sans MS" w:cs="Arial"/>
          <w:color w:val="333333"/>
          <w:sz w:val="28"/>
          <w:szCs w:val="28"/>
          <w:lang w:eastAsia="el-GR"/>
        </w:rPr>
      </w:pPr>
      <w:r w:rsidRPr="00253A61">
        <w:rPr>
          <w:rFonts w:ascii="Comic Sans MS" w:eastAsia="Times New Roman" w:hAnsi="Comic Sans MS" w:cs="Arial"/>
          <w:b/>
          <w:bCs/>
          <w:color w:val="333333"/>
          <w:sz w:val="28"/>
          <w:szCs w:val="28"/>
          <w:shd w:val="clear" w:color="auto" w:fill="FCE5CD"/>
          <w:lang w:eastAsia="el-GR"/>
        </w:rPr>
        <w:br/>
        <w:t>Οι δυο προφήτες, προσωπικότητες της Παλαιάς Διαθήκης, συνομίλησαν με τον Χριστό για όσα πρόκειται να Του συμβούν! Ο Μωυσής αντιπροσωπεύει τους νεκρούς, ενώ ο Ηλίας ο οποίος αναλήφθηκε στον ουρανό πάνω σε πύρινο άρμα αντιπροσωπεύει τους</w:t>
      </w:r>
      <w:r w:rsidRPr="00253A61">
        <w:rPr>
          <w:rFonts w:ascii="Comic Sans MS" w:eastAsia="Times New Roman" w:hAnsi="Comic Sans MS" w:cs="Arial"/>
          <w:b/>
          <w:bCs/>
          <w:color w:val="333333"/>
          <w:sz w:val="28"/>
          <w:szCs w:val="28"/>
          <w:shd w:val="clear" w:color="auto" w:fill="FCE5CD"/>
          <w:lang w:eastAsia="el-GR"/>
        </w:rPr>
        <w:br/>
        <w:t>ζωντανούς.</w:t>
      </w:r>
      <w:r w:rsidRPr="00253A61">
        <w:rPr>
          <w:rFonts w:ascii="Comic Sans MS" w:eastAsia="Times New Roman" w:hAnsi="Comic Sans MS" w:cs="Arial"/>
          <w:b/>
          <w:bCs/>
          <w:color w:val="333333"/>
          <w:sz w:val="28"/>
          <w:szCs w:val="28"/>
          <w:shd w:val="clear" w:color="auto" w:fill="FCE5CD"/>
          <w:lang w:eastAsia="el-GR"/>
        </w:rPr>
        <w:br/>
        <w:t>« Ίνα μάθωσιν, ότι και θανάτου και ζωής εξουσίαν έχει και των άνω και κάτω κρατεί»</w:t>
      </w:r>
      <w:r w:rsidRPr="00253A61">
        <w:rPr>
          <w:rFonts w:ascii="Comic Sans MS" w:eastAsia="Times New Roman" w:hAnsi="Comic Sans MS" w:cs="Arial"/>
          <w:b/>
          <w:bCs/>
          <w:color w:val="333333"/>
          <w:sz w:val="28"/>
          <w:szCs w:val="28"/>
          <w:shd w:val="clear" w:color="auto" w:fill="FCE5CD"/>
          <w:lang w:eastAsia="el-GR"/>
        </w:rPr>
        <w:br/>
        <w:t>Οι δυο προφήτες επιπλέον συμβολίζουν την ενότητα της Παλαιάς και της Καινής Διαθήκης.</w:t>
      </w:r>
      <w:r w:rsidRPr="00253A61">
        <w:rPr>
          <w:rFonts w:ascii="Comic Sans MS" w:eastAsia="Times New Roman" w:hAnsi="Comic Sans MS" w:cs="Arial"/>
          <w:b/>
          <w:bCs/>
          <w:color w:val="333333"/>
          <w:sz w:val="28"/>
          <w:szCs w:val="28"/>
          <w:shd w:val="clear" w:color="auto" w:fill="FCE5CD"/>
          <w:lang w:eastAsia="el-GR"/>
        </w:rPr>
        <w:br/>
        <w:t xml:space="preserve">Ο σκοπός της Μεταμόρφωσης του Σωτήρος Χριστού πολύ σημαντικός! Έπρεπε να φανερώσει την θεότητά Του στους μαθητές Του, ώστε να μην κλονιστεί η πίστη τους όταν θα τον έβλεπαν να υπομένει τα Αγία Πάθη Του, ώστε να </w:t>
      </w:r>
      <w:r w:rsidRPr="00253A61">
        <w:rPr>
          <w:rFonts w:ascii="Comic Sans MS" w:eastAsia="Times New Roman" w:hAnsi="Comic Sans MS" w:cs="Arial"/>
          <w:b/>
          <w:bCs/>
          <w:color w:val="333333"/>
          <w:sz w:val="28"/>
          <w:szCs w:val="28"/>
          <w:shd w:val="clear" w:color="auto" w:fill="FCE5CD"/>
          <w:lang w:eastAsia="el-GR"/>
        </w:rPr>
        <w:lastRenderedPageBreak/>
        <w:t>βροντοφωνάξουν μετά με ενισχυμένη την πίστη τους σε όλο τον κόσμο την Θεότητά του.</w:t>
      </w:r>
      <w:r w:rsidRPr="00253A61">
        <w:rPr>
          <w:rFonts w:ascii="Comic Sans MS" w:eastAsia="Times New Roman" w:hAnsi="Comic Sans MS" w:cs="Arial"/>
          <w:b/>
          <w:bCs/>
          <w:color w:val="333333"/>
          <w:sz w:val="28"/>
          <w:szCs w:val="28"/>
          <w:shd w:val="clear" w:color="auto" w:fill="FCE5CD"/>
          <w:lang w:eastAsia="el-GR"/>
        </w:rPr>
        <w:br/>
        <w:t>Ας φωτιστεί η πίστη μας!</w:t>
      </w:r>
      <w:r w:rsidRPr="00253A61">
        <w:rPr>
          <w:rFonts w:ascii="Comic Sans MS" w:eastAsia="Times New Roman" w:hAnsi="Comic Sans MS" w:cs="Arial"/>
          <w:b/>
          <w:bCs/>
          <w:color w:val="333333"/>
          <w:sz w:val="28"/>
          <w:szCs w:val="28"/>
          <w:shd w:val="clear" w:color="auto" w:fill="FCE5CD"/>
          <w:lang w:eastAsia="el-GR"/>
        </w:rPr>
        <w:br/>
        <w:t>Ας έχουμε λοιπόν καλό παράδεισο, καλόν αγώνα ώσπου να διανύσουμε το ταξίδι μας προς την αιωνιότητα! Να αναρρώνει κάθε στραμπούληγμα στους αστραγάλους μας και εμείς να κάνουμε το Σταύρο μας τρεις φορές και τρεις φορές να δοξάζουμε τον Κύριο:</w:t>
      </w:r>
      <w:r w:rsidRPr="00253A61">
        <w:rPr>
          <w:rFonts w:ascii="Comic Sans MS" w:eastAsia="Times New Roman" w:hAnsi="Comic Sans MS" w:cs="Arial"/>
          <w:b/>
          <w:bCs/>
          <w:color w:val="333333"/>
          <w:sz w:val="28"/>
          <w:szCs w:val="28"/>
          <w:shd w:val="clear" w:color="auto" w:fill="FCE5CD"/>
          <w:lang w:eastAsia="el-GR"/>
        </w:rPr>
        <w:br/>
        <w:t>«Δόξα Σοι ο Θεός!</w:t>
      </w:r>
      <w:r w:rsidRPr="00253A61">
        <w:rPr>
          <w:rFonts w:ascii="Comic Sans MS" w:eastAsia="Times New Roman" w:hAnsi="Comic Sans MS" w:cs="Arial"/>
          <w:b/>
          <w:bCs/>
          <w:color w:val="333333"/>
          <w:sz w:val="28"/>
          <w:szCs w:val="28"/>
          <w:shd w:val="clear" w:color="auto" w:fill="FCE5CD"/>
          <w:lang w:eastAsia="el-GR"/>
        </w:rPr>
        <w:br/>
        <w:t>«Δόξα Σοι ο Θεός!</w:t>
      </w:r>
      <w:r w:rsidRPr="00253A61">
        <w:rPr>
          <w:rFonts w:ascii="Comic Sans MS" w:eastAsia="Times New Roman" w:hAnsi="Comic Sans MS" w:cs="Arial"/>
          <w:b/>
          <w:bCs/>
          <w:color w:val="333333"/>
          <w:sz w:val="28"/>
          <w:szCs w:val="28"/>
          <w:shd w:val="clear" w:color="auto" w:fill="FCE5CD"/>
          <w:lang w:eastAsia="el-GR"/>
        </w:rPr>
        <w:br/>
        <w:t>«Δόξα Σοι ο Θεός!»</w:t>
      </w:r>
      <w:r w:rsidRPr="00253A61">
        <w:rPr>
          <w:rFonts w:ascii="Comic Sans MS" w:eastAsia="Times New Roman" w:hAnsi="Comic Sans MS" w:cs="Arial"/>
          <w:b/>
          <w:bCs/>
          <w:color w:val="333333"/>
          <w:sz w:val="28"/>
          <w:szCs w:val="28"/>
          <w:shd w:val="clear" w:color="auto" w:fill="FCE5CD"/>
          <w:lang w:eastAsia="el-GR"/>
        </w:rPr>
        <w:br/>
        <w:t>να σηκωνόμαστε πάλι όρθιοι και να προχωράμε ώσπου να φτάσουμε στην αιώνια ζωή του παραδείσου!</w:t>
      </w:r>
    </w:p>
    <w:p w:rsidR="00253A61" w:rsidRPr="00253A61" w:rsidRDefault="00253A61" w:rsidP="00253A61">
      <w:pPr>
        <w:shd w:val="clear" w:color="auto" w:fill="C0A154"/>
        <w:spacing w:after="0" w:line="240" w:lineRule="auto"/>
        <w:rPr>
          <w:rFonts w:ascii="Comic Sans MS" w:eastAsia="Times New Roman" w:hAnsi="Comic Sans MS" w:cs="Segoe UI"/>
          <w:color w:val="050505"/>
          <w:sz w:val="28"/>
          <w:szCs w:val="28"/>
          <w:lang w:eastAsia="el-GR"/>
        </w:rPr>
      </w:pPr>
      <w:hyperlink r:id="rId6" w:history="1">
        <w:r w:rsidRPr="00253A61">
          <w:rPr>
            <w:rFonts w:ascii="Comic Sans MS" w:eastAsia="Times New Roman" w:hAnsi="Comic Sans MS" w:cs="Segoe UI"/>
            <w:color w:val="CC3300"/>
            <w:sz w:val="28"/>
            <w:szCs w:val="28"/>
            <w:lang w:eastAsia="el-GR"/>
          </w:rPr>
          <w:t xml:space="preserve">Δέσποινα Αικατερίνης Ανδρέα </w:t>
        </w:r>
        <w:proofErr w:type="spellStart"/>
        <w:r w:rsidRPr="00253A61">
          <w:rPr>
            <w:rFonts w:ascii="Comic Sans MS" w:eastAsia="Times New Roman" w:hAnsi="Comic Sans MS" w:cs="Segoe UI"/>
            <w:color w:val="CC3300"/>
            <w:sz w:val="28"/>
            <w:szCs w:val="28"/>
            <w:lang w:eastAsia="el-GR"/>
          </w:rPr>
          <w:t>Τενίζη</w:t>
        </w:r>
        <w:proofErr w:type="spellEnd"/>
      </w:hyperlink>
    </w:p>
    <w:p w:rsidR="004E1289" w:rsidRPr="00253A61" w:rsidRDefault="004E1289">
      <w:pPr>
        <w:rPr>
          <w:rFonts w:ascii="Comic Sans MS" w:hAnsi="Comic Sans MS"/>
          <w:sz w:val="28"/>
          <w:szCs w:val="28"/>
        </w:rPr>
      </w:pPr>
    </w:p>
    <w:sectPr w:rsidR="004E1289" w:rsidRPr="00253A61" w:rsidSect="004E12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253A61"/>
    <w:rsid w:val="00253A61"/>
    <w:rsid w:val="004E1289"/>
    <w:rsid w:val="009E58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89"/>
  </w:style>
  <w:style w:type="paragraph" w:styleId="3">
    <w:name w:val="heading 3"/>
    <w:basedOn w:val="a"/>
    <w:link w:val="3Char"/>
    <w:uiPriority w:val="9"/>
    <w:qFormat/>
    <w:rsid w:val="00253A6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53A6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53A61"/>
    <w:rPr>
      <w:color w:val="0000FF"/>
      <w:u w:val="single"/>
    </w:rPr>
  </w:style>
  <w:style w:type="paragraph" w:styleId="a3">
    <w:name w:val="Balloon Text"/>
    <w:basedOn w:val="a"/>
    <w:link w:val="Char"/>
    <w:uiPriority w:val="99"/>
    <w:semiHidden/>
    <w:unhideWhenUsed/>
    <w:rsid w:val="00253A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3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177642">
      <w:bodyDiv w:val="1"/>
      <w:marLeft w:val="0"/>
      <w:marRight w:val="0"/>
      <w:marTop w:val="0"/>
      <w:marBottom w:val="0"/>
      <w:divBdr>
        <w:top w:val="none" w:sz="0" w:space="0" w:color="auto"/>
        <w:left w:val="none" w:sz="0" w:space="0" w:color="auto"/>
        <w:bottom w:val="none" w:sz="0" w:space="0" w:color="auto"/>
        <w:right w:val="none" w:sz="0" w:space="0" w:color="auto"/>
      </w:divBdr>
      <w:divsChild>
        <w:div w:id="1219170455">
          <w:marLeft w:val="0"/>
          <w:marRight w:val="0"/>
          <w:marTop w:val="0"/>
          <w:marBottom w:val="0"/>
          <w:divBdr>
            <w:top w:val="none" w:sz="0" w:space="0" w:color="auto"/>
            <w:left w:val="none" w:sz="0" w:space="0" w:color="auto"/>
            <w:bottom w:val="none" w:sz="0" w:space="0" w:color="auto"/>
            <w:right w:val="none" w:sz="0" w:space="0" w:color="auto"/>
          </w:divBdr>
          <w:divsChild>
            <w:div w:id="209148740">
              <w:marLeft w:val="0"/>
              <w:marRight w:val="0"/>
              <w:marTop w:val="0"/>
              <w:marBottom w:val="0"/>
              <w:divBdr>
                <w:top w:val="none" w:sz="0" w:space="0" w:color="auto"/>
                <w:left w:val="none" w:sz="0" w:space="0" w:color="auto"/>
                <w:bottom w:val="none" w:sz="0" w:space="0" w:color="auto"/>
                <w:right w:val="none" w:sz="0" w:space="0" w:color="auto"/>
              </w:divBdr>
            </w:div>
            <w:div w:id="1345592834">
              <w:marLeft w:val="0"/>
              <w:marRight w:val="0"/>
              <w:marTop w:val="0"/>
              <w:marBottom w:val="0"/>
              <w:divBdr>
                <w:top w:val="none" w:sz="0" w:space="0" w:color="auto"/>
                <w:left w:val="none" w:sz="0" w:space="0" w:color="auto"/>
                <w:bottom w:val="none" w:sz="0" w:space="0" w:color="auto"/>
                <w:right w:val="none" w:sz="0" w:space="0" w:color="auto"/>
              </w:divBdr>
            </w:div>
            <w:div w:id="1126971222">
              <w:marLeft w:val="0"/>
              <w:marRight w:val="0"/>
              <w:marTop w:val="0"/>
              <w:marBottom w:val="0"/>
              <w:divBdr>
                <w:top w:val="none" w:sz="0" w:space="0" w:color="auto"/>
                <w:left w:val="none" w:sz="0" w:space="0" w:color="auto"/>
                <w:bottom w:val="none" w:sz="0" w:space="0" w:color="auto"/>
                <w:right w:val="none" w:sz="0" w:space="0" w:color="auto"/>
              </w:divBdr>
            </w:div>
            <w:div w:id="146173109">
              <w:marLeft w:val="0"/>
              <w:marRight w:val="0"/>
              <w:marTop w:val="0"/>
              <w:marBottom w:val="0"/>
              <w:divBdr>
                <w:top w:val="none" w:sz="0" w:space="0" w:color="auto"/>
                <w:left w:val="none" w:sz="0" w:space="0" w:color="auto"/>
                <w:bottom w:val="none" w:sz="0" w:space="0" w:color="auto"/>
                <w:right w:val="none" w:sz="0" w:space="0" w:color="auto"/>
              </w:divBdr>
            </w:div>
            <w:div w:id="1999845508">
              <w:marLeft w:val="0"/>
              <w:marRight w:val="0"/>
              <w:marTop w:val="0"/>
              <w:marBottom w:val="0"/>
              <w:divBdr>
                <w:top w:val="none" w:sz="0" w:space="0" w:color="auto"/>
                <w:left w:val="none" w:sz="0" w:space="0" w:color="auto"/>
                <w:bottom w:val="none" w:sz="0" w:space="0" w:color="auto"/>
                <w:right w:val="none" w:sz="0" w:space="0" w:color="auto"/>
              </w:divBdr>
            </w:div>
            <w:div w:id="829708790">
              <w:marLeft w:val="0"/>
              <w:marRight w:val="0"/>
              <w:marTop w:val="0"/>
              <w:marBottom w:val="0"/>
              <w:divBdr>
                <w:top w:val="none" w:sz="0" w:space="0" w:color="auto"/>
                <w:left w:val="none" w:sz="0" w:space="0" w:color="auto"/>
                <w:bottom w:val="none" w:sz="0" w:space="0" w:color="auto"/>
                <w:right w:val="none" w:sz="0" w:space="0" w:color="auto"/>
              </w:divBdr>
            </w:div>
            <w:div w:id="1435173278">
              <w:marLeft w:val="0"/>
              <w:marRight w:val="0"/>
              <w:marTop w:val="0"/>
              <w:marBottom w:val="0"/>
              <w:divBdr>
                <w:top w:val="none" w:sz="0" w:space="0" w:color="auto"/>
                <w:left w:val="none" w:sz="0" w:space="0" w:color="auto"/>
                <w:bottom w:val="none" w:sz="0" w:space="0" w:color="auto"/>
                <w:right w:val="none" w:sz="0" w:space="0" w:color="auto"/>
              </w:divBdr>
            </w:div>
            <w:div w:id="200286676">
              <w:marLeft w:val="0"/>
              <w:marRight w:val="0"/>
              <w:marTop w:val="0"/>
              <w:marBottom w:val="0"/>
              <w:divBdr>
                <w:top w:val="none" w:sz="0" w:space="0" w:color="auto"/>
                <w:left w:val="none" w:sz="0" w:space="0" w:color="auto"/>
                <w:bottom w:val="none" w:sz="0" w:space="0" w:color="auto"/>
                <w:right w:val="none" w:sz="0" w:space="0" w:color="auto"/>
              </w:divBdr>
            </w:div>
            <w:div w:id="1620455899">
              <w:marLeft w:val="0"/>
              <w:marRight w:val="0"/>
              <w:marTop w:val="0"/>
              <w:marBottom w:val="0"/>
              <w:divBdr>
                <w:top w:val="none" w:sz="0" w:space="0" w:color="auto"/>
                <w:left w:val="none" w:sz="0" w:space="0" w:color="auto"/>
                <w:bottom w:val="none" w:sz="0" w:space="0" w:color="auto"/>
                <w:right w:val="none" w:sz="0" w:space="0" w:color="auto"/>
              </w:divBdr>
            </w:div>
            <w:div w:id="702679523">
              <w:marLeft w:val="0"/>
              <w:marRight w:val="0"/>
              <w:marTop w:val="0"/>
              <w:marBottom w:val="0"/>
              <w:divBdr>
                <w:top w:val="none" w:sz="0" w:space="0" w:color="auto"/>
                <w:left w:val="none" w:sz="0" w:space="0" w:color="auto"/>
                <w:bottom w:val="none" w:sz="0" w:space="0" w:color="auto"/>
                <w:right w:val="none" w:sz="0" w:space="0" w:color="auto"/>
              </w:divBdr>
            </w:div>
            <w:div w:id="1124806664">
              <w:marLeft w:val="0"/>
              <w:marRight w:val="0"/>
              <w:marTop w:val="0"/>
              <w:marBottom w:val="0"/>
              <w:divBdr>
                <w:top w:val="none" w:sz="0" w:space="0" w:color="auto"/>
                <w:left w:val="none" w:sz="0" w:space="0" w:color="auto"/>
                <w:bottom w:val="none" w:sz="0" w:space="0" w:color="auto"/>
                <w:right w:val="none" w:sz="0" w:space="0" w:color="auto"/>
              </w:divBdr>
            </w:div>
            <w:div w:id="1426418257">
              <w:marLeft w:val="0"/>
              <w:marRight w:val="0"/>
              <w:marTop w:val="0"/>
              <w:marBottom w:val="0"/>
              <w:divBdr>
                <w:top w:val="none" w:sz="0" w:space="0" w:color="auto"/>
                <w:left w:val="none" w:sz="0" w:space="0" w:color="auto"/>
                <w:bottom w:val="none" w:sz="0" w:space="0" w:color="auto"/>
                <w:right w:val="none" w:sz="0" w:space="0" w:color="auto"/>
              </w:divBdr>
              <w:divsChild>
                <w:div w:id="1697467369">
                  <w:marLeft w:val="0"/>
                  <w:marRight w:val="0"/>
                  <w:marTop w:val="120"/>
                  <w:marBottom w:val="0"/>
                  <w:divBdr>
                    <w:top w:val="none" w:sz="0" w:space="0" w:color="auto"/>
                    <w:left w:val="none" w:sz="0" w:space="0" w:color="auto"/>
                    <w:bottom w:val="none" w:sz="0" w:space="0" w:color="auto"/>
                    <w:right w:val="none" w:sz="0" w:space="0" w:color="auto"/>
                  </w:divBdr>
                  <w:divsChild>
                    <w:div w:id="10154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1304263590377758&amp;set=a.16127878800958"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1090</Words>
  <Characters>5887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2022-08-06T09:19:00Z</dcterms:created>
  <dcterms:modified xsi:type="dcterms:W3CDTF">2022-08-06T09:31:00Z</dcterms:modified>
</cp:coreProperties>
</file>