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F96" w:rsidRDefault="005B0F96" w:rsidP="005B0F96">
      <w:pPr>
        <w:shd w:val="clear" w:color="auto" w:fill="FFFFFF"/>
        <w:spacing w:line="240" w:lineRule="atLeast"/>
        <w:outlineLvl w:val="1"/>
        <w:rPr>
          <w:rFonts w:ascii="Arial" w:eastAsia="Times New Roman" w:hAnsi="Arial" w:cs="Arial"/>
          <w:b/>
          <w:bCs/>
          <w:color w:val="2D2D2A"/>
          <w:sz w:val="44"/>
          <w:szCs w:val="44"/>
          <w:lang w:eastAsia="el-GR"/>
        </w:rPr>
      </w:pPr>
    </w:p>
    <w:p w:rsidR="005B0F96" w:rsidRPr="005B0F96" w:rsidRDefault="005B0F96" w:rsidP="005B0F96">
      <w:pPr>
        <w:shd w:val="clear" w:color="auto" w:fill="FFFFFF"/>
        <w:spacing w:line="240" w:lineRule="atLeast"/>
        <w:outlineLvl w:val="1"/>
        <w:rPr>
          <w:rFonts w:ascii="Arial" w:eastAsia="Times New Roman" w:hAnsi="Arial" w:cs="Arial"/>
          <w:b/>
          <w:bCs/>
          <w:color w:val="2D2D2A"/>
          <w:sz w:val="44"/>
          <w:szCs w:val="44"/>
          <w:lang w:eastAsia="el-GR"/>
        </w:rPr>
      </w:pPr>
      <w:r w:rsidRPr="005B0F96">
        <w:rPr>
          <w:rFonts w:ascii="Arial" w:eastAsia="Times New Roman" w:hAnsi="Arial" w:cs="Arial"/>
          <w:b/>
          <w:bCs/>
          <w:color w:val="2D2D2A"/>
          <w:sz w:val="44"/>
          <w:szCs w:val="44"/>
          <w:lang w:eastAsia="el-GR"/>
        </w:rPr>
        <w:t xml:space="preserve">Τέμπη: Το μεγαλείο ψυχής του πατέρα του Κύπριου φοιτητή – «Θα συγχωρώ τους αιτίους για να παρηγορηθεί η ψυχή του» </w:t>
      </w:r>
    </w:p>
    <w:p w:rsidR="005B0F96" w:rsidRPr="005B0F96" w:rsidRDefault="005B0F96" w:rsidP="005B0F96">
      <w:pPr>
        <w:shd w:val="clear" w:color="auto" w:fill="FFFFFF"/>
        <w:spacing w:line="0" w:lineRule="auto"/>
        <w:jc w:val="center"/>
        <w:rPr>
          <w:rFonts w:ascii="Arial" w:eastAsia="Times New Roman" w:hAnsi="Arial" w:cs="Arial"/>
          <w:color w:val="62625F"/>
          <w:sz w:val="25"/>
          <w:szCs w:val="25"/>
          <w:lang w:eastAsia="el-G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p>
    <w:p w:rsidR="005B0F96" w:rsidRPr="005B0F96" w:rsidRDefault="005B0F96" w:rsidP="005B0F96">
      <w:pPr>
        <w:shd w:val="clear" w:color="auto" w:fill="FFFFFF"/>
        <w:spacing w:after="100" w:afterAutospacing="1" w:line="360" w:lineRule="atLeast"/>
        <w:rPr>
          <w:rFonts w:ascii="Arial" w:eastAsia="Times New Roman" w:hAnsi="Arial" w:cs="Arial"/>
          <w:color w:val="363635"/>
          <w:sz w:val="32"/>
          <w:szCs w:val="32"/>
          <w:lang w:eastAsia="el-GR"/>
        </w:rPr>
      </w:pPr>
      <w:r w:rsidRPr="005B0F96">
        <w:rPr>
          <w:rFonts w:ascii="Arial" w:eastAsia="Times New Roman" w:hAnsi="Arial" w:cs="Arial"/>
          <w:color w:val="363635"/>
          <w:sz w:val="32"/>
          <w:szCs w:val="32"/>
          <w:lang w:eastAsia="el-GR"/>
        </w:rPr>
        <w:t xml:space="preserve">Μεγαλείο ψυχής δείχνει ο πάτερ </w:t>
      </w:r>
      <w:proofErr w:type="spellStart"/>
      <w:r w:rsidRPr="005B0F96">
        <w:rPr>
          <w:rFonts w:ascii="Arial" w:eastAsia="Times New Roman" w:hAnsi="Arial" w:cs="Arial"/>
          <w:color w:val="363635"/>
          <w:sz w:val="32"/>
          <w:szCs w:val="32"/>
          <w:lang w:eastAsia="el-GR"/>
        </w:rPr>
        <w:t>Χριστοδούλος</w:t>
      </w:r>
      <w:proofErr w:type="spellEnd"/>
      <w:r w:rsidRPr="005B0F96">
        <w:rPr>
          <w:rFonts w:ascii="Arial" w:eastAsia="Times New Roman" w:hAnsi="Arial" w:cs="Arial"/>
          <w:color w:val="363635"/>
          <w:sz w:val="32"/>
          <w:szCs w:val="32"/>
          <w:lang w:eastAsia="el-GR"/>
        </w:rPr>
        <w:t>, που θρηνεί για την απώλεια του παιδιού του, του 23χρονου Κυπριανού, που άφησε την τελευταία του πνοή στα </w:t>
      </w:r>
      <w:hyperlink r:id="rId5" w:history="1">
        <w:r w:rsidRPr="005B0F96">
          <w:rPr>
            <w:rFonts w:ascii="Arial" w:eastAsia="Times New Roman" w:hAnsi="Arial" w:cs="Arial"/>
            <w:b/>
            <w:bCs/>
            <w:color w:val="880C1B"/>
            <w:sz w:val="32"/>
            <w:lang w:eastAsia="el-GR"/>
          </w:rPr>
          <w:t>Τέμπη</w:t>
        </w:r>
      </w:hyperlink>
      <w:r w:rsidRPr="005B0F96">
        <w:rPr>
          <w:rFonts w:ascii="Arial" w:eastAsia="Times New Roman" w:hAnsi="Arial" w:cs="Arial"/>
          <w:color w:val="363635"/>
          <w:sz w:val="32"/>
          <w:szCs w:val="32"/>
          <w:lang w:eastAsia="el-GR"/>
        </w:rPr>
        <w:t>.</w:t>
      </w:r>
    </w:p>
    <w:p w:rsidR="005B0F96" w:rsidRPr="005B0F96" w:rsidRDefault="005B0F96" w:rsidP="005B0F96">
      <w:pPr>
        <w:shd w:val="clear" w:color="auto" w:fill="FFFFFF"/>
        <w:spacing w:after="100" w:afterAutospacing="1" w:line="360" w:lineRule="atLeast"/>
        <w:rPr>
          <w:rFonts w:ascii="Arial" w:eastAsia="Times New Roman" w:hAnsi="Arial" w:cs="Arial"/>
          <w:color w:val="363635"/>
          <w:sz w:val="32"/>
          <w:szCs w:val="32"/>
          <w:lang w:eastAsia="el-GR"/>
        </w:rPr>
      </w:pPr>
      <w:r w:rsidRPr="005B0F96">
        <w:rPr>
          <w:rFonts w:ascii="Arial" w:eastAsia="Times New Roman" w:hAnsi="Arial" w:cs="Arial"/>
          <w:color w:val="363635"/>
          <w:sz w:val="32"/>
          <w:szCs w:val="32"/>
          <w:lang w:eastAsia="el-GR"/>
        </w:rPr>
        <w:t>«Είναι δύσκολο για έναν γονιό να χάνει το παιδάκι του που το μεγάλωσε ώρα με την ώρα μέρα με την μέρα. Ο χειρότερος εφιάλτης της ζωής μου, γιατί έχω έξι παιδιά, ήταν να χάσω παιδί. Κι όμως τώρα το βιώνω. Κακία δεν μπορώ να ακούω αυτό το κυνηγητό που γίνεται</w:t>
      </w:r>
      <w:r w:rsidRPr="005B0F96">
        <w:rPr>
          <w:rFonts w:ascii="Arial" w:eastAsia="Times New Roman" w:hAnsi="Arial" w:cs="Arial"/>
          <w:color w:val="363635"/>
          <w:sz w:val="32"/>
          <w:szCs w:val="32"/>
          <w:highlight w:val="lightGray"/>
          <w:lang w:eastAsia="el-GR"/>
        </w:rPr>
        <w:t>. Είμαστε όλοι άνθρωποι, όλοι μπορεί να κάνουμε λάθη. Ας τους συγχωρήσουμε. Εγώ εκείνο βρήκα μέσα μου στήριγμα</w:t>
      </w:r>
      <w:r w:rsidRPr="005B0F96">
        <w:rPr>
          <w:rFonts w:ascii="Arial" w:eastAsia="Times New Roman" w:hAnsi="Arial" w:cs="Arial"/>
          <w:color w:val="363635"/>
          <w:sz w:val="32"/>
          <w:szCs w:val="32"/>
          <w:lang w:eastAsia="el-GR"/>
        </w:rPr>
        <w:t xml:space="preserve">. </w:t>
      </w:r>
      <w:r w:rsidRPr="005B0F96">
        <w:rPr>
          <w:rFonts w:ascii="Arial" w:eastAsia="Times New Roman" w:hAnsi="Arial" w:cs="Arial"/>
          <w:color w:val="363635"/>
          <w:sz w:val="32"/>
          <w:szCs w:val="32"/>
          <w:highlight w:val="lightGray"/>
          <w:lang w:eastAsia="el-GR"/>
        </w:rPr>
        <w:t>Ότι βοηθάω και τον εαυτό μου και την ψυχή του Κυπριανού. Δεν μπορεί να σε παρηγορήσει άνθρωπος, ούτε τα φάρμακα, ούτε οι ψυχολόγοι, ούτε τα λόγια των ανθρώπων», είπε αρχικά.</w:t>
      </w:r>
    </w:p>
    <w:p w:rsidR="005B0F96" w:rsidRPr="005B0F96" w:rsidRDefault="005B0F96" w:rsidP="005B0F96">
      <w:pPr>
        <w:shd w:val="clear" w:color="auto" w:fill="FFFFFF"/>
        <w:spacing w:after="100" w:afterAutospacing="1" w:line="360" w:lineRule="atLeast"/>
        <w:rPr>
          <w:rFonts w:ascii="Arial" w:eastAsia="Times New Roman" w:hAnsi="Arial" w:cs="Arial"/>
          <w:color w:val="363635"/>
          <w:sz w:val="32"/>
          <w:szCs w:val="32"/>
          <w:lang w:eastAsia="el-GR"/>
        </w:rPr>
      </w:pPr>
      <w:r w:rsidRPr="005B0F96">
        <w:rPr>
          <w:rFonts w:ascii="Arial" w:eastAsia="Times New Roman" w:hAnsi="Arial" w:cs="Arial"/>
          <w:color w:val="363635"/>
          <w:sz w:val="32"/>
          <w:szCs w:val="32"/>
          <w:highlight w:val="lightGray"/>
          <w:lang w:eastAsia="el-GR"/>
        </w:rPr>
        <w:t>«Θα συγχωρώ τους αιτίους για να παρηγορηθεί η ψυχή μου και η ψυχή αυτού που έχει φύγει. Όταν εκνευρίστηκα κάποια στιγμή για τα λάθη, ένιωσα μέσα μου ότι προδίδω τον Κυπριανό. Γιατί εάν εγώ τώρα είχα κάτι με τον γιο μου και έφυγε έτσι ξαφνικά, δεν θα μπορούσα να ησυχάσω. Καλή Ανάσταση. Αυτό θα του έλεγα. Αυτός ήταν πολύ ακριβής στη συνείδησή του. Δεν άφηνε στη συνείδησή του κρατούμενα ο Κυπριανός. Από μωρό ήταν έτσι. Ήταν πολύ καλό παιδί»,</w:t>
      </w:r>
      <w:r w:rsidRPr="005B0F96">
        <w:rPr>
          <w:rFonts w:ascii="Arial" w:eastAsia="Times New Roman" w:hAnsi="Arial" w:cs="Arial"/>
          <w:color w:val="363635"/>
          <w:sz w:val="32"/>
          <w:szCs w:val="32"/>
          <w:lang w:eastAsia="el-GR"/>
        </w:rPr>
        <w:t xml:space="preserve"> πρόσθεσε.</w:t>
      </w:r>
    </w:p>
    <w:p w:rsidR="004C75CF" w:rsidRDefault="004C75CF"/>
    <w:sectPr w:rsidR="004C75CF" w:rsidSect="004C75C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116A9"/>
    <w:multiLevelType w:val="multilevel"/>
    <w:tmpl w:val="905A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characterSpacingControl w:val="doNotCompress"/>
  <w:compat/>
  <w:rsids>
    <w:rsidRoot w:val="005B0F96"/>
    <w:rsid w:val="004C75CF"/>
    <w:rsid w:val="005B0F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5CF"/>
  </w:style>
  <w:style w:type="paragraph" w:styleId="2">
    <w:name w:val="heading 2"/>
    <w:basedOn w:val="a"/>
    <w:link w:val="2Char"/>
    <w:uiPriority w:val="9"/>
    <w:qFormat/>
    <w:rsid w:val="005B0F9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5B0F96"/>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5B0F96"/>
    <w:rPr>
      <w:color w:val="0000FF"/>
      <w:u w:val="single"/>
    </w:rPr>
  </w:style>
  <w:style w:type="character" w:customStyle="1" w:styleId="elementor-icon-list-text">
    <w:name w:val="elementor-icon-list-text"/>
    <w:basedOn w:val="a0"/>
    <w:rsid w:val="005B0F96"/>
  </w:style>
  <w:style w:type="character" w:customStyle="1" w:styleId="elementor-post-infoitem-prefix">
    <w:name w:val="elementor-post-info__item-prefix"/>
    <w:basedOn w:val="a0"/>
    <w:rsid w:val="005B0F96"/>
  </w:style>
  <w:style w:type="paragraph" w:styleId="Web">
    <w:name w:val="Normal (Web)"/>
    <w:basedOn w:val="a"/>
    <w:uiPriority w:val="99"/>
    <w:semiHidden/>
    <w:unhideWhenUsed/>
    <w:rsid w:val="005B0F9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815877207">
      <w:bodyDiv w:val="1"/>
      <w:marLeft w:val="0"/>
      <w:marRight w:val="0"/>
      <w:marTop w:val="0"/>
      <w:marBottom w:val="0"/>
      <w:divBdr>
        <w:top w:val="none" w:sz="0" w:space="0" w:color="auto"/>
        <w:left w:val="none" w:sz="0" w:space="0" w:color="auto"/>
        <w:bottom w:val="none" w:sz="0" w:space="0" w:color="auto"/>
        <w:right w:val="none" w:sz="0" w:space="0" w:color="auto"/>
      </w:divBdr>
      <w:divsChild>
        <w:div w:id="278033745">
          <w:marLeft w:val="0"/>
          <w:marRight w:val="0"/>
          <w:marTop w:val="0"/>
          <w:marBottom w:val="316"/>
          <w:divBdr>
            <w:top w:val="none" w:sz="0" w:space="0" w:color="auto"/>
            <w:left w:val="none" w:sz="0" w:space="0" w:color="auto"/>
            <w:bottom w:val="none" w:sz="0" w:space="0" w:color="auto"/>
            <w:right w:val="none" w:sz="0" w:space="0" w:color="auto"/>
          </w:divBdr>
          <w:divsChild>
            <w:div w:id="1801149850">
              <w:marLeft w:val="0"/>
              <w:marRight w:val="0"/>
              <w:marTop w:val="0"/>
              <w:marBottom w:val="0"/>
              <w:divBdr>
                <w:top w:val="none" w:sz="0" w:space="0" w:color="auto"/>
                <w:left w:val="none" w:sz="0" w:space="0" w:color="auto"/>
                <w:bottom w:val="none" w:sz="0" w:space="0" w:color="auto"/>
                <w:right w:val="none" w:sz="0" w:space="0" w:color="auto"/>
              </w:divBdr>
            </w:div>
          </w:divsChild>
        </w:div>
        <w:div w:id="767968122">
          <w:marLeft w:val="0"/>
          <w:marRight w:val="0"/>
          <w:marTop w:val="0"/>
          <w:marBottom w:val="316"/>
          <w:divBdr>
            <w:top w:val="none" w:sz="0" w:space="0" w:color="auto"/>
            <w:left w:val="none" w:sz="0" w:space="0" w:color="auto"/>
            <w:bottom w:val="none" w:sz="0" w:space="0" w:color="auto"/>
            <w:right w:val="none" w:sz="0" w:space="0" w:color="auto"/>
          </w:divBdr>
          <w:divsChild>
            <w:div w:id="1186868672">
              <w:marLeft w:val="0"/>
              <w:marRight w:val="0"/>
              <w:marTop w:val="0"/>
              <w:marBottom w:val="0"/>
              <w:divBdr>
                <w:top w:val="none" w:sz="0" w:space="0" w:color="auto"/>
                <w:left w:val="none" w:sz="0" w:space="0" w:color="auto"/>
                <w:bottom w:val="none" w:sz="0" w:space="0" w:color="auto"/>
                <w:right w:val="none" w:sz="0" w:space="0" w:color="auto"/>
              </w:divBdr>
            </w:div>
          </w:divsChild>
        </w:div>
        <w:div w:id="1640568240">
          <w:marLeft w:val="0"/>
          <w:marRight w:val="0"/>
          <w:marTop w:val="0"/>
          <w:marBottom w:val="316"/>
          <w:divBdr>
            <w:top w:val="none" w:sz="0" w:space="0" w:color="auto"/>
            <w:left w:val="none" w:sz="0" w:space="0" w:color="auto"/>
            <w:bottom w:val="none" w:sz="0" w:space="0" w:color="auto"/>
            <w:right w:val="none" w:sz="0" w:space="0" w:color="auto"/>
          </w:divBdr>
          <w:divsChild>
            <w:div w:id="725377050">
              <w:marLeft w:val="0"/>
              <w:marRight w:val="0"/>
              <w:marTop w:val="0"/>
              <w:marBottom w:val="0"/>
              <w:divBdr>
                <w:top w:val="none" w:sz="0" w:space="0" w:color="auto"/>
                <w:left w:val="none" w:sz="0" w:space="0" w:color="auto"/>
                <w:bottom w:val="none" w:sz="0" w:space="0" w:color="auto"/>
                <w:right w:val="none" w:sz="0" w:space="0" w:color="auto"/>
              </w:divBdr>
            </w:div>
          </w:divsChild>
        </w:div>
        <w:div w:id="1744644896">
          <w:marLeft w:val="0"/>
          <w:marRight w:val="0"/>
          <w:marTop w:val="0"/>
          <w:marBottom w:val="316"/>
          <w:divBdr>
            <w:top w:val="none" w:sz="0" w:space="0" w:color="auto"/>
            <w:left w:val="none" w:sz="0" w:space="0" w:color="auto"/>
            <w:bottom w:val="none" w:sz="0" w:space="0" w:color="auto"/>
            <w:right w:val="none" w:sz="0" w:space="0" w:color="auto"/>
          </w:divBdr>
          <w:divsChild>
            <w:div w:id="878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awandorder.gr/tag/tempi/"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223</Words>
  <Characters>1206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2023-03-05T17:02:00Z</dcterms:created>
  <dcterms:modified xsi:type="dcterms:W3CDTF">2023-03-05T17:06:00Z</dcterms:modified>
</cp:coreProperties>
</file>