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CEE" w:rsidRPr="008A5CEE" w:rsidRDefault="008A5CEE" w:rsidP="008A5CEE">
      <w:pPr>
        <w:shd w:val="clear" w:color="auto" w:fill="FB5E53"/>
        <w:spacing w:after="0" w:line="240" w:lineRule="auto"/>
        <w:outlineLvl w:val="2"/>
        <w:rPr>
          <w:rFonts w:ascii="Times" w:eastAsia="Times New Roman" w:hAnsi="Times" w:cs="Times"/>
          <w:b/>
          <w:bCs/>
          <w:color w:val="2198A6"/>
          <w:sz w:val="33"/>
          <w:szCs w:val="33"/>
          <w:lang w:eastAsia="el-GR"/>
        </w:rPr>
      </w:pPr>
      <w:r w:rsidRPr="008A5CEE">
        <w:rPr>
          <w:rFonts w:ascii="Times" w:eastAsia="Times New Roman" w:hAnsi="Times" w:cs="Times"/>
          <w:b/>
          <w:bCs/>
          <w:color w:val="2198A6"/>
          <w:sz w:val="33"/>
          <w:szCs w:val="33"/>
          <w:lang w:eastAsia="el-GR"/>
        </w:rPr>
        <w:t>Τα Χριστούγεννα στη ζωγραφική και την ποίηση. Το Χριστουγεννιάτικο Δένδρο.</w:t>
      </w:r>
    </w:p>
    <w:p w:rsidR="008A5CEE" w:rsidRDefault="008A5CEE" w:rsidP="008A5CEE">
      <w:pPr>
        <w:shd w:val="clear" w:color="auto" w:fill="FB5E53"/>
        <w:spacing w:before="100" w:beforeAutospacing="1" w:after="100" w:afterAutospacing="1" w:line="240" w:lineRule="auto"/>
        <w:jc w:val="center"/>
        <w:rPr>
          <w:rFonts w:ascii="Arial" w:eastAsia="Times New Roman" w:hAnsi="Arial" w:cs="Arial"/>
          <w:color w:val="666666"/>
          <w:sz w:val="18"/>
          <w:szCs w:val="18"/>
          <w:lang w:eastAsia="el-GR"/>
        </w:rPr>
      </w:pPr>
      <w:r w:rsidRPr="008A5CEE">
        <w:rPr>
          <w:rFonts w:ascii="Arial" w:eastAsia="Times New Roman" w:hAnsi="Arial" w:cs="Arial"/>
          <w:color w:val="666666"/>
          <w:sz w:val="18"/>
          <w:szCs w:val="18"/>
          <w:lang w:eastAsia="el-GR"/>
        </w:rPr>
        <w:t> Το Χριστουγεννιάτικο Δέντρο στη ζωγραφική και στην ποίηση.</w:t>
      </w:r>
    </w:p>
    <w:p w:rsidR="008A5CEE" w:rsidRPr="008A5CEE" w:rsidRDefault="008A5CEE" w:rsidP="008A5CEE">
      <w:pPr>
        <w:shd w:val="clear" w:color="auto" w:fill="FB5E53"/>
        <w:spacing w:before="100" w:beforeAutospacing="1" w:after="100" w:afterAutospacing="1"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drawing>
          <wp:inline distT="0" distB="0" distL="0" distR="0">
            <wp:extent cx="4501515" cy="6092825"/>
            <wp:effectExtent l="19050" t="0" r="0" b="0"/>
            <wp:docPr id="1" name="Εικόνα 1" descr="C:\Users\user\Pictures\ΘΕΟΛΟΓΙΚΑ ΘΕΜΑΤΑ\Stephen Bone Christmas Tree 1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ΘΕΟΛΟΓΙΚΑ ΘΕΜΑΤΑ\Stephen Bone Christmas Tree 1938.jpeg"/>
                    <pic:cNvPicPr>
                      <a:picLocks noChangeAspect="1" noChangeArrowheads="1"/>
                    </pic:cNvPicPr>
                  </pic:nvPicPr>
                  <pic:blipFill>
                    <a:blip r:embed="rId4"/>
                    <a:srcRect/>
                    <a:stretch>
                      <a:fillRect/>
                    </a:stretch>
                  </pic:blipFill>
                  <pic:spPr bwMode="auto">
                    <a:xfrm>
                      <a:off x="0" y="0"/>
                      <a:ext cx="4501515"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roofErr w:type="spellStart"/>
      <w:r w:rsidRPr="008A5CEE">
        <w:rPr>
          <w:rFonts w:ascii="Arial" w:eastAsia="Times New Roman" w:hAnsi="Arial" w:cs="Arial"/>
          <w:color w:val="666666"/>
          <w:sz w:val="18"/>
          <w:szCs w:val="18"/>
          <w:lang w:eastAsia="el-GR"/>
        </w:rPr>
        <w:t>Stephen</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Bone</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British</w:t>
      </w:r>
      <w:proofErr w:type="spellEnd"/>
      <w:r w:rsidRPr="008A5CEE">
        <w:rPr>
          <w:rFonts w:ascii="Arial" w:eastAsia="Times New Roman" w:hAnsi="Arial" w:cs="Arial"/>
          <w:color w:val="666666"/>
          <w:sz w:val="18"/>
          <w:szCs w:val="18"/>
          <w:lang w:eastAsia="el-GR"/>
        </w:rPr>
        <w:t>, 1904-1958), Χριστουγεννιάτικο Δέντρο, 1938.</w:t>
      </w:r>
    </w:p>
    <w:p w:rsidR="008A5CEE" w:rsidRDefault="008A5CEE" w:rsidP="008A5CEE">
      <w:pPr>
        <w:shd w:val="clear" w:color="auto" w:fill="FB5E53"/>
        <w:spacing w:before="100" w:beforeAutospacing="1" w:after="100" w:afterAutospacing="1" w:line="240" w:lineRule="auto"/>
        <w:jc w:val="both"/>
        <w:rPr>
          <w:rFonts w:ascii="Arial" w:eastAsia="Times New Roman" w:hAnsi="Arial" w:cs="Arial"/>
          <w:color w:val="666666"/>
          <w:sz w:val="18"/>
          <w:szCs w:val="18"/>
          <w:lang w:eastAsia="el-GR"/>
        </w:rPr>
      </w:pPr>
      <w:r w:rsidRPr="008A5CEE">
        <w:rPr>
          <w:rFonts w:ascii="Arial" w:eastAsia="Times New Roman" w:hAnsi="Arial" w:cs="Arial"/>
          <w:color w:val="666666"/>
          <w:sz w:val="18"/>
          <w:szCs w:val="18"/>
          <w:lang w:eastAsia="el-GR"/>
        </w:rPr>
        <w:t>    Πάντα με μάγευαν και συνεχίζουν να με μαγεύουν τα στολίδια  και τα λαμπερά, πολύχρωμα φωτάκια του Χριστουγεννιάτικου Δέντρου... Μικρά ή μεγάλα, σεμνά και απλά διακοσμημένα  ή βαρυφορτωμένα με φανταχτερά και αστραφτερά στολίδια, "φυσικά" ή "ψεύτικα" δέντρα στέκονται μοναχικά σε εσωτερικούς και εξωτερικούς χώρους, σε σπίτια φτωχικά ή πλούσια, σε μικρές ή μεγάλες πλατείες, σε δρόμους ή λεωφόρους, σε βιτρίνες μικρών μαγαζιών ή μεγάλων εμπορικών πολυκαταστημάτων (παντού σε κάθε γωνιά, δίπλα μας, στέκεται όρθιο και μόνο του, ένα Χριστουγεννιάτικο Δέντρο),  μαγνητίζοντας -όχι πάντα (γιατί πολλές φορές τα προσπερνάμε χωρίς να ρίξουμε ούτε μια ματιά), το βλέμμα των μικρών και μεγάλων παιδιών, το βλέμμα των παιδιών που κάποτε υπήρξαμε, το βλέμμα των παιδιών που κρύβουμε καθώς περνούν τα χρόνια και θυμόμαστε να κοιτάξουμε μ' αυτό τις μέρες, τις "Γιορτινές"... </w:t>
      </w:r>
    </w:p>
    <w:p w:rsidR="008A5CEE" w:rsidRPr="008A5CEE" w:rsidRDefault="008A5CEE" w:rsidP="008A5CEE">
      <w:pPr>
        <w:shd w:val="clear" w:color="auto" w:fill="FB5E53"/>
        <w:spacing w:before="100" w:beforeAutospacing="1" w:after="100" w:afterAutospacing="1" w:line="240" w:lineRule="auto"/>
        <w:jc w:val="both"/>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4097020" cy="6084570"/>
            <wp:effectExtent l="19050" t="0" r="0" b="0"/>
            <wp:docPr id="2" name="Εικόνα 2" descr="C:\Users\user\Pictures\ΘΕΟΛΟΓΙΚΑ ΘΕΜΑΤΑ\Thomas Margaret Christmas ta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ΘΕΟΛΟΓΙΚΑ ΘΕΜΑΤΑ\Thomas Margaret Christmas table.jpeg"/>
                    <pic:cNvPicPr>
                      <a:picLocks noChangeAspect="1" noChangeArrowheads="1"/>
                    </pic:cNvPicPr>
                  </pic:nvPicPr>
                  <pic:blipFill>
                    <a:blip r:embed="rId5"/>
                    <a:srcRect/>
                    <a:stretch>
                      <a:fillRect/>
                    </a:stretch>
                  </pic:blipFill>
                  <pic:spPr bwMode="auto">
                    <a:xfrm>
                      <a:off x="0" y="0"/>
                      <a:ext cx="4097020" cy="6084570"/>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r w:rsidRPr="008A5CEE">
        <w:rPr>
          <w:rFonts w:ascii="Arial" w:eastAsia="Times New Roman" w:hAnsi="Arial" w:cs="Arial"/>
          <w:color w:val="666666"/>
          <w:sz w:val="18"/>
          <w:szCs w:val="18"/>
          <w:lang w:val="en-US" w:eastAsia="el-GR"/>
        </w:rPr>
        <w:t xml:space="preserve">Margaret Thomas (British, 1916-2016), </w:t>
      </w:r>
      <w:r w:rsidRPr="008A5CEE">
        <w:rPr>
          <w:rFonts w:ascii="Arial" w:eastAsia="Times New Roman" w:hAnsi="Arial" w:cs="Arial"/>
          <w:color w:val="666666"/>
          <w:sz w:val="18"/>
          <w:szCs w:val="18"/>
          <w:lang w:eastAsia="el-GR"/>
        </w:rPr>
        <w:t>Χριστουγεννιάτικο</w:t>
      </w:r>
      <w:r w:rsidRPr="008A5CEE">
        <w:rPr>
          <w:rFonts w:ascii="Arial" w:eastAsia="Times New Roman" w:hAnsi="Arial" w:cs="Arial"/>
          <w:color w:val="666666"/>
          <w:sz w:val="18"/>
          <w:szCs w:val="18"/>
          <w:lang w:val="en-US" w:eastAsia="el-GR"/>
        </w:rPr>
        <w:t xml:space="preserve"> </w:t>
      </w:r>
      <w:r w:rsidRPr="008A5CEE">
        <w:rPr>
          <w:rFonts w:ascii="Arial" w:eastAsia="Times New Roman" w:hAnsi="Arial" w:cs="Arial"/>
          <w:color w:val="666666"/>
          <w:sz w:val="18"/>
          <w:szCs w:val="18"/>
          <w:lang w:eastAsia="el-GR"/>
        </w:rPr>
        <w:t>Δέντρο</w:t>
      </w:r>
      <w:r w:rsidRPr="008A5CEE">
        <w:rPr>
          <w:rFonts w:ascii="Arial" w:eastAsia="Times New Roman" w:hAnsi="Arial" w:cs="Arial"/>
          <w:color w:val="666666"/>
          <w:sz w:val="18"/>
          <w:szCs w:val="18"/>
          <w:lang w:val="en-US" w:eastAsia="el-GR"/>
        </w:rPr>
        <w:t xml:space="preserve">. </w:t>
      </w:r>
      <w:proofErr w:type="spellStart"/>
      <w:r w:rsidRPr="008A5CEE">
        <w:rPr>
          <w:rFonts w:ascii="Arial" w:eastAsia="Times New Roman" w:hAnsi="Arial" w:cs="Arial"/>
          <w:color w:val="666666"/>
          <w:sz w:val="18"/>
          <w:szCs w:val="18"/>
          <w:lang w:eastAsia="el-GR"/>
        </w:rPr>
        <w:t>Guildhall</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Art</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Gallery</w:t>
      </w:r>
      <w:proofErr w:type="spellEnd"/>
      <w:r w:rsidRPr="008A5CEE">
        <w:rPr>
          <w:rFonts w:ascii="Arial" w:eastAsia="Times New Roman" w:hAnsi="Arial" w:cs="Arial"/>
          <w:color w:val="666666"/>
          <w:sz w:val="18"/>
          <w:szCs w:val="18"/>
          <w:lang w:eastAsia="el-GR"/>
        </w:rPr>
        <w:t>.</w:t>
      </w:r>
    </w:p>
    <w:p w:rsidR="008A5CEE" w:rsidRDefault="008A5CEE" w:rsidP="008A5CEE">
      <w:pPr>
        <w:shd w:val="clear" w:color="auto" w:fill="FB5E53"/>
        <w:spacing w:before="100" w:beforeAutospacing="1" w:after="100" w:afterAutospacing="1" w:line="240" w:lineRule="auto"/>
        <w:jc w:val="center"/>
        <w:rPr>
          <w:rFonts w:ascii="Arial" w:eastAsia="Times New Roman" w:hAnsi="Arial" w:cs="Arial"/>
          <w:color w:val="666666"/>
          <w:sz w:val="18"/>
          <w:szCs w:val="18"/>
          <w:lang w:eastAsia="el-GR"/>
        </w:rPr>
      </w:pPr>
      <w:r w:rsidRPr="008A5CEE">
        <w:rPr>
          <w:rFonts w:ascii="Arial" w:eastAsia="Times New Roman" w:hAnsi="Arial" w:cs="Arial"/>
          <w:color w:val="666666"/>
          <w:sz w:val="18"/>
          <w:szCs w:val="18"/>
          <w:lang w:eastAsia="el-GR"/>
        </w:rPr>
        <w:t>          Στέκονται μόνα τους και σιωπηλά τα Χριστουγεννιάτικα Δέντρα με μία αδιόρατη θλίψη, γιατί τα στόλισαν και τα φώτισαν, για να μας θυμίζουν ότι ήρθαν για ακόμη μια χρονιά οι ημέρες των Εορτών, για να δημιουργήσουν μία πρόσκαιρη εορταστική ατμόσφαιρα, για να προσφέρουν αφορμή για χαρά στους θεατές τους ...Πρέπει να υπομείνουν τη μοναξιά και την "ορθοστασία",  να αντέξουν το βαρύ το φορτίο στολιδιών και φώτων...Πρέπει να σηκώσουν στα κλαδιά τους, όλα αυτά τα στολίδια, που άλλοι τα έχουν επιλέξει...και κυρίως να σηκώσουν τις σκέψεις και τα όνειρα όλων μας, τις μνήμες και αναμνήσεις, τις προσδοκίες και τις ελπίδες μας... Τίποτα δεν είναι πραγματικό και αληθινό στα Χριστουγεννιάτικα Δέντρα, το μόνο αληθινό είναι η επίγνωση και η συναίσθηση της προσωρινότητας του Χριστουγεννιάτικου Δέντρου... όλοι μας το γνωρίζουμε ότι σύντομη είναι παρουσία του Χριστουγεννιάτικου Δέντρου...Σύντομα θα το "ξεστολίσουμε"...και θα πούμε "Και του Χρόνου"!</w:t>
      </w:r>
    </w:p>
    <w:p w:rsidR="00EF6C03" w:rsidRPr="008A5CEE" w:rsidRDefault="00EF6C03" w:rsidP="008A5CEE">
      <w:pPr>
        <w:shd w:val="clear" w:color="auto" w:fill="FB5E53"/>
        <w:spacing w:before="100" w:beforeAutospacing="1" w:after="100" w:afterAutospacing="1"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4765675" cy="6092825"/>
            <wp:effectExtent l="19050" t="0" r="0" b="0"/>
            <wp:docPr id="3" name="Εικόνα 3" descr="C:\Users\user\Pictures\ΘΕΟΛΟΓΙΚΑ ΘΕΜΑΤΑ\Magnus Enckell Christmas 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ΘΕΟΛΟΓΙΚΑ ΘΕΜΑΤΑ\Magnus Enckell Christmas Tree.jpeg"/>
                    <pic:cNvPicPr>
                      <a:picLocks noChangeAspect="1" noChangeArrowheads="1"/>
                    </pic:cNvPicPr>
                  </pic:nvPicPr>
                  <pic:blipFill>
                    <a:blip r:embed="rId6"/>
                    <a:srcRect/>
                    <a:stretch>
                      <a:fillRect/>
                    </a:stretch>
                  </pic:blipFill>
                  <pic:spPr bwMode="auto">
                    <a:xfrm>
                      <a:off x="0" y="0"/>
                      <a:ext cx="4765675"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3E3E3D"/>
          <w:sz w:val="18"/>
          <w:szCs w:val="18"/>
          <w:shd w:val="clear" w:color="auto" w:fill="FFFFFF"/>
          <w:lang w:eastAsia="el-GR"/>
        </w:rPr>
      </w:pPr>
      <w:proofErr w:type="spellStart"/>
      <w:r w:rsidRPr="008A5CEE">
        <w:rPr>
          <w:rFonts w:ascii="inherit" w:eastAsia="Times New Roman" w:hAnsi="inherit" w:cs="Arial"/>
          <w:color w:val="3E3E3D"/>
          <w:sz w:val="18"/>
          <w:szCs w:val="18"/>
          <w:shd w:val="clear" w:color="auto" w:fill="FFFFFF"/>
          <w:lang w:eastAsia="el-GR"/>
        </w:rPr>
        <w:t>Magnus</w:t>
      </w:r>
      <w:proofErr w:type="spellEnd"/>
      <w:r w:rsidRPr="008A5CEE">
        <w:rPr>
          <w:rFonts w:ascii="inherit" w:eastAsia="Times New Roman" w:hAnsi="inherit" w:cs="Arial"/>
          <w:color w:val="3E3E3D"/>
          <w:sz w:val="18"/>
          <w:szCs w:val="18"/>
          <w:shd w:val="clear" w:color="auto" w:fill="FFFFFF"/>
          <w:lang w:eastAsia="el-GR"/>
        </w:rPr>
        <w:t xml:space="preserve"> </w:t>
      </w:r>
      <w:proofErr w:type="spellStart"/>
      <w:r w:rsidRPr="008A5CEE">
        <w:rPr>
          <w:rFonts w:ascii="inherit" w:eastAsia="Times New Roman" w:hAnsi="inherit" w:cs="Arial"/>
          <w:color w:val="3E3E3D"/>
          <w:sz w:val="18"/>
          <w:szCs w:val="18"/>
          <w:shd w:val="clear" w:color="auto" w:fill="FFFFFF"/>
          <w:lang w:eastAsia="el-GR"/>
        </w:rPr>
        <w:t>Enckell</w:t>
      </w:r>
      <w:proofErr w:type="spellEnd"/>
      <w:r w:rsidRPr="008A5CEE">
        <w:rPr>
          <w:rFonts w:ascii="inherit" w:eastAsia="Times New Roman" w:hAnsi="inherit" w:cs="Arial"/>
          <w:color w:val="3E3E3D"/>
          <w:sz w:val="18"/>
          <w:szCs w:val="18"/>
          <w:shd w:val="clear" w:color="auto" w:fill="FFFFFF"/>
          <w:lang w:eastAsia="el-GR"/>
        </w:rPr>
        <w:t xml:space="preserve"> (</w:t>
      </w:r>
      <w:proofErr w:type="spellStart"/>
      <w:r w:rsidRPr="008A5CEE">
        <w:rPr>
          <w:rFonts w:ascii="inherit" w:eastAsia="Times New Roman" w:hAnsi="inherit" w:cs="Arial"/>
          <w:color w:val="3E3E3D"/>
          <w:sz w:val="18"/>
          <w:szCs w:val="18"/>
          <w:shd w:val="clear" w:color="auto" w:fill="FFFFFF"/>
          <w:lang w:eastAsia="el-GR"/>
        </w:rPr>
        <w:t>Finnish</w:t>
      </w:r>
      <w:proofErr w:type="spellEnd"/>
      <w:r w:rsidRPr="008A5CEE">
        <w:rPr>
          <w:rFonts w:ascii="inherit" w:eastAsia="Times New Roman" w:hAnsi="inherit" w:cs="Arial"/>
          <w:color w:val="3E3E3D"/>
          <w:sz w:val="18"/>
          <w:szCs w:val="18"/>
          <w:shd w:val="clear" w:color="auto" w:fill="FFFFFF"/>
          <w:lang w:eastAsia="el-GR"/>
        </w:rPr>
        <w:t xml:space="preserve">, 1870-1925), Χριστουγεννιάτικο Δέντρο στο σαλόνι της έπαυλης </w:t>
      </w:r>
      <w:proofErr w:type="spellStart"/>
      <w:r w:rsidRPr="008A5CEE">
        <w:rPr>
          <w:rFonts w:ascii="inherit" w:eastAsia="Times New Roman" w:hAnsi="inherit" w:cs="Arial"/>
          <w:color w:val="3E3E3D"/>
          <w:sz w:val="18"/>
          <w:szCs w:val="18"/>
          <w:shd w:val="clear" w:color="auto" w:fill="FFFFFF"/>
          <w:lang w:eastAsia="el-GR"/>
        </w:rPr>
        <w:t>Kilo</w:t>
      </w:r>
      <w:proofErr w:type="spellEnd"/>
      <w:r w:rsidRPr="008A5CEE">
        <w:rPr>
          <w:rFonts w:ascii="inherit" w:eastAsia="Times New Roman" w:hAnsi="inherit" w:cs="Arial"/>
          <w:color w:val="3E3E3D"/>
          <w:sz w:val="18"/>
          <w:szCs w:val="18"/>
          <w:shd w:val="clear" w:color="auto" w:fill="FFFFFF"/>
          <w:lang w:eastAsia="el-GR"/>
        </w:rPr>
        <w:t xml:space="preserve">, γύρω στα 1919. </w:t>
      </w:r>
      <w:proofErr w:type="spellStart"/>
      <w:r w:rsidRPr="008A5CEE">
        <w:rPr>
          <w:rFonts w:ascii="inherit" w:eastAsia="Times New Roman" w:hAnsi="inherit" w:cs="Arial"/>
          <w:color w:val="3E3E3D"/>
          <w:sz w:val="18"/>
          <w:szCs w:val="18"/>
          <w:shd w:val="clear" w:color="auto" w:fill="FFFFFF"/>
          <w:lang w:eastAsia="el-GR"/>
        </w:rPr>
        <w:t>Serlachius</w:t>
      </w:r>
      <w:proofErr w:type="spellEnd"/>
      <w:r w:rsidRPr="008A5CEE">
        <w:rPr>
          <w:rFonts w:ascii="inherit" w:eastAsia="Times New Roman" w:hAnsi="inherit" w:cs="Arial"/>
          <w:color w:val="3E3E3D"/>
          <w:sz w:val="18"/>
          <w:szCs w:val="18"/>
          <w:shd w:val="clear" w:color="auto" w:fill="FFFFFF"/>
          <w:lang w:eastAsia="el-GR"/>
        </w:rPr>
        <w:t xml:space="preserve"> </w:t>
      </w:r>
      <w:proofErr w:type="spellStart"/>
      <w:r w:rsidRPr="008A5CEE">
        <w:rPr>
          <w:rFonts w:ascii="inherit" w:eastAsia="Times New Roman" w:hAnsi="inherit" w:cs="Arial"/>
          <w:color w:val="3E3E3D"/>
          <w:sz w:val="18"/>
          <w:szCs w:val="18"/>
          <w:shd w:val="clear" w:color="auto" w:fill="FFFFFF"/>
          <w:lang w:eastAsia="el-GR"/>
        </w:rPr>
        <w:t>Museums</w:t>
      </w:r>
      <w:proofErr w:type="spellEnd"/>
      <w:r w:rsidRPr="008A5CEE">
        <w:rPr>
          <w:rFonts w:ascii="inherit" w:eastAsia="Times New Roman" w:hAnsi="inherit" w:cs="Arial"/>
          <w:color w:val="3E3E3D"/>
          <w:sz w:val="18"/>
          <w:szCs w:val="18"/>
          <w:shd w:val="clear" w:color="auto" w:fill="FFFFFF"/>
          <w:lang w:eastAsia="el-GR"/>
        </w:rPr>
        <w:t>.</w:t>
      </w:r>
    </w:p>
    <w:p w:rsidR="008A5CEE" w:rsidRPr="008A5CEE" w:rsidRDefault="008A5CEE" w:rsidP="008A5CEE">
      <w:pPr>
        <w:shd w:val="clear" w:color="auto" w:fill="FB5E53"/>
        <w:spacing w:before="100" w:beforeAutospacing="1" w:after="100" w:afterAutospacing="1" w:line="240" w:lineRule="auto"/>
        <w:jc w:val="both"/>
        <w:rPr>
          <w:rFonts w:ascii="Arial" w:eastAsia="Times New Roman" w:hAnsi="Arial" w:cs="Arial"/>
          <w:color w:val="666666"/>
          <w:sz w:val="18"/>
          <w:szCs w:val="18"/>
          <w:lang w:eastAsia="el-GR"/>
        </w:rPr>
      </w:pPr>
      <w:r w:rsidRPr="008A5CEE">
        <w:rPr>
          <w:rFonts w:ascii="Arial" w:eastAsia="Times New Roman" w:hAnsi="Arial" w:cs="Arial"/>
          <w:color w:val="666666"/>
          <w:sz w:val="18"/>
          <w:szCs w:val="18"/>
          <w:lang w:eastAsia="el-GR"/>
        </w:rPr>
        <w:t>     Για τα Χριστουγεννιάτικα Δέντρα, λοιπόν, είναι αυτή η ανάρτηση! Για αυτά τα εποχιακά διακοσμητικά των κλειστών και ανοιχτών χώρων, που άλλοτε σταματάμε για να τα θαυμάσουμε και άλλοτε τα προσπερνάμε αδιάφοροι, γιατί βιαζόμαστε ή γιατί έχουμε τόσα να σκεφτούμε...</w:t>
      </w:r>
    </w:p>
    <w:p w:rsidR="008A5CEE" w:rsidRDefault="008A5CEE" w:rsidP="008A5CEE">
      <w:pPr>
        <w:shd w:val="clear" w:color="auto" w:fill="FB5E53"/>
        <w:spacing w:before="100" w:beforeAutospacing="1" w:after="100" w:afterAutospacing="1" w:line="240" w:lineRule="auto"/>
        <w:jc w:val="both"/>
        <w:rPr>
          <w:rFonts w:ascii="Arial" w:eastAsia="Times New Roman" w:hAnsi="Arial" w:cs="Arial"/>
          <w:color w:val="666666"/>
          <w:sz w:val="18"/>
          <w:szCs w:val="18"/>
          <w:lang w:eastAsia="el-GR"/>
        </w:rPr>
      </w:pPr>
      <w:proofErr w:type="spellStart"/>
      <w:r w:rsidRPr="008A5CEE">
        <w:rPr>
          <w:rFonts w:ascii="Arial" w:eastAsia="Times New Roman" w:hAnsi="Arial" w:cs="Arial"/>
          <w:color w:val="666666"/>
          <w:sz w:val="18"/>
          <w:szCs w:val="18"/>
          <w:lang w:eastAsia="el-GR"/>
        </w:rPr>
        <w:t>Aς</w:t>
      </w:r>
      <w:proofErr w:type="spellEnd"/>
      <w:r w:rsidRPr="008A5CEE">
        <w:rPr>
          <w:rFonts w:ascii="Arial" w:eastAsia="Times New Roman" w:hAnsi="Arial" w:cs="Arial"/>
          <w:color w:val="666666"/>
          <w:sz w:val="18"/>
          <w:szCs w:val="18"/>
          <w:lang w:eastAsia="el-GR"/>
        </w:rPr>
        <w:t xml:space="preserve"> διαβάσουμε ένα τρυφερό ποίημα με τον τίτλο "Μικρό Δέντρο", του γνωστού μοντερνιστή Αμερικανού μοντερνιστή ποιητή και ζωγράφου </w:t>
      </w:r>
      <w:proofErr w:type="spellStart"/>
      <w:r w:rsidRPr="008A5CEE">
        <w:rPr>
          <w:rFonts w:ascii="Arial" w:eastAsia="Times New Roman" w:hAnsi="Arial" w:cs="Arial"/>
          <w:color w:val="666666"/>
          <w:sz w:val="18"/>
          <w:szCs w:val="18"/>
          <w:lang w:eastAsia="el-GR"/>
        </w:rPr>
        <w:t>Edward</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Estlin</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Cummings</w:t>
      </w:r>
      <w:proofErr w:type="spellEnd"/>
      <w:r w:rsidRPr="008A5CEE">
        <w:rPr>
          <w:rFonts w:ascii="Arial" w:eastAsia="Times New Roman" w:hAnsi="Arial" w:cs="Arial"/>
          <w:color w:val="666666"/>
          <w:sz w:val="18"/>
          <w:szCs w:val="18"/>
          <w:lang w:eastAsia="el-GR"/>
        </w:rPr>
        <w:t xml:space="preserve"> (1894-1962) και ας δούμε μία επιλογή με πίνακες ζωγραφικής που απεικονίζουν Χριστουγεννιάτικα Δέντρα μιας άλλης εποχής. </w:t>
      </w:r>
      <w:proofErr w:type="spellStart"/>
      <w:r w:rsidRPr="008A5CEE">
        <w:rPr>
          <w:rFonts w:ascii="Arial" w:eastAsia="Times New Roman" w:hAnsi="Arial" w:cs="Arial"/>
          <w:color w:val="666666"/>
          <w:sz w:val="18"/>
          <w:szCs w:val="18"/>
          <w:lang w:eastAsia="el-GR"/>
        </w:rPr>
        <w:t>Mπορείτε</w:t>
      </w:r>
      <w:proofErr w:type="spellEnd"/>
      <w:r w:rsidRPr="008A5CEE">
        <w:rPr>
          <w:rFonts w:ascii="Arial" w:eastAsia="Times New Roman" w:hAnsi="Arial" w:cs="Arial"/>
          <w:color w:val="666666"/>
          <w:sz w:val="18"/>
          <w:szCs w:val="18"/>
          <w:lang w:eastAsia="el-GR"/>
        </w:rPr>
        <w:t xml:space="preserve"> να δείτε και άλλους πίνακες με Χριστουγεννιάτικα Δέντρα στο </w:t>
      </w:r>
      <w:hyperlink r:id="rId7" w:history="1">
        <w:r w:rsidRPr="008A5CEE">
          <w:rPr>
            <w:rFonts w:ascii="Arial" w:eastAsia="Times New Roman" w:hAnsi="Arial" w:cs="Arial"/>
            <w:color w:val="2198A6"/>
            <w:sz w:val="18"/>
            <w:u w:val="single"/>
            <w:lang w:eastAsia="el-GR"/>
          </w:rPr>
          <w:t>https://annagelopoulou.blogspot.com/2019/12/blog-post.html</w:t>
        </w:r>
      </w:hyperlink>
    </w:p>
    <w:p w:rsidR="00EF6C03" w:rsidRPr="008A5CEE" w:rsidRDefault="00EF6C03" w:rsidP="008A5CEE">
      <w:pPr>
        <w:shd w:val="clear" w:color="auto" w:fill="FB5E53"/>
        <w:spacing w:before="100" w:beforeAutospacing="1" w:after="100" w:afterAutospacing="1" w:line="240" w:lineRule="auto"/>
        <w:jc w:val="both"/>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5125720" cy="6092825"/>
            <wp:effectExtent l="19050" t="0" r="0" b="0"/>
            <wp:docPr id="4" name="Εικόνα 4" descr="C:\Users\user\Pictures\ΘΕΟΛΟΓΙΚΑ ΘΕΜΑΤΑ\80803628_10162547466730104_8540393913767165952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ΘΕΟΛΟΓΙΚΑ ΘΕΜΑΤΑ\80803628_10162547466730104_8540393913767165952_n.jpeg"/>
                    <pic:cNvPicPr>
                      <a:picLocks noChangeAspect="1" noChangeArrowheads="1"/>
                    </pic:cNvPicPr>
                  </pic:nvPicPr>
                  <pic:blipFill>
                    <a:blip r:embed="rId8"/>
                    <a:srcRect/>
                    <a:stretch>
                      <a:fillRect/>
                    </a:stretch>
                  </pic:blipFill>
                  <pic:spPr bwMode="auto">
                    <a:xfrm>
                      <a:off x="0" y="0"/>
                      <a:ext cx="5125720"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r w:rsidRPr="008A5CEE">
        <w:rPr>
          <w:rFonts w:ascii="inherit" w:eastAsia="Times New Roman" w:hAnsi="inherit" w:cs="Arial"/>
          <w:color w:val="111111"/>
          <w:sz w:val="18"/>
          <w:szCs w:val="18"/>
          <w:shd w:val="clear" w:color="auto" w:fill="FFFFFF"/>
          <w:lang w:eastAsia="el-GR"/>
        </w:rPr>
        <w:t> </w:t>
      </w:r>
      <w:proofErr w:type="spellStart"/>
      <w:r w:rsidRPr="008A5CEE">
        <w:rPr>
          <w:rFonts w:ascii="inherit" w:eastAsia="Times New Roman" w:hAnsi="inherit" w:cs="Arial"/>
          <w:color w:val="111111"/>
          <w:sz w:val="18"/>
          <w:szCs w:val="18"/>
          <w:shd w:val="clear" w:color="auto" w:fill="FFFFFF"/>
          <w:lang w:eastAsia="el-GR"/>
        </w:rPr>
        <w:t>Louis</w:t>
      </w:r>
      <w:proofErr w:type="spellEnd"/>
      <w:r w:rsidRPr="008A5CEE">
        <w:rPr>
          <w:rFonts w:ascii="inherit" w:eastAsia="Times New Roman" w:hAnsi="inherit" w:cs="Arial"/>
          <w:color w:val="111111"/>
          <w:sz w:val="18"/>
          <w:szCs w:val="18"/>
          <w:shd w:val="clear" w:color="auto" w:fill="FFFFFF"/>
          <w:lang w:eastAsia="el-GR"/>
        </w:rPr>
        <w:t xml:space="preserve"> </w:t>
      </w:r>
      <w:proofErr w:type="spellStart"/>
      <w:r w:rsidRPr="008A5CEE">
        <w:rPr>
          <w:rFonts w:ascii="inherit" w:eastAsia="Times New Roman" w:hAnsi="inherit" w:cs="Arial"/>
          <w:color w:val="111111"/>
          <w:sz w:val="18"/>
          <w:szCs w:val="18"/>
          <w:shd w:val="clear" w:color="auto" w:fill="FFFFFF"/>
          <w:lang w:eastAsia="el-GR"/>
        </w:rPr>
        <w:t>Lang</w:t>
      </w:r>
      <w:proofErr w:type="spellEnd"/>
      <w:r w:rsidRPr="008A5CEE">
        <w:rPr>
          <w:rFonts w:ascii="inherit" w:eastAsia="Times New Roman" w:hAnsi="inherit" w:cs="Arial"/>
          <w:color w:val="111111"/>
          <w:sz w:val="18"/>
          <w:szCs w:val="18"/>
          <w:shd w:val="clear" w:color="auto" w:fill="FFFFFF"/>
          <w:lang w:eastAsia="el-GR"/>
        </w:rPr>
        <w:t xml:space="preserve"> (</w:t>
      </w:r>
      <w:proofErr w:type="spellStart"/>
      <w:r w:rsidRPr="008A5CEE">
        <w:rPr>
          <w:rFonts w:ascii="inherit" w:eastAsia="Times New Roman" w:hAnsi="inherit" w:cs="Arial"/>
          <w:color w:val="111111"/>
          <w:sz w:val="18"/>
          <w:szCs w:val="18"/>
          <w:shd w:val="clear" w:color="auto" w:fill="FFFFFF"/>
          <w:lang w:eastAsia="el-GR"/>
        </w:rPr>
        <w:t>American</w:t>
      </w:r>
      <w:proofErr w:type="spellEnd"/>
      <w:r w:rsidRPr="008A5CEE">
        <w:rPr>
          <w:rFonts w:ascii="inherit" w:eastAsia="Times New Roman" w:hAnsi="inherit" w:cs="Arial"/>
          <w:color w:val="111111"/>
          <w:sz w:val="18"/>
          <w:szCs w:val="18"/>
          <w:shd w:val="clear" w:color="auto" w:fill="FFFFFF"/>
          <w:lang w:eastAsia="el-GR"/>
        </w:rPr>
        <w:t xml:space="preserve">, 1812-1893), Στολίζοντας το Χριστουγεννιάτικο Δένδρο, 1865. </w:t>
      </w:r>
      <w:r w:rsidRPr="008A5CEE">
        <w:rPr>
          <w:rFonts w:ascii="inherit" w:eastAsia="Times New Roman" w:hAnsi="inherit" w:cs="Arial"/>
          <w:color w:val="111111"/>
          <w:sz w:val="18"/>
          <w:szCs w:val="18"/>
          <w:shd w:val="clear" w:color="auto" w:fill="FFFFFF"/>
          <w:lang w:val="en-US" w:eastAsia="el-GR"/>
        </w:rPr>
        <w:t>Palmer</w:t>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r w:rsidRPr="008A5CEE">
        <w:rPr>
          <w:rFonts w:ascii="inherit" w:eastAsia="Times New Roman" w:hAnsi="inherit" w:cs="Arial"/>
          <w:color w:val="111111"/>
          <w:sz w:val="18"/>
          <w:szCs w:val="18"/>
          <w:shd w:val="clear" w:color="auto" w:fill="FFFFFF"/>
          <w:lang w:val="en-US" w:eastAsia="el-GR"/>
        </w:rPr>
        <w:t> </w:t>
      </w:r>
      <w:proofErr w:type="gramStart"/>
      <w:r w:rsidRPr="008A5CEE">
        <w:rPr>
          <w:rFonts w:ascii="inherit" w:eastAsia="Times New Roman" w:hAnsi="inherit" w:cs="Arial"/>
          <w:color w:val="111111"/>
          <w:sz w:val="18"/>
          <w:szCs w:val="18"/>
          <w:shd w:val="clear" w:color="auto" w:fill="FFFFFF"/>
          <w:lang w:val="en-US" w:eastAsia="el-GR"/>
        </w:rPr>
        <w:t>Museum of Art.</w:t>
      </w:r>
      <w:proofErr w:type="gramEnd"/>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r w:rsidRPr="008A5CEE">
        <w:rPr>
          <w:rFonts w:ascii="Arial" w:eastAsia="Times New Roman" w:hAnsi="Arial" w:cs="Arial"/>
          <w:b/>
          <w:bCs/>
          <w:color w:val="666666"/>
          <w:sz w:val="18"/>
          <w:szCs w:val="18"/>
          <w:lang w:val="en-US" w:eastAsia="el-GR"/>
        </w:rPr>
        <w:t>E.E. Cummings, </w:t>
      </w:r>
      <w:r w:rsidRPr="008A5CEE">
        <w:rPr>
          <w:rFonts w:ascii="Arial" w:eastAsia="Times New Roman" w:hAnsi="Arial" w:cs="Arial"/>
          <w:b/>
          <w:bCs/>
          <w:i/>
          <w:iCs/>
          <w:color w:val="666666"/>
          <w:sz w:val="18"/>
          <w:szCs w:val="18"/>
          <w:lang w:eastAsia="el-GR"/>
        </w:rPr>
        <w:t>Μικρό</w:t>
      </w:r>
      <w:r w:rsidRPr="008A5CEE">
        <w:rPr>
          <w:rFonts w:ascii="Arial" w:eastAsia="Times New Roman" w:hAnsi="Arial" w:cs="Arial"/>
          <w:b/>
          <w:bCs/>
          <w:i/>
          <w:iCs/>
          <w:color w:val="666666"/>
          <w:sz w:val="18"/>
          <w:szCs w:val="18"/>
          <w:lang w:val="en-US" w:eastAsia="el-GR"/>
        </w:rPr>
        <w:t xml:space="preserve"> </w:t>
      </w:r>
      <w:r w:rsidRPr="008A5CEE">
        <w:rPr>
          <w:rFonts w:ascii="Arial" w:eastAsia="Times New Roman" w:hAnsi="Arial" w:cs="Arial"/>
          <w:b/>
          <w:bCs/>
          <w:i/>
          <w:iCs/>
          <w:color w:val="666666"/>
          <w:sz w:val="18"/>
          <w:szCs w:val="18"/>
          <w:lang w:eastAsia="el-GR"/>
        </w:rPr>
        <w:t>Δέντρο</w:t>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val="en-US" w:eastAsia="el-GR"/>
        </w:rPr>
      </w:pPr>
      <w:r w:rsidRPr="008A5CEE">
        <w:rPr>
          <w:rFonts w:ascii="inherit" w:eastAsia="Times New Roman" w:hAnsi="inherit" w:cs="Arial"/>
          <w:color w:val="666666"/>
          <w:lang w:eastAsia="el-GR"/>
        </w:rPr>
        <w:t>Μικρό</w:t>
      </w:r>
      <w:r w:rsidRPr="008A5CEE">
        <w:rPr>
          <w:rFonts w:ascii="inherit" w:eastAsia="Times New Roman" w:hAnsi="inherit" w:cs="Arial"/>
          <w:color w:val="666666"/>
          <w:lang w:val="en-US" w:eastAsia="el-GR"/>
        </w:rPr>
        <w:t xml:space="preserve"> </w:t>
      </w:r>
      <w:r w:rsidRPr="008A5CEE">
        <w:rPr>
          <w:rFonts w:ascii="inherit" w:eastAsia="Times New Roman" w:hAnsi="inherit" w:cs="Arial"/>
          <w:color w:val="666666"/>
          <w:lang w:eastAsia="el-GR"/>
        </w:rPr>
        <w:t>δέντρο</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μικρό σιωπηλό χριστουγεννιάτικο δέντρο</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είσαι τόσο μικρό</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μοιάζεις πιο πολύ με λουλούδι</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 </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ποιος σε βρήκε στο πράσινο δάσος</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lastRenderedPageBreak/>
        <w:t>και πόσο στενοχωρήθηκες που έφυγες;</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κοίτα  θα σε παρηγορήσω</w:t>
      </w:r>
    </w:p>
    <w:p w:rsidR="008A5CEE" w:rsidRDefault="008A5CEE" w:rsidP="008A5CEE">
      <w:pPr>
        <w:shd w:val="clear" w:color="auto" w:fill="FFFFFF"/>
        <w:spacing w:after="100" w:afterAutospacing="1" w:line="240" w:lineRule="auto"/>
        <w:jc w:val="center"/>
        <w:rPr>
          <w:rFonts w:ascii="inherit" w:eastAsia="Times New Roman" w:hAnsi="inherit" w:cs="Arial"/>
          <w:color w:val="666666"/>
          <w:lang w:eastAsia="el-GR"/>
        </w:rPr>
      </w:pPr>
      <w:r w:rsidRPr="008A5CEE">
        <w:rPr>
          <w:rFonts w:ascii="inherit" w:eastAsia="Times New Roman" w:hAnsi="inherit" w:cs="Arial"/>
          <w:color w:val="666666"/>
          <w:lang w:eastAsia="el-GR"/>
        </w:rPr>
        <w:t>γιατί μυρίζεις τόσο ωραία</w:t>
      </w:r>
    </w:p>
    <w:p w:rsidR="00EF6C03" w:rsidRPr="008A5CEE" w:rsidRDefault="00EF6C03" w:rsidP="008A5CEE">
      <w:pPr>
        <w:shd w:val="clear" w:color="auto" w:fill="FFFFFF"/>
        <w:spacing w:after="100" w:afterAutospacing="1" w:line="240" w:lineRule="auto"/>
        <w:jc w:val="center"/>
        <w:rPr>
          <w:rFonts w:ascii="Arial" w:eastAsia="Times New Roman" w:hAnsi="Arial" w:cs="Arial"/>
          <w:color w:val="666666"/>
          <w:lang w:eastAsia="el-GR"/>
        </w:rPr>
      </w:pPr>
      <w:r>
        <w:rPr>
          <w:rFonts w:ascii="Arial" w:eastAsia="Times New Roman" w:hAnsi="Arial" w:cs="Arial"/>
          <w:noProof/>
          <w:color w:val="666666"/>
          <w:lang w:eastAsia="el-GR"/>
        </w:rPr>
        <w:drawing>
          <wp:inline distT="0" distB="0" distL="0" distR="0">
            <wp:extent cx="3147695" cy="3806825"/>
            <wp:effectExtent l="19050" t="0" r="0" b="0"/>
            <wp:docPr id="5" name="Εικόνα 5" descr="C:\Users\user\Pictures\ΘΕΟΛΟΓΙΚΑ ΘΕΜΑΤΑ\Décoration_du_sapin_de_Noë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ΘΕΟΛΟΓΙΚΑ ΘΕΜΑΤΑ\Décoration_du_sapin_de_Noël.jpeg"/>
                    <pic:cNvPicPr>
                      <a:picLocks noChangeAspect="1" noChangeArrowheads="1"/>
                    </pic:cNvPicPr>
                  </pic:nvPicPr>
                  <pic:blipFill>
                    <a:blip r:embed="rId9"/>
                    <a:srcRect/>
                    <a:stretch>
                      <a:fillRect/>
                    </a:stretch>
                  </pic:blipFill>
                  <pic:spPr bwMode="auto">
                    <a:xfrm>
                      <a:off x="0" y="0"/>
                      <a:ext cx="3147695" cy="3806825"/>
                    </a:xfrm>
                    <a:prstGeom prst="rect">
                      <a:avLst/>
                    </a:prstGeom>
                    <a:noFill/>
                    <a:ln w="9525">
                      <a:noFill/>
                      <a:miter lim="800000"/>
                      <a:headEnd/>
                      <a:tailEnd/>
                    </a:ln>
                  </pic:spPr>
                </pic:pic>
              </a:graphicData>
            </a:graphic>
          </wp:inline>
        </w:drawing>
      </w:r>
    </w:p>
    <w:p w:rsidR="008A5CEE" w:rsidRDefault="008A5CEE" w:rsidP="008A5CEE">
      <w:pPr>
        <w:shd w:val="clear" w:color="auto" w:fill="FB5E53"/>
        <w:spacing w:after="0" w:line="240" w:lineRule="auto"/>
        <w:jc w:val="center"/>
        <w:rPr>
          <w:rFonts w:ascii="Arial" w:eastAsia="Times New Roman" w:hAnsi="Arial" w:cs="Arial"/>
          <w:color w:val="111111"/>
          <w:sz w:val="18"/>
          <w:szCs w:val="18"/>
          <w:shd w:val="clear" w:color="auto" w:fill="FFFFFF"/>
          <w:lang w:eastAsia="el-GR"/>
        </w:rPr>
      </w:pPr>
      <w:proofErr w:type="spellStart"/>
      <w:r w:rsidRPr="008A5CEE">
        <w:rPr>
          <w:rFonts w:ascii="Arial" w:eastAsia="Times New Roman" w:hAnsi="Arial" w:cs="Arial"/>
          <w:color w:val="111111"/>
          <w:sz w:val="18"/>
          <w:szCs w:val="18"/>
          <w:shd w:val="clear" w:color="auto" w:fill="FFFFFF"/>
          <w:lang w:eastAsia="el-GR"/>
        </w:rPr>
        <w:t>Marcel</w:t>
      </w:r>
      <w:proofErr w:type="spellEnd"/>
      <w:r w:rsidRPr="008A5CEE">
        <w:rPr>
          <w:rFonts w:ascii="Arial" w:eastAsia="Times New Roman" w:hAnsi="Arial" w:cs="Arial"/>
          <w:color w:val="111111"/>
          <w:sz w:val="18"/>
          <w:szCs w:val="18"/>
          <w:shd w:val="clear" w:color="auto" w:fill="FFFFFF"/>
          <w:lang w:eastAsia="el-GR"/>
        </w:rPr>
        <w:t xml:space="preserve"> </w:t>
      </w:r>
      <w:proofErr w:type="spellStart"/>
      <w:r w:rsidRPr="008A5CEE">
        <w:rPr>
          <w:rFonts w:ascii="Arial" w:eastAsia="Times New Roman" w:hAnsi="Arial" w:cs="Arial"/>
          <w:color w:val="111111"/>
          <w:sz w:val="18"/>
          <w:szCs w:val="18"/>
          <w:shd w:val="clear" w:color="auto" w:fill="FFFFFF"/>
          <w:lang w:eastAsia="el-GR"/>
        </w:rPr>
        <w:t>Rieder</w:t>
      </w:r>
      <w:proofErr w:type="spellEnd"/>
      <w:r w:rsidRPr="008A5CEE">
        <w:rPr>
          <w:rFonts w:ascii="Arial" w:eastAsia="Times New Roman" w:hAnsi="Arial" w:cs="Arial"/>
          <w:color w:val="111111"/>
          <w:sz w:val="18"/>
          <w:szCs w:val="18"/>
          <w:shd w:val="clear" w:color="auto" w:fill="FFFFFF"/>
          <w:lang w:eastAsia="el-GR"/>
        </w:rPr>
        <w:t xml:space="preserve"> (</w:t>
      </w:r>
      <w:proofErr w:type="spellStart"/>
      <w:r w:rsidRPr="008A5CEE">
        <w:rPr>
          <w:rFonts w:ascii="Arial" w:eastAsia="Times New Roman" w:hAnsi="Arial" w:cs="Arial"/>
          <w:color w:val="111111"/>
          <w:sz w:val="18"/>
          <w:szCs w:val="18"/>
          <w:shd w:val="clear" w:color="auto" w:fill="FFFFFF"/>
          <w:lang w:eastAsia="el-GR"/>
        </w:rPr>
        <w:t>French</w:t>
      </w:r>
      <w:proofErr w:type="spellEnd"/>
      <w:r w:rsidRPr="008A5CEE">
        <w:rPr>
          <w:rFonts w:ascii="Arial" w:eastAsia="Times New Roman" w:hAnsi="Arial" w:cs="Arial"/>
          <w:color w:val="111111"/>
          <w:sz w:val="18"/>
          <w:szCs w:val="18"/>
          <w:shd w:val="clear" w:color="auto" w:fill="FFFFFF"/>
          <w:lang w:eastAsia="el-GR"/>
        </w:rPr>
        <w:t>, 1862-1942), Στολίζοντας το Χριστουγεννιάτικο Δέντρο, 1898.</w:t>
      </w:r>
    </w:p>
    <w:p w:rsidR="00EF6C03" w:rsidRDefault="00EF6C03" w:rsidP="00EF6C03">
      <w:pPr>
        <w:shd w:val="clear" w:color="auto" w:fill="FB5E53"/>
        <w:spacing w:after="0"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3411220" cy="3806825"/>
            <wp:effectExtent l="19050" t="0" r="0" b="0"/>
            <wp:docPr id="6" name="Εικόνα 6" descr="C:\Users\user\Pictures\ΘΕΟΛΟΓΙΚΑ ΘΕΜΑΤΑ\Bush Christmas Tr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ΘΕΟΛΟΓΙΚΑ ΘΕΜΑΤΑ\Bush Christmas Tree.jpeg"/>
                    <pic:cNvPicPr>
                      <a:picLocks noChangeAspect="1" noChangeArrowheads="1"/>
                    </pic:cNvPicPr>
                  </pic:nvPicPr>
                  <pic:blipFill>
                    <a:blip r:embed="rId10"/>
                    <a:srcRect/>
                    <a:stretch>
                      <a:fillRect/>
                    </a:stretch>
                  </pic:blipFill>
                  <pic:spPr bwMode="auto">
                    <a:xfrm>
                      <a:off x="0" y="0"/>
                      <a:ext cx="3411220" cy="3806825"/>
                    </a:xfrm>
                    <a:prstGeom prst="rect">
                      <a:avLst/>
                    </a:prstGeom>
                    <a:noFill/>
                    <a:ln w="9525">
                      <a:noFill/>
                      <a:miter lim="800000"/>
                      <a:headEnd/>
                      <a:tailEnd/>
                    </a:ln>
                  </pic:spPr>
                </pic:pic>
              </a:graphicData>
            </a:graphic>
          </wp:inline>
        </w:drawing>
      </w:r>
    </w:p>
    <w:p w:rsidR="00EF6C03" w:rsidRDefault="00EF6C03" w:rsidP="00EF6C03">
      <w:pPr>
        <w:shd w:val="clear" w:color="auto" w:fill="FB5E53"/>
        <w:spacing w:after="0" w:line="240" w:lineRule="auto"/>
        <w:jc w:val="center"/>
        <w:rPr>
          <w:rFonts w:ascii="Arial" w:eastAsia="Times New Roman" w:hAnsi="Arial" w:cs="Arial"/>
          <w:color w:val="666666"/>
          <w:sz w:val="18"/>
          <w:szCs w:val="18"/>
          <w:lang w:eastAsia="el-GR"/>
        </w:rPr>
      </w:pPr>
      <w:proofErr w:type="spellStart"/>
      <w:r>
        <w:rPr>
          <w:rFonts w:ascii="Arial" w:hAnsi="Arial" w:cs="Arial"/>
          <w:color w:val="666666"/>
          <w:sz w:val="18"/>
          <w:szCs w:val="18"/>
          <w:shd w:val="clear" w:color="auto" w:fill="FB5E53"/>
        </w:rPr>
        <w:t>Harry</w:t>
      </w:r>
      <w:proofErr w:type="spellEnd"/>
      <w:r>
        <w:rPr>
          <w:rFonts w:ascii="Arial" w:hAnsi="Arial" w:cs="Arial"/>
          <w:color w:val="666666"/>
          <w:sz w:val="18"/>
          <w:szCs w:val="18"/>
          <w:shd w:val="clear" w:color="auto" w:fill="FB5E53"/>
        </w:rPr>
        <w:t xml:space="preserve"> </w:t>
      </w:r>
      <w:proofErr w:type="spellStart"/>
      <w:r>
        <w:rPr>
          <w:rFonts w:ascii="Arial" w:hAnsi="Arial" w:cs="Arial"/>
          <w:color w:val="666666"/>
          <w:sz w:val="18"/>
          <w:szCs w:val="18"/>
          <w:shd w:val="clear" w:color="auto" w:fill="FB5E53"/>
        </w:rPr>
        <w:t>Bush</w:t>
      </w:r>
      <w:proofErr w:type="spellEnd"/>
      <w:r>
        <w:rPr>
          <w:rFonts w:ascii="Arial" w:hAnsi="Arial" w:cs="Arial"/>
          <w:color w:val="666666"/>
          <w:sz w:val="18"/>
          <w:szCs w:val="18"/>
          <w:shd w:val="clear" w:color="auto" w:fill="FB5E53"/>
        </w:rPr>
        <w:t xml:space="preserve"> (</w:t>
      </w:r>
      <w:proofErr w:type="spellStart"/>
      <w:r>
        <w:rPr>
          <w:rFonts w:ascii="Arial" w:hAnsi="Arial" w:cs="Arial"/>
          <w:color w:val="666666"/>
          <w:sz w:val="18"/>
          <w:szCs w:val="18"/>
          <w:shd w:val="clear" w:color="auto" w:fill="FB5E53"/>
        </w:rPr>
        <w:t>British</w:t>
      </w:r>
      <w:proofErr w:type="spellEnd"/>
      <w:r>
        <w:rPr>
          <w:rFonts w:ascii="Arial" w:hAnsi="Arial" w:cs="Arial"/>
          <w:color w:val="666666"/>
          <w:sz w:val="18"/>
          <w:szCs w:val="18"/>
          <w:shd w:val="clear" w:color="auto" w:fill="FB5E53"/>
        </w:rPr>
        <w:t>, 1883-1957), Το Χριστουγεννιάτικο Δένδρο, 1933.</w:t>
      </w:r>
    </w:p>
    <w:p w:rsidR="008A5CEE" w:rsidRPr="008A5CEE" w:rsidRDefault="00EF6C03" w:rsidP="00EF6C03">
      <w:pPr>
        <w:shd w:val="clear" w:color="auto" w:fill="FB5E53"/>
        <w:spacing w:after="0"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4079875" cy="5433695"/>
            <wp:effectExtent l="19050" t="0" r="0" b="0"/>
            <wp:docPr id="7" name="Εικόνα 7" descr="C:\Users\user\Pictures\ΘΕΟΛΟΓΙΚΑ ΘΕΜΑΤΑ\Eliot Hodkin Christm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ΘΕΟΛΟΓΙΚΑ ΘΕΜΑΤΑ\Eliot Hodkin Christmas.jpeg"/>
                    <pic:cNvPicPr>
                      <a:picLocks noChangeAspect="1" noChangeArrowheads="1"/>
                    </pic:cNvPicPr>
                  </pic:nvPicPr>
                  <pic:blipFill>
                    <a:blip r:embed="rId11"/>
                    <a:srcRect/>
                    <a:stretch>
                      <a:fillRect/>
                    </a:stretch>
                  </pic:blipFill>
                  <pic:spPr bwMode="auto">
                    <a:xfrm>
                      <a:off x="0" y="0"/>
                      <a:ext cx="4079875" cy="543369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roofErr w:type="spellStart"/>
      <w:r w:rsidRPr="008A5CEE">
        <w:rPr>
          <w:rFonts w:ascii="inherit" w:eastAsia="Times New Roman" w:hAnsi="inherit" w:cs="Arial"/>
          <w:color w:val="666666"/>
          <w:sz w:val="18"/>
          <w:szCs w:val="18"/>
          <w:lang w:eastAsia="el-GR"/>
        </w:rPr>
        <w:t>Eliot</w:t>
      </w:r>
      <w:proofErr w:type="spellEnd"/>
      <w:r w:rsidRPr="008A5CEE">
        <w:rPr>
          <w:rFonts w:ascii="inherit" w:eastAsia="Times New Roman" w:hAnsi="inherit" w:cs="Arial"/>
          <w:color w:val="666666"/>
          <w:sz w:val="18"/>
          <w:szCs w:val="18"/>
          <w:lang w:eastAsia="el-GR"/>
        </w:rPr>
        <w:t xml:space="preserve"> </w:t>
      </w:r>
      <w:proofErr w:type="spellStart"/>
      <w:r w:rsidRPr="008A5CEE">
        <w:rPr>
          <w:rFonts w:ascii="inherit" w:eastAsia="Times New Roman" w:hAnsi="inherit" w:cs="Arial"/>
          <w:color w:val="666666"/>
          <w:sz w:val="18"/>
          <w:szCs w:val="18"/>
          <w:lang w:eastAsia="el-GR"/>
        </w:rPr>
        <w:t>Hodgkin</w:t>
      </w:r>
      <w:proofErr w:type="spellEnd"/>
      <w:r w:rsidRPr="008A5CEE">
        <w:rPr>
          <w:rFonts w:ascii="inherit" w:eastAsia="Times New Roman" w:hAnsi="inherit" w:cs="Arial"/>
          <w:color w:val="666666"/>
          <w:sz w:val="18"/>
          <w:szCs w:val="18"/>
          <w:lang w:eastAsia="el-GR"/>
        </w:rPr>
        <w:t> </w:t>
      </w:r>
      <w:proofErr w:type="spellStart"/>
      <w:r w:rsidRPr="008A5CEE">
        <w:rPr>
          <w:rFonts w:ascii="inherit" w:eastAsia="Times New Roman" w:hAnsi="inherit" w:cs="Arial"/>
          <w:color w:val="131721"/>
          <w:sz w:val="18"/>
          <w:szCs w:val="18"/>
          <w:shd w:val="clear" w:color="auto" w:fill="FFFFFF"/>
          <w:lang w:eastAsia="el-GR"/>
        </w:rPr>
        <w:t>British</w:t>
      </w:r>
      <w:proofErr w:type="spellEnd"/>
      <w:r w:rsidRPr="008A5CEE">
        <w:rPr>
          <w:rFonts w:ascii="inherit" w:eastAsia="Times New Roman" w:hAnsi="inherit" w:cs="Arial"/>
          <w:color w:val="131721"/>
          <w:sz w:val="18"/>
          <w:szCs w:val="18"/>
          <w:shd w:val="clear" w:color="auto" w:fill="FFFFFF"/>
          <w:lang w:eastAsia="el-GR"/>
        </w:rPr>
        <w:t xml:space="preserve"> (1905-1987), Χριστουγεννιάτικο Δένδρο.</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θα φιλήσω τον δροσερό κορμό σου</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και θα σ’ αγκαλιάσω σφιχτά να νιώθεις ασφαλές</w:t>
      </w:r>
    </w:p>
    <w:p w:rsidR="008A5CEE" w:rsidRDefault="008A5CEE" w:rsidP="008A5CEE">
      <w:pPr>
        <w:shd w:val="clear" w:color="auto" w:fill="FFFFFF"/>
        <w:spacing w:after="100" w:afterAutospacing="1" w:line="240" w:lineRule="auto"/>
        <w:jc w:val="center"/>
        <w:rPr>
          <w:rFonts w:ascii="inherit" w:eastAsia="Times New Roman" w:hAnsi="inherit" w:cs="Arial"/>
          <w:color w:val="666666"/>
          <w:lang w:eastAsia="el-GR"/>
        </w:rPr>
      </w:pPr>
      <w:r w:rsidRPr="008A5CEE">
        <w:rPr>
          <w:rFonts w:ascii="inherit" w:eastAsia="Times New Roman" w:hAnsi="inherit" w:cs="Arial"/>
          <w:color w:val="666666"/>
          <w:lang w:eastAsia="el-GR"/>
        </w:rPr>
        <w:t>όπως θα έκανε η μαμά σου,</w:t>
      </w:r>
    </w:p>
    <w:p w:rsidR="00EF6C03" w:rsidRPr="008A5CEE" w:rsidRDefault="00EF6C03"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μόνο μη φοβάσαι</w:t>
      </w:r>
    </w:p>
    <w:p w:rsidR="008A5CEE" w:rsidRDefault="00EF6C03" w:rsidP="008A5CEE">
      <w:pPr>
        <w:shd w:val="clear" w:color="auto" w:fill="FFFFFF"/>
        <w:spacing w:after="100" w:afterAutospacing="1" w:line="240" w:lineRule="auto"/>
        <w:jc w:val="center"/>
        <w:rPr>
          <w:rFonts w:ascii="inherit" w:eastAsia="Times New Roman" w:hAnsi="inherit" w:cs="Arial"/>
          <w:color w:val="666666"/>
          <w:lang w:eastAsia="el-GR"/>
        </w:rPr>
      </w:pPr>
      <w:r>
        <w:rPr>
          <w:rFonts w:ascii="inherit" w:eastAsia="Times New Roman" w:hAnsi="inherit" w:cs="Arial"/>
          <w:noProof/>
          <w:color w:val="666666"/>
          <w:lang w:eastAsia="el-GR"/>
        </w:rPr>
        <w:lastRenderedPageBreak/>
        <w:drawing>
          <wp:inline distT="0" distB="0" distL="0" distR="0">
            <wp:extent cx="4897120" cy="6092825"/>
            <wp:effectExtent l="19050" t="0" r="0" b="0"/>
            <wp:docPr id="8" name="Εικόνα 8" descr="C:\Users\user\Pictures\ΘΕΟΛΟΓΙΚΑ ΘΕΜΑΤΑ\18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ΘΕΟΛΟΓΙΚΑ ΘΕΜΑΤΑ\18263.jpeg"/>
                    <pic:cNvPicPr>
                      <a:picLocks noChangeAspect="1" noChangeArrowheads="1"/>
                    </pic:cNvPicPr>
                  </pic:nvPicPr>
                  <pic:blipFill>
                    <a:blip r:embed="rId12"/>
                    <a:srcRect/>
                    <a:stretch>
                      <a:fillRect/>
                    </a:stretch>
                  </pic:blipFill>
                  <pic:spPr bwMode="auto">
                    <a:xfrm>
                      <a:off x="0" y="0"/>
                      <a:ext cx="4897120" cy="6092825"/>
                    </a:xfrm>
                    <a:prstGeom prst="rect">
                      <a:avLst/>
                    </a:prstGeom>
                    <a:noFill/>
                    <a:ln w="9525">
                      <a:noFill/>
                      <a:miter lim="800000"/>
                      <a:headEnd/>
                      <a:tailEnd/>
                    </a:ln>
                  </pic:spPr>
                </pic:pic>
              </a:graphicData>
            </a:graphic>
          </wp:inline>
        </w:drawing>
      </w:r>
    </w:p>
    <w:p w:rsidR="00EF6C03" w:rsidRPr="008A5CEE" w:rsidRDefault="00EF6C03" w:rsidP="008A5CEE">
      <w:pPr>
        <w:shd w:val="clear" w:color="auto" w:fill="FFFFFF"/>
        <w:spacing w:after="100" w:afterAutospacing="1" w:line="240" w:lineRule="auto"/>
        <w:jc w:val="center"/>
        <w:rPr>
          <w:rFonts w:ascii="Arial" w:eastAsia="Times New Roman" w:hAnsi="Arial" w:cs="Arial"/>
          <w:color w:val="666666"/>
          <w:lang w:eastAsia="el-GR"/>
        </w:rPr>
      </w:pP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
    <w:p w:rsidR="008A5CEE" w:rsidRDefault="008A5CEE" w:rsidP="008A5CEE">
      <w:pPr>
        <w:shd w:val="clear" w:color="auto" w:fill="FB5E53"/>
        <w:spacing w:after="0" w:line="240" w:lineRule="auto"/>
        <w:jc w:val="center"/>
        <w:outlineLvl w:val="1"/>
        <w:rPr>
          <w:rFonts w:ascii="Arial" w:eastAsia="Times New Roman" w:hAnsi="Arial" w:cs="Arial"/>
          <w:b/>
          <w:bCs/>
          <w:color w:val="666666"/>
          <w:sz w:val="24"/>
          <w:szCs w:val="24"/>
          <w:shd w:val="clear" w:color="auto" w:fill="FFFFFF"/>
          <w:lang w:eastAsia="el-GR"/>
        </w:rPr>
      </w:pPr>
      <w:proofErr w:type="spellStart"/>
      <w:r w:rsidRPr="008A5CEE">
        <w:rPr>
          <w:rFonts w:ascii="Arial" w:eastAsia="Times New Roman" w:hAnsi="Arial" w:cs="Arial"/>
          <w:b/>
          <w:bCs/>
          <w:color w:val="666666"/>
          <w:sz w:val="24"/>
          <w:szCs w:val="24"/>
          <w:shd w:val="clear" w:color="auto" w:fill="FFFFFF"/>
          <w:lang w:eastAsia="el-GR"/>
        </w:rPr>
        <w:t>Max</w:t>
      </w:r>
      <w:proofErr w:type="spellEnd"/>
      <w:r w:rsidRPr="008A5CEE">
        <w:rPr>
          <w:rFonts w:ascii="Arial" w:eastAsia="Times New Roman" w:hAnsi="Arial" w:cs="Arial"/>
          <w:b/>
          <w:bCs/>
          <w:color w:val="666666"/>
          <w:sz w:val="24"/>
          <w:szCs w:val="24"/>
          <w:shd w:val="clear" w:color="auto" w:fill="FFFFFF"/>
          <w:lang w:eastAsia="el-GR"/>
        </w:rPr>
        <w:t xml:space="preserve"> </w:t>
      </w:r>
      <w:proofErr w:type="spellStart"/>
      <w:r w:rsidRPr="008A5CEE">
        <w:rPr>
          <w:rFonts w:ascii="Arial" w:eastAsia="Times New Roman" w:hAnsi="Arial" w:cs="Arial"/>
          <w:b/>
          <w:bCs/>
          <w:color w:val="666666"/>
          <w:sz w:val="24"/>
          <w:szCs w:val="24"/>
          <w:shd w:val="clear" w:color="auto" w:fill="FFFFFF"/>
          <w:lang w:eastAsia="el-GR"/>
        </w:rPr>
        <w:t>Rimböck</w:t>
      </w:r>
      <w:proofErr w:type="spellEnd"/>
      <w:r w:rsidRPr="008A5CEE">
        <w:rPr>
          <w:rFonts w:ascii="Arial" w:eastAsia="Times New Roman" w:hAnsi="Arial" w:cs="Arial"/>
          <w:b/>
          <w:bCs/>
          <w:color w:val="666666"/>
          <w:sz w:val="24"/>
          <w:szCs w:val="24"/>
          <w:shd w:val="clear" w:color="auto" w:fill="FFFFFF"/>
          <w:lang w:eastAsia="el-GR"/>
        </w:rPr>
        <w:t xml:space="preserve"> (</w:t>
      </w:r>
      <w:proofErr w:type="spellStart"/>
      <w:r w:rsidRPr="008A5CEE">
        <w:rPr>
          <w:rFonts w:ascii="Arial" w:eastAsia="Times New Roman" w:hAnsi="Arial" w:cs="Arial"/>
          <w:b/>
          <w:bCs/>
          <w:color w:val="666666"/>
          <w:sz w:val="24"/>
          <w:szCs w:val="24"/>
          <w:shd w:val="clear" w:color="auto" w:fill="FFFFFF"/>
          <w:lang w:eastAsia="el-GR"/>
        </w:rPr>
        <w:t>German</w:t>
      </w:r>
      <w:proofErr w:type="spellEnd"/>
      <w:r w:rsidRPr="008A5CEE">
        <w:rPr>
          <w:rFonts w:ascii="Arial" w:eastAsia="Times New Roman" w:hAnsi="Arial" w:cs="Arial"/>
          <w:b/>
          <w:bCs/>
          <w:color w:val="666666"/>
          <w:sz w:val="24"/>
          <w:szCs w:val="24"/>
          <w:shd w:val="clear" w:color="auto" w:fill="FFFFFF"/>
          <w:lang w:eastAsia="el-GR"/>
        </w:rPr>
        <w:t>, 1890-1956), Νεαρή γυναίκα δίπλα στο Χριστουγεννιάτικο Δέντρο, 1918.</w:t>
      </w:r>
    </w:p>
    <w:p w:rsidR="00EF6C03" w:rsidRPr="008A5CEE" w:rsidRDefault="00EF6C03" w:rsidP="008A5CEE">
      <w:pPr>
        <w:shd w:val="clear" w:color="auto" w:fill="FB5E53"/>
        <w:spacing w:after="0" w:line="240" w:lineRule="auto"/>
        <w:jc w:val="center"/>
        <w:outlineLvl w:val="1"/>
        <w:rPr>
          <w:rFonts w:ascii="Arial" w:eastAsia="Times New Roman" w:hAnsi="Arial" w:cs="Arial"/>
          <w:b/>
          <w:bCs/>
          <w:color w:val="666666"/>
          <w:sz w:val="17"/>
          <w:szCs w:val="17"/>
          <w:shd w:val="clear" w:color="auto" w:fill="FFFFFF"/>
          <w:lang w:eastAsia="el-GR"/>
        </w:rPr>
      </w:pPr>
    </w:p>
    <w:p w:rsidR="008A5CEE" w:rsidRPr="008A5CEE" w:rsidRDefault="00EF6C03"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r>
        <w:rPr>
          <w:rFonts w:ascii="inherit" w:eastAsia="Times New Roman" w:hAnsi="inherit" w:cs="Arial"/>
          <w:noProof/>
          <w:color w:val="666666"/>
          <w:sz w:val="18"/>
          <w:szCs w:val="18"/>
          <w:shd w:val="clear" w:color="auto" w:fill="FFFFFF"/>
          <w:lang w:eastAsia="el-GR"/>
        </w:rPr>
        <w:lastRenderedPageBreak/>
        <w:drawing>
          <wp:inline distT="0" distB="0" distL="0" distR="0">
            <wp:extent cx="3639820" cy="3806825"/>
            <wp:effectExtent l="19050" t="0" r="0" b="0"/>
            <wp:docPr id="9" name="Εικόνα 9" descr="C:\Users\user\Pictures\ΘΕΟΛΟΓΙΚΑ ΘΕΜΑΤΑ\Max Rimböck Christmas interi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ΘΕΟΛΟΓΙΚΑ ΘΕΜΑΤΑ\Max Rimböck Christmas interior.jpeg"/>
                    <pic:cNvPicPr>
                      <a:picLocks noChangeAspect="1" noChangeArrowheads="1"/>
                    </pic:cNvPicPr>
                  </pic:nvPicPr>
                  <pic:blipFill>
                    <a:blip r:embed="rId13"/>
                    <a:srcRect/>
                    <a:stretch>
                      <a:fillRect/>
                    </a:stretch>
                  </pic:blipFill>
                  <pic:spPr bwMode="auto">
                    <a:xfrm>
                      <a:off x="0" y="0"/>
                      <a:ext cx="3639820" cy="3806825"/>
                    </a:xfrm>
                    <a:prstGeom prst="rect">
                      <a:avLst/>
                    </a:prstGeom>
                    <a:noFill/>
                    <a:ln w="9525">
                      <a:noFill/>
                      <a:miter lim="800000"/>
                      <a:headEnd/>
                      <a:tailEnd/>
                    </a:ln>
                  </pic:spPr>
                </pic:pic>
              </a:graphicData>
            </a:graphic>
          </wp:inline>
        </w:drawing>
      </w:r>
    </w:p>
    <w:p w:rsidR="008A5CEE" w:rsidRDefault="008A5CEE" w:rsidP="008A5CEE">
      <w:pPr>
        <w:shd w:val="clear" w:color="auto" w:fill="FB5E53"/>
        <w:spacing w:after="0" w:line="240" w:lineRule="auto"/>
        <w:jc w:val="center"/>
        <w:outlineLvl w:val="1"/>
        <w:rPr>
          <w:rFonts w:ascii="Arial" w:eastAsia="Times New Roman" w:hAnsi="Arial" w:cs="Arial"/>
          <w:color w:val="666666"/>
          <w:sz w:val="24"/>
          <w:szCs w:val="24"/>
          <w:shd w:val="clear" w:color="auto" w:fill="FFFFFF"/>
          <w:lang w:eastAsia="el-GR"/>
        </w:rPr>
      </w:pPr>
      <w:proofErr w:type="spellStart"/>
      <w:r w:rsidRPr="008A5CEE">
        <w:rPr>
          <w:rFonts w:ascii="Arial" w:eastAsia="Times New Roman" w:hAnsi="Arial" w:cs="Arial"/>
          <w:color w:val="666666"/>
          <w:sz w:val="24"/>
          <w:szCs w:val="24"/>
          <w:shd w:val="clear" w:color="auto" w:fill="FFFFFF"/>
          <w:lang w:eastAsia="el-GR"/>
        </w:rPr>
        <w:t>Max</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Rimböck</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German</w:t>
      </w:r>
      <w:proofErr w:type="spellEnd"/>
      <w:r w:rsidRPr="008A5CEE">
        <w:rPr>
          <w:rFonts w:ascii="Arial" w:eastAsia="Times New Roman" w:hAnsi="Arial" w:cs="Arial"/>
          <w:color w:val="666666"/>
          <w:sz w:val="24"/>
          <w:szCs w:val="24"/>
          <w:shd w:val="clear" w:color="auto" w:fill="FFFFFF"/>
          <w:lang w:eastAsia="el-GR"/>
        </w:rPr>
        <w:t>, 1890-1956), Εσωτερικό δωματίου με Χριστουγεννιάτικο Δέντρο, 1936.</w:t>
      </w:r>
    </w:p>
    <w:p w:rsidR="00EF6C03" w:rsidRPr="008A5CEE" w:rsidRDefault="00EF6C03" w:rsidP="008A5CEE">
      <w:pPr>
        <w:shd w:val="clear" w:color="auto" w:fill="FB5E53"/>
        <w:spacing w:after="0" w:line="240" w:lineRule="auto"/>
        <w:jc w:val="center"/>
        <w:outlineLvl w:val="1"/>
        <w:rPr>
          <w:rFonts w:ascii="Arial" w:eastAsia="Times New Roman" w:hAnsi="Arial" w:cs="Arial"/>
          <w:b/>
          <w:bCs/>
          <w:color w:val="666666"/>
          <w:sz w:val="17"/>
          <w:szCs w:val="17"/>
          <w:shd w:val="clear" w:color="auto" w:fill="FFFFFF"/>
          <w:lang w:eastAsia="el-GR"/>
        </w:rPr>
      </w:pPr>
      <w:r>
        <w:rPr>
          <w:rFonts w:ascii="Arial" w:eastAsia="Times New Roman" w:hAnsi="Arial" w:cs="Arial"/>
          <w:b/>
          <w:bCs/>
          <w:noProof/>
          <w:color w:val="666666"/>
          <w:sz w:val="17"/>
          <w:szCs w:val="17"/>
          <w:shd w:val="clear" w:color="auto" w:fill="FFFFFF"/>
          <w:lang w:eastAsia="el-GR"/>
        </w:rPr>
        <w:lastRenderedPageBreak/>
        <w:drawing>
          <wp:inline distT="0" distB="0" distL="0" distR="0">
            <wp:extent cx="4914900" cy="6092825"/>
            <wp:effectExtent l="19050" t="0" r="0" b="0"/>
            <wp:docPr id="10" name="Εικόνα 10" descr="C:\Users\user\Pictures\ΘΕΟΛΟΓΙΚΑ ΘΕΜΑΤΑ\Max Rimböck Χριστουγεννιάτικο εσωτερικ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ΘΕΟΛΟΓΙΚΑ ΘΕΜΑΤΑ\Max Rimböck Χριστουγεννιάτικο εσωτερικό.jpeg"/>
                    <pic:cNvPicPr>
                      <a:picLocks noChangeAspect="1" noChangeArrowheads="1"/>
                    </pic:cNvPicPr>
                  </pic:nvPicPr>
                  <pic:blipFill>
                    <a:blip r:embed="rId14"/>
                    <a:srcRect/>
                    <a:stretch>
                      <a:fillRect/>
                    </a:stretch>
                  </pic:blipFill>
                  <pic:spPr bwMode="auto">
                    <a:xfrm>
                      <a:off x="0" y="0"/>
                      <a:ext cx="4914900"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p>
    <w:p w:rsidR="008A5CEE" w:rsidRPr="008A5CEE" w:rsidRDefault="008A5CEE" w:rsidP="008A5CEE">
      <w:pPr>
        <w:shd w:val="clear" w:color="auto" w:fill="FB5E53"/>
        <w:spacing w:after="0" w:line="240" w:lineRule="auto"/>
        <w:jc w:val="center"/>
        <w:outlineLvl w:val="1"/>
        <w:rPr>
          <w:rFonts w:ascii="Arial" w:eastAsia="Times New Roman" w:hAnsi="Arial" w:cs="Arial"/>
          <w:b/>
          <w:bCs/>
          <w:color w:val="666666"/>
          <w:sz w:val="17"/>
          <w:szCs w:val="17"/>
          <w:shd w:val="clear" w:color="auto" w:fill="FFFFFF"/>
          <w:lang w:eastAsia="el-GR"/>
        </w:rPr>
      </w:pPr>
      <w:proofErr w:type="spellStart"/>
      <w:r w:rsidRPr="008A5CEE">
        <w:rPr>
          <w:rFonts w:ascii="Arial" w:eastAsia="Times New Roman" w:hAnsi="Arial" w:cs="Arial"/>
          <w:color w:val="666666"/>
          <w:sz w:val="24"/>
          <w:szCs w:val="24"/>
          <w:shd w:val="clear" w:color="auto" w:fill="FFFFFF"/>
          <w:lang w:eastAsia="el-GR"/>
        </w:rPr>
        <w:t>Max</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Rimböck</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German</w:t>
      </w:r>
      <w:proofErr w:type="spellEnd"/>
      <w:r w:rsidRPr="008A5CEE">
        <w:rPr>
          <w:rFonts w:ascii="Arial" w:eastAsia="Times New Roman" w:hAnsi="Arial" w:cs="Arial"/>
          <w:color w:val="666666"/>
          <w:sz w:val="24"/>
          <w:szCs w:val="24"/>
          <w:shd w:val="clear" w:color="auto" w:fill="FFFFFF"/>
          <w:lang w:eastAsia="el-GR"/>
        </w:rPr>
        <w:t>, 1890-1956), Χριστουγεννιάτικο Εσωτερικό.</w:t>
      </w:r>
    </w:p>
    <w:p w:rsidR="008A5CEE" w:rsidRPr="008A5CEE" w:rsidRDefault="008A5CEE"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κοίτα  τα στολίδια</w:t>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που κοιμούνται όλο τον χρόνο σ’ ένα σκοτεινό κουτί</w:t>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και ονειρεύονται κάποιος να τα βγάλει και να τ’ αφήσει να λάμψουν,</w:t>
      </w:r>
    </w:p>
    <w:p w:rsid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οι μπάλες οι γιρλάντες κόκκινες και χρυσές τα αφράτα νήματα,</w:t>
      </w:r>
    </w:p>
    <w:p w:rsidR="00204124" w:rsidRPr="008A5CEE" w:rsidRDefault="00204124"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Pr>
          <w:rFonts w:ascii="inherit" w:eastAsia="Times New Roman" w:hAnsi="inherit" w:cs="Arial"/>
          <w:noProof/>
          <w:color w:val="666666"/>
          <w:shd w:val="clear" w:color="auto" w:fill="FFFFFF"/>
          <w:lang w:eastAsia="el-GR"/>
        </w:rPr>
        <w:lastRenderedPageBreak/>
        <w:drawing>
          <wp:inline distT="0" distB="0" distL="0" distR="0">
            <wp:extent cx="4062095" cy="6084570"/>
            <wp:effectExtent l="19050" t="0" r="0" b="0"/>
            <wp:docPr id="11" name="Εικόνα 11" descr="C:\Users\user\Pictures\ΘΕΟΛΟΓΙΚΑ ΘΕΜΑΤΑ\Lovis_Corinth_Weihnachtsbescherung_1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ΘΕΟΛΟΓΙΚΑ ΘΕΜΑΤΑ\Lovis_Corinth_Weihnachtsbescherung_1913.jpeg"/>
                    <pic:cNvPicPr>
                      <a:picLocks noChangeAspect="1" noChangeArrowheads="1"/>
                    </pic:cNvPicPr>
                  </pic:nvPicPr>
                  <pic:blipFill>
                    <a:blip r:embed="rId15"/>
                    <a:srcRect/>
                    <a:stretch>
                      <a:fillRect/>
                    </a:stretch>
                  </pic:blipFill>
                  <pic:spPr bwMode="auto">
                    <a:xfrm>
                      <a:off x="0" y="0"/>
                      <a:ext cx="4062095" cy="6084570"/>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 </w:t>
      </w:r>
    </w:p>
    <w:p w:rsidR="008A5CEE" w:rsidRPr="008A5CEE" w:rsidRDefault="008A5CEE" w:rsidP="008A5CEE">
      <w:pPr>
        <w:shd w:val="clear" w:color="auto" w:fill="FB5E53"/>
        <w:spacing w:after="0" w:line="240" w:lineRule="auto"/>
        <w:jc w:val="center"/>
        <w:rPr>
          <w:rFonts w:ascii="inherit" w:eastAsia="Times New Roman" w:hAnsi="inherit" w:cs="Arial"/>
          <w:color w:val="666666"/>
          <w:sz w:val="18"/>
          <w:szCs w:val="18"/>
          <w:shd w:val="clear" w:color="auto" w:fill="FFFFFF"/>
          <w:lang w:val="en-US" w:eastAsia="el-GR"/>
        </w:rPr>
      </w:pPr>
      <w:proofErr w:type="spellStart"/>
      <w:r w:rsidRPr="008A5CEE">
        <w:rPr>
          <w:rFonts w:ascii="inherit" w:eastAsia="Times New Roman" w:hAnsi="inherit" w:cs="Arial"/>
          <w:color w:val="666666"/>
          <w:sz w:val="18"/>
          <w:szCs w:val="18"/>
          <w:shd w:val="clear" w:color="auto" w:fill="FFFFFF"/>
          <w:lang w:val="en-US" w:eastAsia="el-GR"/>
        </w:rPr>
        <w:t>Lovis</w:t>
      </w:r>
      <w:proofErr w:type="spellEnd"/>
      <w:r w:rsidRPr="008A5CEE">
        <w:rPr>
          <w:rFonts w:ascii="inherit" w:eastAsia="Times New Roman" w:hAnsi="inherit" w:cs="Arial"/>
          <w:color w:val="666666"/>
          <w:sz w:val="18"/>
          <w:szCs w:val="18"/>
          <w:shd w:val="clear" w:color="auto" w:fill="FFFFFF"/>
          <w:lang w:val="en-US" w:eastAsia="el-GR"/>
        </w:rPr>
        <w:t xml:space="preserve"> Corinth (German, 1858-1925), </w:t>
      </w:r>
      <w:r w:rsidRPr="008A5CEE">
        <w:rPr>
          <w:rFonts w:ascii="inherit" w:eastAsia="Times New Roman" w:hAnsi="inherit" w:cs="Arial"/>
          <w:color w:val="666666"/>
          <w:sz w:val="18"/>
          <w:szCs w:val="18"/>
          <w:shd w:val="clear" w:color="auto" w:fill="FFFFFF"/>
          <w:lang w:eastAsia="el-GR"/>
        </w:rPr>
        <w:t>Χριστουγεννιάτικα</w:t>
      </w:r>
      <w:r w:rsidRPr="008A5CEE">
        <w:rPr>
          <w:rFonts w:ascii="inherit" w:eastAsia="Times New Roman" w:hAnsi="inherit" w:cs="Arial"/>
          <w:color w:val="666666"/>
          <w:sz w:val="18"/>
          <w:szCs w:val="18"/>
          <w:shd w:val="clear" w:color="auto" w:fill="FFFFFF"/>
          <w:lang w:val="en-US" w:eastAsia="el-GR"/>
        </w:rPr>
        <w:t xml:space="preserve"> </w:t>
      </w:r>
      <w:r w:rsidRPr="008A5CEE">
        <w:rPr>
          <w:rFonts w:ascii="inherit" w:eastAsia="Times New Roman" w:hAnsi="inherit" w:cs="Arial"/>
          <w:color w:val="666666"/>
          <w:sz w:val="18"/>
          <w:szCs w:val="18"/>
          <w:shd w:val="clear" w:color="auto" w:fill="FFFFFF"/>
          <w:lang w:eastAsia="el-GR"/>
        </w:rPr>
        <w:t>στολίδια</w:t>
      </w:r>
      <w:r w:rsidRPr="008A5CEE">
        <w:rPr>
          <w:rFonts w:ascii="inherit" w:eastAsia="Times New Roman" w:hAnsi="inherit" w:cs="Arial"/>
          <w:color w:val="666666"/>
          <w:sz w:val="18"/>
          <w:szCs w:val="18"/>
          <w:shd w:val="clear" w:color="auto" w:fill="FFFFFF"/>
          <w:lang w:val="en-US" w:eastAsia="el-GR"/>
        </w:rPr>
        <w:t xml:space="preserve">, 1913. </w:t>
      </w:r>
      <w:proofErr w:type="gramStart"/>
      <w:r w:rsidRPr="008A5CEE">
        <w:rPr>
          <w:rFonts w:ascii="inherit" w:eastAsia="Times New Roman" w:hAnsi="inherit" w:cs="Arial"/>
          <w:color w:val="666666"/>
          <w:sz w:val="18"/>
          <w:szCs w:val="18"/>
          <w:shd w:val="clear" w:color="auto" w:fill="FFFFFF"/>
          <w:lang w:val="en-US" w:eastAsia="el-GR"/>
        </w:rPr>
        <w:t>Lentos Art Museum.</w:t>
      </w:r>
      <w:proofErr w:type="gramEnd"/>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val="en-US" w:eastAsia="el-GR"/>
        </w:rPr>
      </w:pP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τέντωσε τα μικρά σου χέρια</w:t>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και θα σου τα δώσω όλα να τα κρατήσεις</w:t>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κάθε δάχτυλο θα έχει το δαχτυλίδι του</w:t>
      </w:r>
    </w:p>
    <w:p w:rsid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sidRPr="008A5CEE">
        <w:rPr>
          <w:rFonts w:ascii="inherit" w:eastAsia="Times New Roman" w:hAnsi="inherit" w:cs="Arial"/>
          <w:color w:val="666666"/>
          <w:shd w:val="clear" w:color="auto" w:fill="FFFFFF"/>
          <w:lang w:eastAsia="el-GR"/>
        </w:rPr>
        <w:t>και δεν θα μείνει ούτε μια γωνίτσα σκοτεινή ή δυστυχισμένη</w:t>
      </w:r>
    </w:p>
    <w:p w:rsidR="00204124" w:rsidRPr="008A5CEE" w:rsidRDefault="00204124"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r>
        <w:rPr>
          <w:rFonts w:ascii="inherit" w:eastAsia="Times New Roman" w:hAnsi="inherit" w:cs="Arial"/>
          <w:noProof/>
          <w:color w:val="666666"/>
          <w:shd w:val="clear" w:color="auto" w:fill="FFFFFF"/>
          <w:lang w:eastAsia="el-GR"/>
        </w:rPr>
        <w:lastRenderedPageBreak/>
        <w:drawing>
          <wp:inline distT="0" distB="0" distL="0" distR="0">
            <wp:extent cx="3806825" cy="3165475"/>
            <wp:effectExtent l="19050" t="0" r="3175" b="0"/>
            <wp:docPr id="12" name="Εικόνα 12" descr="C:\Users\user\Pictures\ΘΕΟΛΟΓΙΚΑ ΘΕΜΑΤΑ\Max Christmas Still Life 1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ΘΕΟΛΟΓΙΚΑ ΘΕΜΑΤΑ\Max Christmas Still Life 1949.jpeg"/>
                    <pic:cNvPicPr>
                      <a:picLocks noChangeAspect="1" noChangeArrowheads="1"/>
                    </pic:cNvPicPr>
                  </pic:nvPicPr>
                  <pic:blipFill>
                    <a:blip r:embed="rId16"/>
                    <a:srcRect/>
                    <a:stretch>
                      <a:fillRect/>
                    </a:stretch>
                  </pic:blipFill>
                  <pic:spPr bwMode="auto">
                    <a:xfrm>
                      <a:off x="0" y="0"/>
                      <a:ext cx="3806825" cy="316547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100" w:afterAutospacing="1" w:line="240" w:lineRule="auto"/>
        <w:jc w:val="center"/>
        <w:rPr>
          <w:rFonts w:ascii="inherit" w:eastAsia="Times New Roman" w:hAnsi="inherit" w:cs="Arial"/>
          <w:color w:val="666666"/>
          <w:shd w:val="clear" w:color="auto" w:fill="FFFFFF"/>
          <w:lang w:eastAsia="el-GR"/>
        </w:rPr>
      </w:pPr>
    </w:p>
    <w:p w:rsidR="008A5CEE" w:rsidRDefault="008A5CEE" w:rsidP="008A5CEE">
      <w:pPr>
        <w:shd w:val="clear" w:color="auto" w:fill="FB5E53"/>
        <w:spacing w:after="0" w:line="240" w:lineRule="auto"/>
        <w:jc w:val="center"/>
        <w:outlineLvl w:val="1"/>
        <w:rPr>
          <w:rFonts w:ascii="Arial" w:eastAsia="Times New Roman" w:hAnsi="Arial" w:cs="Arial"/>
          <w:color w:val="666666"/>
          <w:sz w:val="24"/>
          <w:szCs w:val="24"/>
          <w:shd w:val="clear" w:color="auto" w:fill="FFFFFF"/>
          <w:lang w:eastAsia="el-GR"/>
        </w:rPr>
      </w:pPr>
      <w:proofErr w:type="spellStart"/>
      <w:r w:rsidRPr="008A5CEE">
        <w:rPr>
          <w:rFonts w:ascii="Arial" w:eastAsia="Times New Roman" w:hAnsi="Arial" w:cs="Arial"/>
          <w:color w:val="666666"/>
          <w:sz w:val="24"/>
          <w:szCs w:val="24"/>
          <w:shd w:val="clear" w:color="auto" w:fill="FFFFFF"/>
          <w:lang w:eastAsia="el-GR"/>
        </w:rPr>
        <w:t>Max</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Rimböck</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German</w:t>
      </w:r>
      <w:proofErr w:type="spellEnd"/>
      <w:r w:rsidRPr="008A5CEE">
        <w:rPr>
          <w:rFonts w:ascii="Arial" w:eastAsia="Times New Roman" w:hAnsi="Arial" w:cs="Arial"/>
          <w:color w:val="666666"/>
          <w:sz w:val="24"/>
          <w:szCs w:val="24"/>
          <w:shd w:val="clear" w:color="auto" w:fill="FFFFFF"/>
          <w:lang w:eastAsia="el-GR"/>
        </w:rPr>
        <w:t>, 1890-1956), Χριστουγεννιάτικη Νεκρή Φύση. 1949.</w:t>
      </w:r>
    </w:p>
    <w:p w:rsidR="00204124" w:rsidRPr="008A5CEE" w:rsidRDefault="00204124" w:rsidP="008A5CEE">
      <w:pPr>
        <w:shd w:val="clear" w:color="auto" w:fill="FB5E53"/>
        <w:spacing w:after="0" w:line="240" w:lineRule="auto"/>
        <w:jc w:val="center"/>
        <w:outlineLvl w:val="1"/>
        <w:rPr>
          <w:rFonts w:ascii="Arial" w:eastAsia="Times New Roman" w:hAnsi="Arial" w:cs="Arial"/>
          <w:b/>
          <w:bCs/>
          <w:color w:val="666666"/>
          <w:sz w:val="17"/>
          <w:szCs w:val="17"/>
          <w:shd w:val="clear" w:color="auto" w:fill="FFFFFF"/>
          <w:lang w:eastAsia="el-GR"/>
        </w:rPr>
      </w:pPr>
    </w:p>
    <w:p w:rsidR="008A5CEE" w:rsidRPr="008A5CEE" w:rsidRDefault="00204124"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r>
        <w:rPr>
          <w:rFonts w:ascii="inherit" w:eastAsia="Times New Roman" w:hAnsi="inherit" w:cs="Arial"/>
          <w:noProof/>
          <w:color w:val="666666"/>
          <w:sz w:val="18"/>
          <w:szCs w:val="18"/>
          <w:shd w:val="clear" w:color="auto" w:fill="FFFFFF"/>
          <w:lang w:eastAsia="el-GR"/>
        </w:rPr>
        <w:lastRenderedPageBreak/>
        <w:drawing>
          <wp:inline distT="0" distB="0" distL="0" distR="0">
            <wp:extent cx="5274310" cy="5956354"/>
            <wp:effectExtent l="19050" t="0" r="2540" b="0"/>
            <wp:docPr id="13" name="Εικόνα 13" descr="C:\Users\user\Pictures\ΘΕΟΛΟΓΙΚΑ ΘΕΜΑΤΑ\Ma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ΘΕΟΛΟΓΙΚΑ ΘΕΜΑΤΑ\Max.jpeg"/>
                    <pic:cNvPicPr>
                      <a:picLocks noChangeAspect="1" noChangeArrowheads="1"/>
                    </pic:cNvPicPr>
                  </pic:nvPicPr>
                  <pic:blipFill>
                    <a:blip r:embed="rId17"/>
                    <a:srcRect/>
                    <a:stretch>
                      <a:fillRect/>
                    </a:stretch>
                  </pic:blipFill>
                  <pic:spPr bwMode="auto">
                    <a:xfrm>
                      <a:off x="0" y="0"/>
                      <a:ext cx="5274310" cy="5956354"/>
                    </a:xfrm>
                    <a:prstGeom prst="rect">
                      <a:avLst/>
                    </a:prstGeom>
                    <a:noFill/>
                    <a:ln w="9525">
                      <a:noFill/>
                      <a:miter lim="800000"/>
                      <a:headEnd/>
                      <a:tailEnd/>
                    </a:ln>
                  </pic:spPr>
                </pic:pic>
              </a:graphicData>
            </a:graphic>
          </wp:inline>
        </w:drawing>
      </w:r>
    </w:p>
    <w:p w:rsidR="008A5CEE" w:rsidRDefault="008A5CEE" w:rsidP="008A5CEE">
      <w:pPr>
        <w:shd w:val="clear" w:color="auto" w:fill="FB5E53"/>
        <w:spacing w:after="0" w:line="240" w:lineRule="auto"/>
        <w:jc w:val="center"/>
        <w:outlineLvl w:val="1"/>
        <w:rPr>
          <w:rFonts w:ascii="Arial" w:eastAsia="Times New Roman" w:hAnsi="Arial" w:cs="Arial"/>
          <w:color w:val="666666"/>
          <w:sz w:val="24"/>
          <w:szCs w:val="24"/>
          <w:shd w:val="clear" w:color="auto" w:fill="FFFFFF"/>
          <w:lang w:eastAsia="el-GR"/>
        </w:rPr>
      </w:pPr>
      <w:proofErr w:type="spellStart"/>
      <w:r w:rsidRPr="008A5CEE">
        <w:rPr>
          <w:rFonts w:ascii="Arial" w:eastAsia="Times New Roman" w:hAnsi="Arial" w:cs="Arial"/>
          <w:color w:val="666666"/>
          <w:sz w:val="24"/>
          <w:szCs w:val="24"/>
          <w:shd w:val="clear" w:color="auto" w:fill="FFFFFF"/>
          <w:lang w:eastAsia="el-GR"/>
        </w:rPr>
        <w:t>Max</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Rimböck</w:t>
      </w:r>
      <w:proofErr w:type="spellEnd"/>
      <w:r w:rsidRPr="008A5CEE">
        <w:rPr>
          <w:rFonts w:ascii="Arial" w:eastAsia="Times New Roman" w:hAnsi="Arial" w:cs="Arial"/>
          <w:color w:val="666666"/>
          <w:sz w:val="24"/>
          <w:szCs w:val="24"/>
          <w:shd w:val="clear" w:color="auto" w:fill="FFFFFF"/>
          <w:lang w:eastAsia="el-GR"/>
        </w:rPr>
        <w:t xml:space="preserve"> (</w:t>
      </w:r>
      <w:proofErr w:type="spellStart"/>
      <w:r w:rsidRPr="008A5CEE">
        <w:rPr>
          <w:rFonts w:ascii="Arial" w:eastAsia="Times New Roman" w:hAnsi="Arial" w:cs="Arial"/>
          <w:color w:val="666666"/>
          <w:sz w:val="24"/>
          <w:szCs w:val="24"/>
          <w:shd w:val="clear" w:color="auto" w:fill="FFFFFF"/>
          <w:lang w:eastAsia="el-GR"/>
        </w:rPr>
        <w:t>German</w:t>
      </w:r>
      <w:proofErr w:type="spellEnd"/>
      <w:r w:rsidRPr="008A5CEE">
        <w:rPr>
          <w:rFonts w:ascii="Arial" w:eastAsia="Times New Roman" w:hAnsi="Arial" w:cs="Arial"/>
          <w:color w:val="666666"/>
          <w:sz w:val="24"/>
          <w:szCs w:val="24"/>
          <w:shd w:val="clear" w:color="auto" w:fill="FFFFFF"/>
          <w:lang w:eastAsia="el-GR"/>
        </w:rPr>
        <w:t>, 1890-1956), Χριστουγεννιάτικο Δέντρο.</w:t>
      </w:r>
    </w:p>
    <w:p w:rsidR="00204124" w:rsidRPr="008A5CEE" w:rsidRDefault="00204124" w:rsidP="008A5CEE">
      <w:pPr>
        <w:shd w:val="clear" w:color="auto" w:fill="FB5E53"/>
        <w:spacing w:after="0" w:line="240" w:lineRule="auto"/>
        <w:jc w:val="center"/>
        <w:outlineLvl w:val="1"/>
        <w:rPr>
          <w:rFonts w:ascii="Arial" w:eastAsia="Times New Roman" w:hAnsi="Arial" w:cs="Arial"/>
          <w:b/>
          <w:bCs/>
          <w:color w:val="666666"/>
          <w:sz w:val="17"/>
          <w:szCs w:val="17"/>
          <w:shd w:val="clear" w:color="auto" w:fill="FFFFFF"/>
          <w:lang w:eastAsia="el-GR"/>
        </w:rPr>
      </w:pPr>
    </w:p>
    <w:p w:rsidR="008A5CEE" w:rsidRPr="008A5CEE" w:rsidRDefault="00204124"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r>
        <w:rPr>
          <w:rFonts w:ascii="inherit" w:eastAsia="Times New Roman" w:hAnsi="inherit" w:cs="Arial"/>
          <w:noProof/>
          <w:color w:val="666666"/>
          <w:sz w:val="18"/>
          <w:szCs w:val="18"/>
          <w:shd w:val="clear" w:color="auto" w:fill="FFFFFF"/>
          <w:lang w:eastAsia="el-GR"/>
        </w:rPr>
        <w:lastRenderedPageBreak/>
        <w:drawing>
          <wp:inline distT="0" distB="0" distL="0" distR="0">
            <wp:extent cx="4062095" cy="6092825"/>
            <wp:effectExtent l="19050" t="0" r="0" b="0"/>
            <wp:docPr id="14" name="Εικόνα 14" descr="C:\Users\user\Pictures\ΘΕΟΛΟΓΙΚΑ ΘΕΜΑΤΑ\Helga_Ancher_-_'I_juledagene'.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ΘΕΟΛΟΓΙΚΑ ΘΕΜΑΤΑ\Helga_Ancher_-_'I_juledagene'._(1919).jpg"/>
                    <pic:cNvPicPr>
                      <a:picLocks noChangeAspect="1" noChangeArrowheads="1"/>
                    </pic:cNvPicPr>
                  </pic:nvPicPr>
                  <pic:blipFill>
                    <a:blip r:embed="rId18"/>
                    <a:srcRect/>
                    <a:stretch>
                      <a:fillRect/>
                    </a:stretch>
                  </pic:blipFill>
                  <pic:spPr bwMode="auto">
                    <a:xfrm>
                      <a:off x="0" y="0"/>
                      <a:ext cx="4062095"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p>
    <w:p w:rsidR="008A5CEE" w:rsidRDefault="008A5CEE" w:rsidP="008A5CEE">
      <w:pPr>
        <w:shd w:val="clear" w:color="auto" w:fill="FB5E53"/>
        <w:spacing w:after="0" w:line="240" w:lineRule="auto"/>
        <w:jc w:val="center"/>
        <w:rPr>
          <w:rFonts w:ascii="inherit" w:eastAsia="Times New Roman" w:hAnsi="inherit" w:cs="Arial"/>
          <w:color w:val="202122"/>
          <w:sz w:val="18"/>
          <w:szCs w:val="18"/>
          <w:shd w:val="clear" w:color="auto" w:fill="FFFFFF"/>
          <w:lang w:eastAsia="el-GR"/>
        </w:rPr>
      </w:pPr>
      <w:r w:rsidRPr="008A5CEE">
        <w:rPr>
          <w:rFonts w:ascii="inherit" w:eastAsia="Times New Roman" w:hAnsi="inherit" w:cs="Arial"/>
          <w:color w:val="202122"/>
          <w:sz w:val="18"/>
          <w:szCs w:val="18"/>
          <w:shd w:val="clear" w:color="auto" w:fill="FFFFFF"/>
          <w:lang w:val="en-US" w:eastAsia="el-GR"/>
        </w:rPr>
        <w:t xml:space="preserve">Helga </w:t>
      </w:r>
      <w:proofErr w:type="spellStart"/>
      <w:r w:rsidRPr="008A5CEE">
        <w:rPr>
          <w:rFonts w:ascii="inherit" w:eastAsia="Times New Roman" w:hAnsi="inherit" w:cs="Arial"/>
          <w:color w:val="202122"/>
          <w:sz w:val="18"/>
          <w:szCs w:val="18"/>
          <w:shd w:val="clear" w:color="auto" w:fill="FFFFFF"/>
          <w:lang w:val="en-US" w:eastAsia="el-GR"/>
        </w:rPr>
        <w:t>Cathrine</w:t>
      </w:r>
      <w:proofErr w:type="spellEnd"/>
      <w:r w:rsidRPr="008A5CEE">
        <w:rPr>
          <w:rFonts w:ascii="inherit" w:eastAsia="Times New Roman" w:hAnsi="inherit" w:cs="Arial"/>
          <w:color w:val="202122"/>
          <w:sz w:val="18"/>
          <w:szCs w:val="18"/>
          <w:shd w:val="clear" w:color="auto" w:fill="FFFFFF"/>
          <w:lang w:val="en-US" w:eastAsia="el-GR"/>
        </w:rPr>
        <w:t xml:space="preserve"> </w:t>
      </w:r>
      <w:proofErr w:type="spellStart"/>
      <w:r w:rsidRPr="008A5CEE">
        <w:rPr>
          <w:rFonts w:ascii="inherit" w:eastAsia="Times New Roman" w:hAnsi="inherit" w:cs="Arial"/>
          <w:color w:val="202122"/>
          <w:sz w:val="18"/>
          <w:szCs w:val="18"/>
          <w:shd w:val="clear" w:color="auto" w:fill="FFFFFF"/>
          <w:lang w:val="en-US" w:eastAsia="el-GR"/>
        </w:rPr>
        <w:t>Ancher</w:t>
      </w:r>
      <w:proofErr w:type="spellEnd"/>
      <w:r w:rsidRPr="008A5CEE">
        <w:rPr>
          <w:rFonts w:ascii="inherit" w:eastAsia="Times New Roman" w:hAnsi="inherit" w:cs="Arial"/>
          <w:color w:val="202122"/>
          <w:sz w:val="18"/>
          <w:szCs w:val="18"/>
          <w:shd w:val="clear" w:color="auto" w:fill="FFFFFF"/>
          <w:lang w:val="en-US" w:eastAsia="el-GR"/>
        </w:rPr>
        <w:t xml:space="preserve"> (Danish, 1883–1964), </w:t>
      </w:r>
      <w:r w:rsidRPr="008A5CEE">
        <w:rPr>
          <w:rFonts w:ascii="inherit" w:eastAsia="Times New Roman" w:hAnsi="inherit" w:cs="Arial"/>
          <w:color w:val="202122"/>
          <w:sz w:val="18"/>
          <w:szCs w:val="18"/>
          <w:shd w:val="clear" w:color="auto" w:fill="FFFFFF"/>
          <w:lang w:eastAsia="el-GR"/>
        </w:rPr>
        <w:t>Μέρες</w:t>
      </w:r>
      <w:r w:rsidRPr="008A5CEE">
        <w:rPr>
          <w:rFonts w:ascii="inherit" w:eastAsia="Times New Roman" w:hAnsi="inherit" w:cs="Arial"/>
          <w:color w:val="202122"/>
          <w:sz w:val="18"/>
          <w:szCs w:val="18"/>
          <w:shd w:val="clear" w:color="auto" w:fill="FFFFFF"/>
          <w:lang w:val="en-US" w:eastAsia="el-GR"/>
        </w:rPr>
        <w:t xml:space="preserve"> </w:t>
      </w:r>
      <w:r w:rsidRPr="008A5CEE">
        <w:rPr>
          <w:rFonts w:ascii="inherit" w:eastAsia="Times New Roman" w:hAnsi="inherit" w:cs="Arial"/>
          <w:color w:val="202122"/>
          <w:sz w:val="18"/>
          <w:szCs w:val="18"/>
          <w:shd w:val="clear" w:color="auto" w:fill="FFFFFF"/>
          <w:lang w:eastAsia="el-GR"/>
        </w:rPr>
        <w:t>Χριστουγέννων</w:t>
      </w:r>
      <w:r w:rsidRPr="008A5CEE">
        <w:rPr>
          <w:rFonts w:ascii="inherit" w:eastAsia="Times New Roman" w:hAnsi="inherit" w:cs="Arial"/>
          <w:color w:val="202122"/>
          <w:sz w:val="18"/>
          <w:szCs w:val="18"/>
          <w:shd w:val="clear" w:color="auto" w:fill="FFFFFF"/>
          <w:lang w:val="en-US" w:eastAsia="el-GR"/>
        </w:rPr>
        <w:t xml:space="preserve">. </w:t>
      </w:r>
      <w:r w:rsidRPr="008A5CEE">
        <w:rPr>
          <w:rFonts w:ascii="inherit" w:eastAsia="Times New Roman" w:hAnsi="inherit" w:cs="Arial"/>
          <w:color w:val="202122"/>
          <w:sz w:val="18"/>
          <w:szCs w:val="18"/>
          <w:shd w:val="clear" w:color="auto" w:fill="FFFFFF"/>
          <w:lang w:eastAsia="el-GR"/>
        </w:rPr>
        <w:t xml:space="preserve">Η </w:t>
      </w:r>
      <w:proofErr w:type="spellStart"/>
      <w:r w:rsidRPr="008A5CEE">
        <w:rPr>
          <w:rFonts w:ascii="inherit" w:eastAsia="Times New Roman" w:hAnsi="inherit" w:cs="Arial"/>
          <w:color w:val="202122"/>
          <w:sz w:val="18"/>
          <w:szCs w:val="18"/>
          <w:shd w:val="clear" w:color="auto" w:fill="FFFFFF"/>
          <w:lang w:eastAsia="el-GR"/>
        </w:rPr>
        <w:t>Anna</w:t>
      </w:r>
      <w:proofErr w:type="spellEnd"/>
      <w:r w:rsidRPr="008A5CEE">
        <w:rPr>
          <w:rFonts w:ascii="inherit" w:eastAsia="Times New Roman" w:hAnsi="inherit" w:cs="Arial"/>
          <w:color w:val="202122"/>
          <w:sz w:val="18"/>
          <w:szCs w:val="18"/>
          <w:shd w:val="clear" w:color="auto" w:fill="FFFFFF"/>
          <w:lang w:eastAsia="el-GR"/>
        </w:rPr>
        <w:t xml:space="preserve"> </w:t>
      </w:r>
      <w:proofErr w:type="spellStart"/>
      <w:r w:rsidRPr="008A5CEE">
        <w:rPr>
          <w:rFonts w:ascii="inherit" w:eastAsia="Times New Roman" w:hAnsi="inherit" w:cs="Arial"/>
          <w:color w:val="202122"/>
          <w:sz w:val="18"/>
          <w:szCs w:val="18"/>
          <w:shd w:val="clear" w:color="auto" w:fill="FFFFFF"/>
          <w:lang w:eastAsia="el-GR"/>
        </w:rPr>
        <w:t>Ancher</w:t>
      </w:r>
      <w:proofErr w:type="spellEnd"/>
      <w:r w:rsidRPr="008A5CEE">
        <w:rPr>
          <w:rFonts w:ascii="inherit" w:eastAsia="Times New Roman" w:hAnsi="inherit" w:cs="Arial"/>
          <w:color w:val="202122"/>
          <w:sz w:val="18"/>
          <w:szCs w:val="18"/>
          <w:shd w:val="clear" w:color="auto" w:fill="FFFFFF"/>
          <w:lang w:eastAsia="el-GR"/>
        </w:rPr>
        <w:t xml:space="preserve"> κάθεται δίπλα στο Χριστουγεννιάτικο Δένδρο. 1919. </w:t>
      </w:r>
      <w:proofErr w:type="spellStart"/>
      <w:r w:rsidRPr="008A5CEE">
        <w:rPr>
          <w:rFonts w:ascii="inherit" w:eastAsia="Times New Roman" w:hAnsi="inherit" w:cs="Arial"/>
          <w:color w:val="202122"/>
          <w:sz w:val="18"/>
          <w:szCs w:val="18"/>
          <w:shd w:val="clear" w:color="auto" w:fill="FFFFFF"/>
          <w:lang w:eastAsia="el-GR"/>
        </w:rPr>
        <w:t>Art</w:t>
      </w:r>
      <w:proofErr w:type="spellEnd"/>
      <w:r w:rsidRPr="008A5CEE">
        <w:rPr>
          <w:rFonts w:ascii="inherit" w:eastAsia="Times New Roman" w:hAnsi="inherit" w:cs="Arial"/>
          <w:color w:val="202122"/>
          <w:sz w:val="18"/>
          <w:szCs w:val="18"/>
          <w:shd w:val="clear" w:color="auto" w:fill="FFFFFF"/>
          <w:lang w:eastAsia="el-GR"/>
        </w:rPr>
        <w:t xml:space="preserve"> </w:t>
      </w:r>
      <w:proofErr w:type="spellStart"/>
      <w:r w:rsidRPr="008A5CEE">
        <w:rPr>
          <w:rFonts w:ascii="inherit" w:eastAsia="Times New Roman" w:hAnsi="inherit" w:cs="Arial"/>
          <w:color w:val="202122"/>
          <w:sz w:val="18"/>
          <w:szCs w:val="18"/>
          <w:shd w:val="clear" w:color="auto" w:fill="FFFFFF"/>
          <w:lang w:eastAsia="el-GR"/>
        </w:rPr>
        <w:t>Museum</w:t>
      </w:r>
      <w:proofErr w:type="spellEnd"/>
      <w:r w:rsidRPr="008A5CEE">
        <w:rPr>
          <w:rFonts w:ascii="inherit" w:eastAsia="Times New Roman" w:hAnsi="inherit" w:cs="Arial"/>
          <w:color w:val="202122"/>
          <w:sz w:val="18"/>
          <w:szCs w:val="18"/>
          <w:shd w:val="clear" w:color="auto" w:fill="FFFFFF"/>
          <w:lang w:eastAsia="el-GR"/>
        </w:rPr>
        <w:t xml:space="preserve"> </w:t>
      </w:r>
      <w:proofErr w:type="spellStart"/>
      <w:r w:rsidRPr="008A5CEE">
        <w:rPr>
          <w:rFonts w:ascii="inherit" w:eastAsia="Times New Roman" w:hAnsi="inherit" w:cs="Arial"/>
          <w:color w:val="202122"/>
          <w:sz w:val="18"/>
          <w:szCs w:val="18"/>
          <w:shd w:val="clear" w:color="auto" w:fill="FFFFFF"/>
          <w:lang w:eastAsia="el-GR"/>
        </w:rPr>
        <w:t>of</w:t>
      </w:r>
      <w:proofErr w:type="spellEnd"/>
      <w:r w:rsidRPr="008A5CEE">
        <w:rPr>
          <w:rFonts w:ascii="inherit" w:eastAsia="Times New Roman" w:hAnsi="inherit" w:cs="Arial"/>
          <w:color w:val="202122"/>
          <w:sz w:val="18"/>
          <w:szCs w:val="18"/>
          <w:shd w:val="clear" w:color="auto" w:fill="FFFFFF"/>
          <w:lang w:eastAsia="el-GR"/>
        </w:rPr>
        <w:t xml:space="preserve"> </w:t>
      </w:r>
      <w:proofErr w:type="spellStart"/>
      <w:r w:rsidRPr="008A5CEE">
        <w:rPr>
          <w:rFonts w:ascii="inherit" w:eastAsia="Times New Roman" w:hAnsi="inherit" w:cs="Arial"/>
          <w:color w:val="202122"/>
          <w:sz w:val="18"/>
          <w:szCs w:val="18"/>
          <w:shd w:val="clear" w:color="auto" w:fill="FFFFFF"/>
          <w:lang w:eastAsia="el-GR"/>
        </w:rPr>
        <w:t>Skagens</w:t>
      </w:r>
      <w:proofErr w:type="spellEnd"/>
      <w:r w:rsidRPr="008A5CEE">
        <w:rPr>
          <w:rFonts w:ascii="inherit" w:eastAsia="Times New Roman" w:hAnsi="inherit" w:cs="Arial"/>
          <w:color w:val="202122"/>
          <w:sz w:val="18"/>
          <w:szCs w:val="18"/>
          <w:shd w:val="clear" w:color="auto" w:fill="FFFFFF"/>
          <w:lang w:eastAsia="el-GR"/>
        </w:rPr>
        <w:t>.</w:t>
      </w:r>
    </w:p>
    <w:p w:rsidR="00204124" w:rsidRPr="008A5CEE" w:rsidRDefault="00204124"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p>
    <w:p w:rsidR="008A5CEE" w:rsidRPr="008A5CEE" w:rsidRDefault="00204124" w:rsidP="008A5CEE">
      <w:pPr>
        <w:shd w:val="clear" w:color="auto" w:fill="FB5E53"/>
        <w:spacing w:after="0" w:line="240" w:lineRule="auto"/>
        <w:jc w:val="center"/>
        <w:rPr>
          <w:rFonts w:ascii="inherit" w:eastAsia="Times New Roman" w:hAnsi="inherit" w:cs="Arial"/>
          <w:color w:val="666666"/>
          <w:sz w:val="18"/>
          <w:szCs w:val="18"/>
          <w:shd w:val="clear" w:color="auto" w:fill="FFFFFF"/>
          <w:lang w:eastAsia="el-GR"/>
        </w:rPr>
      </w:pPr>
      <w:r>
        <w:rPr>
          <w:rFonts w:ascii="inherit" w:eastAsia="Times New Roman" w:hAnsi="inherit" w:cs="Arial"/>
          <w:noProof/>
          <w:color w:val="202122"/>
          <w:sz w:val="18"/>
          <w:szCs w:val="18"/>
          <w:shd w:val="clear" w:color="auto" w:fill="FFFFFF"/>
          <w:lang w:eastAsia="el-GR"/>
        </w:rPr>
        <w:lastRenderedPageBreak/>
        <w:drawing>
          <wp:inline distT="0" distB="0" distL="0" distR="0">
            <wp:extent cx="5046980" cy="6092825"/>
            <wp:effectExtent l="19050" t="0" r="1270" b="0"/>
            <wp:docPr id="15" name="Εικόνα 15" descr="C:\Users\user\Pictures\ΘΕΟΛΟΓΙΚΑ ΘΕΜΑΤΑ\4827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ΘΕΟΛΟΓΙΚΑ ΘΕΜΑΤΑ\482783.jpeg"/>
                    <pic:cNvPicPr>
                      <a:picLocks noChangeAspect="1" noChangeArrowheads="1"/>
                    </pic:cNvPicPr>
                  </pic:nvPicPr>
                  <pic:blipFill>
                    <a:blip r:embed="rId19"/>
                    <a:srcRect/>
                    <a:stretch>
                      <a:fillRect/>
                    </a:stretch>
                  </pic:blipFill>
                  <pic:spPr bwMode="auto">
                    <a:xfrm>
                      <a:off x="0" y="0"/>
                      <a:ext cx="5046980" cy="6092825"/>
                    </a:xfrm>
                    <a:prstGeom prst="rect">
                      <a:avLst/>
                    </a:prstGeom>
                    <a:noFill/>
                    <a:ln w="9525">
                      <a:noFill/>
                      <a:miter lim="800000"/>
                      <a:headEnd/>
                      <a:tailEnd/>
                    </a:ln>
                  </pic:spPr>
                </pic:pic>
              </a:graphicData>
            </a:graphic>
          </wp:inline>
        </w:drawing>
      </w:r>
      <w:r w:rsidR="008A5CEE" w:rsidRPr="008A5CEE">
        <w:rPr>
          <w:rFonts w:ascii="inherit" w:eastAsia="Times New Roman" w:hAnsi="inherit" w:cs="Arial"/>
          <w:color w:val="202122"/>
          <w:sz w:val="18"/>
          <w:szCs w:val="18"/>
          <w:shd w:val="clear" w:color="auto" w:fill="FFFFFF"/>
          <w:lang w:eastAsia="el-GR"/>
        </w:rPr>
        <w:br/>
      </w:r>
    </w:p>
    <w:p w:rsidR="008A5CEE" w:rsidRPr="008A5CEE" w:rsidRDefault="008A5CEE" w:rsidP="008A5CEE">
      <w:pPr>
        <w:shd w:val="clear" w:color="auto" w:fill="FB5E53"/>
        <w:spacing w:after="0" w:line="240" w:lineRule="auto"/>
        <w:rPr>
          <w:rFonts w:ascii="Arial" w:eastAsia="Times New Roman" w:hAnsi="Arial" w:cs="Arial"/>
          <w:color w:val="666666"/>
          <w:sz w:val="18"/>
          <w:szCs w:val="18"/>
          <w:lang w:eastAsia="el-GR"/>
        </w:rPr>
      </w:pPr>
    </w:p>
    <w:p w:rsidR="008A5CEE" w:rsidRDefault="008A5CEE" w:rsidP="008A5CEE">
      <w:pPr>
        <w:shd w:val="clear" w:color="auto" w:fill="FB5E53"/>
        <w:spacing w:after="0" w:line="240" w:lineRule="auto"/>
        <w:jc w:val="center"/>
        <w:rPr>
          <w:rFonts w:ascii="inherit" w:eastAsia="Times New Roman" w:hAnsi="inherit" w:cs="Arial"/>
          <w:color w:val="666666"/>
          <w:sz w:val="18"/>
          <w:szCs w:val="18"/>
          <w:lang w:eastAsia="el-GR"/>
        </w:rPr>
      </w:pPr>
      <w:hyperlink r:id="rId20" w:history="1">
        <w:proofErr w:type="spellStart"/>
        <w:r w:rsidRPr="008A5CEE">
          <w:rPr>
            <w:rFonts w:ascii="inherit" w:eastAsia="Times New Roman" w:hAnsi="inherit" w:cs="Arial"/>
            <w:color w:val="262626"/>
            <w:sz w:val="18"/>
            <w:u w:val="single"/>
            <w:lang w:eastAsia="el-GR"/>
          </w:rPr>
          <w:t>Gabriele</w:t>
        </w:r>
        <w:proofErr w:type="spellEnd"/>
        <w:r w:rsidRPr="008A5CEE">
          <w:rPr>
            <w:rFonts w:ascii="inherit" w:eastAsia="Times New Roman" w:hAnsi="inherit" w:cs="Arial"/>
            <w:color w:val="262626"/>
            <w:sz w:val="18"/>
            <w:u w:val="single"/>
            <w:lang w:eastAsia="el-GR"/>
          </w:rPr>
          <w:t xml:space="preserve"> </w:t>
        </w:r>
        <w:proofErr w:type="spellStart"/>
        <w:r w:rsidRPr="008A5CEE">
          <w:rPr>
            <w:rFonts w:ascii="inherit" w:eastAsia="Times New Roman" w:hAnsi="inherit" w:cs="Arial"/>
            <w:color w:val="262626"/>
            <w:sz w:val="18"/>
            <w:u w:val="single"/>
            <w:lang w:eastAsia="el-GR"/>
          </w:rPr>
          <w:t>Münter</w:t>
        </w:r>
        <w:proofErr w:type="spellEnd"/>
      </w:hyperlink>
      <w:r w:rsidRPr="008A5CEE">
        <w:rPr>
          <w:rFonts w:ascii="inherit" w:eastAsia="Times New Roman" w:hAnsi="inherit" w:cs="Arial"/>
          <w:color w:val="666666"/>
          <w:sz w:val="18"/>
          <w:szCs w:val="18"/>
          <w:lang w:eastAsia="el-GR"/>
        </w:rPr>
        <w:t> (</w:t>
      </w:r>
      <w:proofErr w:type="spellStart"/>
      <w:r w:rsidRPr="008A5CEE">
        <w:rPr>
          <w:rFonts w:ascii="inherit" w:eastAsia="Times New Roman" w:hAnsi="inherit" w:cs="Arial"/>
          <w:color w:val="666666"/>
          <w:sz w:val="18"/>
          <w:szCs w:val="18"/>
          <w:lang w:eastAsia="el-GR"/>
        </w:rPr>
        <w:t>German</w:t>
      </w:r>
      <w:proofErr w:type="spellEnd"/>
      <w:r w:rsidRPr="008A5CEE">
        <w:rPr>
          <w:rFonts w:ascii="inherit" w:eastAsia="Times New Roman" w:hAnsi="inherit" w:cs="Arial"/>
          <w:color w:val="666666"/>
          <w:sz w:val="18"/>
          <w:szCs w:val="18"/>
          <w:lang w:eastAsia="el-GR"/>
        </w:rPr>
        <w:t>, 1877-1962), Εσωτερικό με Χριστουγεννιάτικο Δένδρο. Αρχές του 20ού αιώνα.</w:t>
      </w:r>
    </w:p>
    <w:p w:rsidR="00204124" w:rsidRPr="008A5CEE" w:rsidRDefault="00204124" w:rsidP="008A5CEE">
      <w:pPr>
        <w:shd w:val="clear" w:color="auto" w:fill="FB5E53"/>
        <w:spacing w:after="0"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4035425" cy="6092825"/>
            <wp:effectExtent l="19050" t="0" r="3175" b="0"/>
            <wp:docPr id="16" name="Εικόνα 16" descr="C:\Users\user\Pictures\ΘΕΟΛΟΓΙΚΑ ΘΕΜΑΤΑ\Christmas_Tree_by_Aleksey_Korin_(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ΘΕΟΛΟΓΙΚΑ ΘΕΜΑΤΑ\Christmas_Tree_by_Aleksey_Korin_(1910).jpeg"/>
                    <pic:cNvPicPr>
                      <a:picLocks noChangeAspect="1" noChangeArrowheads="1"/>
                    </pic:cNvPicPr>
                  </pic:nvPicPr>
                  <pic:blipFill>
                    <a:blip r:embed="rId21"/>
                    <a:srcRect/>
                    <a:stretch>
                      <a:fillRect/>
                    </a:stretch>
                  </pic:blipFill>
                  <pic:spPr bwMode="auto">
                    <a:xfrm>
                      <a:off x="0" y="0"/>
                      <a:ext cx="4035425"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
    <w:p w:rsid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roofErr w:type="spellStart"/>
      <w:r w:rsidRPr="008A5CEE">
        <w:rPr>
          <w:rFonts w:ascii="Arial" w:eastAsia="Times New Roman" w:hAnsi="Arial" w:cs="Arial"/>
          <w:color w:val="666666"/>
          <w:sz w:val="18"/>
          <w:szCs w:val="18"/>
          <w:lang w:eastAsia="el-GR"/>
        </w:rPr>
        <w:t>Aleksey</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Korin</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Russian</w:t>
      </w:r>
      <w:proofErr w:type="spellEnd"/>
      <w:r w:rsidRPr="008A5CEE">
        <w:rPr>
          <w:rFonts w:ascii="Arial" w:eastAsia="Times New Roman" w:hAnsi="Arial" w:cs="Arial"/>
          <w:color w:val="666666"/>
          <w:sz w:val="18"/>
          <w:szCs w:val="18"/>
          <w:lang w:eastAsia="el-GR"/>
        </w:rPr>
        <w:t>, 1865-1923), Χριστουγεννιάτικο Δέντρο, 1910.</w:t>
      </w:r>
    </w:p>
    <w:p w:rsidR="00204124" w:rsidRPr="008A5CEE" w:rsidRDefault="00204124" w:rsidP="008A5CEE">
      <w:pPr>
        <w:shd w:val="clear" w:color="auto" w:fill="FB5E53"/>
        <w:spacing w:after="0" w:line="240" w:lineRule="auto"/>
        <w:jc w:val="center"/>
        <w:rPr>
          <w:rFonts w:ascii="Arial" w:eastAsia="Times New Roman" w:hAnsi="Arial" w:cs="Arial"/>
          <w:color w:val="666666"/>
          <w:sz w:val="18"/>
          <w:szCs w:val="18"/>
          <w:lang w:eastAsia="el-GR"/>
        </w:rPr>
      </w:pPr>
    </w:p>
    <w:p w:rsidR="008A5CEE" w:rsidRPr="008A5CEE" w:rsidRDefault="00204124" w:rsidP="008A5CEE">
      <w:pPr>
        <w:shd w:val="clear" w:color="auto" w:fill="FB5E53"/>
        <w:spacing w:after="0"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4756785" cy="6092825"/>
            <wp:effectExtent l="19050" t="0" r="5715" b="0"/>
            <wp:docPr id="17" name="Εικόνα 17" descr="C:\Users\user\Pictures\ΘΕΟΛΟΓΙΚΑ ΘΕΜΑΤΑ\2688c19db7ef042a2c8e29d83af56a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ΘΕΟΛΟΓΙΚΑ ΘΕΜΑΤΑ\2688c19db7ef042a2c8e29d83af56a9e.jpeg"/>
                    <pic:cNvPicPr>
                      <a:picLocks noChangeAspect="1" noChangeArrowheads="1"/>
                    </pic:cNvPicPr>
                  </pic:nvPicPr>
                  <pic:blipFill>
                    <a:blip r:embed="rId22"/>
                    <a:srcRect/>
                    <a:stretch>
                      <a:fillRect/>
                    </a:stretch>
                  </pic:blipFill>
                  <pic:spPr bwMode="auto">
                    <a:xfrm>
                      <a:off x="0" y="0"/>
                      <a:ext cx="4756785" cy="6092825"/>
                    </a:xfrm>
                    <a:prstGeom prst="rect">
                      <a:avLst/>
                    </a:prstGeom>
                    <a:noFill/>
                    <a:ln w="9525">
                      <a:noFill/>
                      <a:miter lim="800000"/>
                      <a:headEnd/>
                      <a:tailEnd/>
                    </a:ln>
                  </pic:spPr>
                </pic:pic>
              </a:graphicData>
            </a:graphic>
          </wp:inline>
        </w:drawing>
      </w:r>
    </w:p>
    <w:p w:rsidR="008A5CEE" w:rsidRDefault="008A5CEE" w:rsidP="008A5CEE">
      <w:pPr>
        <w:shd w:val="clear" w:color="auto" w:fill="FB5E53"/>
        <w:spacing w:after="0" w:line="240" w:lineRule="auto"/>
        <w:jc w:val="center"/>
        <w:rPr>
          <w:rFonts w:ascii="inherit" w:eastAsia="Times New Roman" w:hAnsi="inherit" w:cs="Arial"/>
          <w:color w:val="212124"/>
          <w:sz w:val="18"/>
          <w:szCs w:val="18"/>
          <w:shd w:val="clear" w:color="auto" w:fill="FFFFFF"/>
          <w:lang w:eastAsia="el-GR"/>
        </w:rPr>
      </w:pPr>
      <w:proofErr w:type="spellStart"/>
      <w:r w:rsidRPr="008A5CEE">
        <w:rPr>
          <w:rFonts w:ascii="inherit" w:eastAsia="Times New Roman" w:hAnsi="inherit" w:cs="Arial"/>
          <w:color w:val="212124"/>
          <w:sz w:val="18"/>
          <w:szCs w:val="18"/>
          <w:shd w:val="clear" w:color="auto" w:fill="FFFFFF"/>
          <w:lang w:eastAsia="el-GR"/>
        </w:rPr>
        <w:t>Maximilian</w:t>
      </w:r>
      <w:proofErr w:type="spellEnd"/>
      <w:r w:rsidRPr="008A5CEE">
        <w:rPr>
          <w:rFonts w:ascii="inherit" w:eastAsia="Times New Roman" w:hAnsi="inherit" w:cs="Arial"/>
          <w:color w:val="212124"/>
          <w:sz w:val="18"/>
          <w:szCs w:val="18"/>
          <w:shd w:val="clear" w:color="auto" w:fill="FFFFFF"/>
          <w:lang w:eastAsia="el-GR"/>
        </w:rPr>
        <w:t xml:space="preserve"> </w:t>
      </w:r>
      <w:proofErr w:type="spellStart"/>
      <w:r w:rsidRPr="008A5CEE">
        <w:rPr>
          <w:rFonts w:ascii="inherit" w:eastAsia="Times New Roman" w:hAnsi="inherit" w:cs="Arial"/>
          <w:color w:val="212124"/>
          <w:sz w:val="18"/>
          <w:szCs w:val="18"/>
          <w:shd w:val="clear" w:color="auto" w:fill="FFFFFF"/>
          <w:lang w:eastAsia="el-GR"/>
        </w:rPr>
        <w:t>Schaefer</w:t>
      </w:r>
      <w:proofErr w:type="spellEnd"/>
      <w:r w:rsidRPr="008A5CEE">
        <w:rPr>
          <w:rFonts w:ascii="inherit" w:eastAsia="Times New Roman" w:hAnsi="inherit" w:cs="Arial"/>
          <w:color w:val="212124"/>
          <w:sz w:val="18"/>
          <w:szCs w:val="18"/>
          <w:shd w:val="clear" w:color="auto" w:fill="FFFFFF"/>
          <w:lang w:eastAsia="el-GR"/>
        </w:rPr>
        <w:t xml:space="preserve"> (</w:t>
      </w:r>
      <w:proofErr w:type="spellStart"/>
      <w:r w:rsidRPr="008A5CEE">
        <w:rPr>
          <w:rFonts w:ascii="inherit" w:eastAsia="Times New Roman" w:hAnsi="inherit" w:cs="Arial"/>
          <w:color w:val="212124"/>
          <w:sz w:val="18"/>
          <w:szCs w:val="18"/>
          <w:shd w:val="clear" w:color="auto" w:fill="FFFFFF"/>
          <w:lang w:eastAsia="el-GR"/>
        </w:rPr>
        <w:t>German</w:t>
      </w:r>
      <w:proofErr w:type="spellEnd"/>
      <w:r w:rsidRPr="008A5CEE">
        <w:rPr>
          <w:rFonts w:ascii="inherit" w:eastAsia="Times New Roman" w:hAnsi="inherit" w:cs="Arial"/>
          <w:color w:val="212124"/>
          <w:sz w:val="18"/>
          <w:szCs w:val="18"/>
          <w:shd w:val="clear" w:color="auto" w:fill="FFFFFF"/>
          <w:lang w:eastAsia="el-GR"/>
        </w:rPr>
        <w:t>, 1851-1916), Με ήσυχη καρδιά δίπλα στο Χριστουγεννιάτικο Δέντρο, 1894.</w:t>
      </w:r>
    </w:p>
    <w:p w:rsidR="00204124" w:rsidRPr="008A5CEE" w:rsidRDefault="00204124" w:rsidP="008A5CEE">
      <w:pPr>
        <w:shd w:val="clear" w:color="auto" w:fill="FB5E53"/>
        <w:spacing w:after="0" w:line="240" w:lineRule="auto"/>
        <w:jc w:val="center"/>
        <w:rPr>
          <w:rFonts w:ascii="Arial" w:eastAsia="Times New Roman" w:hAnsi="Arial" w:cs="Arial"/>
          <w:color w:val="666666"/>
          <w:sz w:val="18"/>
          <w:szCs w:val="18"/>
          <w:lang w:eastAsia="el-GR"/>
        </w:rPr>
      </w:pPr>
      <w:r>
        <w:rPr>
          <w:rFonts w:ascii="Arial" w:eastAsia="Times New Roman" w:hAnsi="Arial" w:cs="Arial"/>
          <w:noProof/>
          <w:color w:val="666666"/>
          <w:sz w:val="18"/>
          <w:szCs w:val="18"/>
          <w:lang w:eastAsia="el-GR"/>
        </w:rPr>
        <w:lastRenderedPageBreak/>
        <w:drawing>
          <wp:inline distT="0" distB="0" distL="0" distR="0">
            <wp:extent cx="5143500" cy="6092825"/>
            <wp:effectExtent l="19050" t="0" r="0" b="0"/>
            <wp:docPr id="18" name="Εικόνα 18" descr="C:\Users\user\Pictures\ΘΕΟΛΟΓΙΚΑ ΘΕΜΑΤΑ\C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ΘΕΟΛΟΓΙΚΑ ΘΕΜΑΤΑ\Cook.jpeg"/>
                    <pic:cNvPicPr>
                      <a:picLocks noChangeAspect="1" noChangeArrowheads="1"/>
                    </pic:cNvPicPr>
                  </pic:nvPicPr>
                  <pic:blipFill>
                    <a:blip r:embed="rId23"/>
                    <a:srcRect/>
                    <a:stretch>
                      <a:fillRect/>
                    </a:stretch>
                  </pic:blipFill>
                  <pic:spPr bwMode="auto">
                    <a:xfrm>
                      <a:off x="0" y="0"/>
                      <a:ext cx="5143500" cy="6092825"/>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r w:rsidRPr="008A5CEE">
        <w:rPr>
          <w:rFonts w:ascii="Times New Roman" w:eastAsia="Times New Roman" w:hAnsi="Times New Roman" w:cs="Times New Roman"/>
          <w:color w:val="FFFFFF"/>
          <w:sz w:val="29"/>
          <w:szCs w:val="29"/>
          <w:shd w:val="clear" w:color="auto" w:fill="FFFFFF"/>
          <w:lang w:val="en-US" w:eastAsia="el-GR"/>
        </w:rPr>
        <w:t>Maximilian Schaefer</w:t>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val="en-US" w:eastAsia="el-GR"/>
        </w:rPr>
      </w:pPr>
      <w:r w:rsidRPr="008A5CEE">
        <w:rPr>
          <w:rFonts w:ascii="inherit" w:eastAsia="Times New Roman" w:hAnsi="inherit" w:cs="Arial"/>
          <w:color w:val="222222"/>
          <w:shd w:val="clear" w:color="auto" w:fill="FFFFFF"/>
          <w:lang w:val="en-US" w:eastAsia="el-GR"/>
        </w:rPr>
        <w:t xml:space="preserve">Francis Ferdinand Maurice Cook (British, 1907–1978), </w:t>
      </w:r>
      <w:r w:rsidRPr="008A5CEE">
        <w:rPr>
          <w:rFonts w:ascii="inherit" w:eastAsia="Times New Roman" w:hAnsi="inherit" w:cs="Arial"/>
          <w:color w:val="222222"/>
          <w:shd w:val="clear" w:color="auto" w:fill="FFFFFF"/>
          <w:lang w:eastAsia="el-GR"/>
        </w:rPr>
        <w:t>Το</w:t>
      </w:r>
      <w:r w:rsidRPr="008A5CEE">
        <w:rPr>
          <w:rFonts w:ascii="inherit" w:eastAsia="Times New Roman" w:hAnsi="inherit" w:cs="Arial"/>
          <w:color w:val="222222"/>
          <w:shd w:val="clear" w:color="auto" w:fill="FFFFFF"/>
          <w:lang w:val="en-US" w:eastAsia="el-GR"/>
        </w:rPr>
        <w:t xml:space="preserve"> </w:t>
      </w:r>
      <w:r w:rsidRPr="008A5CEE">
        <w:rPr>
          <w:rFonts w:ascii="inherit" w:eastAsia="Times New Roman" w:hAnsi="inherit" w:cs="Arial"/>
          <w:color w:val="222222"/>
          <w:shd w:val="clear" w:color="auto" w:fill="FFFFFF"/>
          <w:lang w:eastAsia="el-GR"/>
        </w:rPr>
        <w:t>στούντιο</w:t>
      </w:r>
      <w:r w:rsidRPr="008A5CEE">
        <w:rPr>
          <w:rFonts w:ascii="inherit" w:eastAsia="Times New Roman" w:hAnsi="inherit" w:cs="Arial"/>
          <w:color w:val="222222"/>
          <w:shd w:val="clear" w:color="auto" w:fill="FFFFFF"/>
          <w:lang w:val="en-US" w:eastAsia="el-GR"/>
        </w:rPr>
        <w:t xml:space="preserve"> </w:t>
      </w:r>
      <w:r w:rsidRPr="008A5CEE">
        <w:rPr>
          <w:rFonts w:ascii="inherit" w:eastAsia="Times New Roman" w:hAnsi="inherit" w:cs="Arial"/>
          <w:color w:val="222222"/>
          <w:shd w:val="clear" w:color="auto" w:fill="FFFFFF"/>
          <w:lang w:eastAsia="el-GR"/>
        </w:rPr>
        <w:t>μου</w:t>
      </w:r>
      <w:r w:rsidRPr="008A5CEE">
        <w:rPr>
          <w:rFonts w:ascii="inherit" w:eastAsia="Times New Roman" w:hAnsi="inherit" w:cs="Arial"/>
          <w:color w:val="222222"/>
          <w:shd w:val="clear" w:color="auto" w:fill="FFFFFF"/>
          <w:lang w:val="en-US" w:eastAsia="el-GR"/>
        </w:rPr>
        <w:t xml:space="preserve"> </w:t>
      </w:r>
      <w:r w:rsidRPr="008A5CEE">
        <w:rPr>
          <w:rFonts w:ascii="inherit" w:eastAsia="Times New Roman" w:hAnsi="inherit" w:cs="Arial"/>
          <w:color w:val="222222"/>
          <w:shd w:val="clear" w:color="auto" w:fill="FFFFFF"/>
          <w:lang w:eastAsia="el-GR"/>
        </w:rPr>
        <w:t>με</w:t>
      </w:r>
      <w:r w:rsidRPr="008A5CEE">
        <w:rPr>
          <w:rFonts w:ascii="inherit" w:eastAsia="Times New Roman" w:hAnsi="inherit" w:cs="Arial"/>
          <w:color w:val="222222"/>
          <w:shd w:val="clear" w:color="auto" w:fill="FFFFFF"/>
          <w:lang w:val="en-US" w:eastAsia="el-GR"/>
        </w:rPr>
        <w:t xml:space="preserve"> </w:t>
      </w:r>
      <w:r w:rsidRPr="008A5CEE">
        <w:rPr>
          <w:rFonts w:ascii="inherit" w:eastAsia="Times New Roman" w:hAnsi="inherit" w:cs="Arial"/>
          <w:color w:val="222222"/>
          <w:shd w:val="clear" w:color="auto" w:fill="FFFFFF"/>
          <w:lang w:eastAsia="el-GR"/>
        </w:rPr>
        <w:t>Χριστουγεννιάτικο</w:t>
      </w:r>
      <w:r w:rsidRPr="008A5CEE">
        <w:rPr>
          <w:rFonts w:ascii="inherit" w:eastAsia="Times New Roman" w:hAnsi="inherit" w:cs="Arial"/>
          <w:color w:val="222222"/>
          <w:shd w:val="clear" w:color="auto" w:fill="FFFFFF"/>
          <w:lang w:val="en-US" w:eastAsia="el-GR"/>
        </w:rPr>
        <w:t xml:space="preserve"> </w:t>
      </w:r>
      <w:r w:rsidRPr="008A5CEE">
        <w:rPr>
          <w:rFonts w:ascii="inherit" w:eastAsia="Times New Roman" w:hAnsi="inherit" w:cs="Arial"/>
          <w:color w:val="222222"/>
          <w:shd w:val="clear" w:color="auto" w:fill="FFFFFF"/>
          <w:lang w:eastAsia="el-GR"/>
        </w:rPr>
        <w:t>Δέντρο</w:t>
      </w:r>
      <w:r w:rsidRPr="008A5CEE">
        <w:rPr>
          <w:rFonts w:ascii="inherit" w:eastAsia="Times New Roman" w:hAnsi="inherit" w:cs="Arial"/>
          <w:color w:val="222222"/>
          <w:shd w:val="clear" w:color="auto" w:fill="FFFFFF"/>
          <w:lang w:val="en-US" w:eastAsia="el-GR"/>
        </w:rPr>
        <w:t>, 1960.</w:t>
      </w:r>
    </w:p>
    <w:p w:rsidR="008A5CEE" w:rsidRPr="008A5CEE" w:rsidRDefault="008A5CEE" w:rsidP="008A5CEE">
      <w:pPr>
        <w:shd w:val="clear" w:color="auto" w:fill="FB5E53"/>
        <w:spacing w:after="0" w:line="240" w:lineRule="auto"/>
        <w:rPr>
          <w:rFonts w:ascii="Arial" w:eastAsia="Times New Roman" w:hAnsi="Arial" w:cs="Arial"/>
          <w:color w:val="666666"/>
          <w:sz w:val="18"/>
          <w:szCs w:val="18"/>
          <w:lang w:val="en-US" w:eastAsia="el-GR"/>
        </w:rPr>
      </w:pP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val="en-US" w:eastAsia="el-GR"/>
        </w:rPr>
      </w:pP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κι όταν θα είσαι πια στολισμένο</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θα σταθείς στο παράθυρο να σε δούνε όλοι</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και πώς θα σε κοιτάζουν!</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ω θα είσαι πολύ περήφανο</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 </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lastRenderedPageBreak/>
        <w:t>και η μικρή αδερφή μου κι εγώ θα πιαστούμε χέρι-χέρι</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και κοιτάζοντας το όμορφο δέντρο μας</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θα χορεύουμε και θα τραγουδάμε</w:t>
      </w:r>
    </w:p>
    <w:p w:rsidR="008A5CEE" w:rsidRPr="008A5CEE" w:rsidRDefault="008A5CEE" w:rsidP="008A5CEE">
      <w:pPr>
        <w:shd w:val="clear" w:color="auto" w:fill="FFFFFF"/>
        <w:spacing w:after="100" w:afterAutospacing="1" w:line="240" w:lineRule="auto"/>
        <w:jc w:val="center"/>
        <w:rPr>
          <w:rFonts w:ascii="Arial" w:eastAsia="Times New Roman" w:hAnsi="Arial" w:cs="Arial"/>
          <w:color w:val="666666"/>
          <w:lang w:eastAsia="el-GR"/>
        </w:rPr>
      </w:pPr>
      <w:r w:rsidRPr="008A5CEE">
        <w:rPr>
          <w:rFonts w:ascii="inherit" w:eastAsia="Times New Roman" w:hAnsi="inherit" w:cs="Arial"/>
          <w:color w:val="666666"/>
          <w:lang w:eastAsia="el-GR"/>
        </w:rPr>
        <w:t>“ω έλατο ω έλατο”</w:t>
      </w:r>
    </w:p>
    <w:p w:rsidR="008A5CEE" w:rsidRDefault="008A5CEE" w:rsidP="008A5CEE">
      <w:pPr>
        <w:shd w:val="clear" w:color="auto" w:fill="FFFFFF"/>
        <w:spacing w:after="100" w:afterAutospacing="1" w:line="240" w:lineRule="auto"/>
        <w:jc w:val="center"/>
        <w:rPr>
          <w:rFonts w:ascii="inherit" w:eastAsia="Times New Roman" w:hAnsi="inherit" w:cs="Arial"/>
          <w:color w:val="666666"/>
          <w:lang w:eastAsia="el-GR"/>
        </w:rPr>
      </w:pPr>
      <w:r w:rsidRPr="008A5CEE">
        <w:rPr>
          <w:rFonts w:ascii="inherit" w:eastAsia="Times New Roman" w:hAnsi="inherit" w:cs="Arial"/>
          <w:color w:val="666666"/>
          <w:lang w:eastAsia="el-GR"/>
        </w:rPr>
        <w:t xml:space="preserve">Μετάφραση Χριστίνα </w:t>
      </w:r>
      <w:proofErr w:type="spellStart"/>
      <w:r w:rsidRPr="008A5CEE">
        <w:rPr>
          <w:rFonts w:ascii="inherit" w:eastAsia="Times New Roman" w:hAnsi="inherit" w:cs="Arial"/>
          <w:color w:val="666666"/>
          <w:lang w:eastAsia="el-GR"/>
        </w:rPr>
        <w:t>Λιναρδάκη</w:t>
      </w:r>
      <w:proofErr w:type="spellEnd"/>
    </w:p>
    <w:p w:rsidR="00204124" w:rsidRPr="008A5CEE" w:rsidRDefault="00204124" w:rsidP="008A5CEE">
      <w:pPr>
        <w:shd w:val="clear" w:color="auto" w:fill="FFFFFF"/>
        <w:spacing w:after="100" w:afterAutospacing="1" w:line="240" w:lineRule="auto"/>
        <w:jc w:val="center"/>
        <w:rPr>
          <w:rFonts w:ascii="Arial" w:eastAsia="Times New Roman" w:hAnsi="Arial" w:cs="Arial"/>
          <w:color w:val="666666"/>
          <w:lang w:eastAsia="el-GR"/>
        </w:rPr>
      </w:pPr>
      <w:r>
        <w:rPr>
          <w:rFonts w:ascii="Arial" w:eastAsia="Times New Roman" w:hAnsi="Arial" w:cs="Arial"/>
          <w:noProof/>
          <w:color w:val="666666"/>
          <w:lang w:eastAsia="el-GR"/>
        </w:rPr>
        <w:drawing>
          <wp:inline distT="0" distB="0" distL="0" distR="0">
            <wp:extent cx="3806825" cy="3420110"/>
            <wp:effectExtent l="19050" t="0" r="3175" b="0"/>
            <wp:docPr id="19" name="Εικόνα 19" descr="C:\Users\user\Pictures\ΘΕΟΛΟΓΙΚΑ ΘΕΜΑΤΑ\Valdem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ΘΕΟΛΟΓΙΚΑ ΘΕΜΑΤΑ\Valdemar.jpeg"/>
                    <pic:cNvPicPr>
                      <a:picLocks noChangeAspect="1" noChangeArrowheads="1"/>
                    </pic:cNvPicPr>
                  </pic:nvPicPr>
                  <pic:blipFill>
                    <a:blip r:embed="rId24"/>
                    <a:srcRect/>
                    <a:stretch>
                      <a:fillRect/>
                    </a:stretch>
                  </pic:blipFill>
                  <pic:spPr bwMode="auto">
                    <a:xfrm>
                      <a:off x="0" y="0"/>
                      <a:ext cx="3806825" cy="3420110"/>
                    </a:xfrm>
                    <a:prstGeom prst="rect">
                      <a:avLst/>
                    </a:prstGeom>
                    <a:noFill/>
                    <a:ln w="9525">
                      <a:noFill/>
                      <a:miter lim="800000"/>
                      <a:headEnd/>
                      <a:tailEnd/>
                    </a:ln>
                  </pic:spPr>
                </pic:pic>
              </a:graphicData>
            </a:graphic>
          </wp:inline>
        </w:drawing>
      </w:r>
    </w:p>
    <w:p w:rsidR="008A5CEE" w:rsidRPr="008A5CEE" w:rsidRDefault="008A5CEE" w:rsidP="008A5CEE">
      <w:pPr>
        <w:shd w:val="clear" w:color="auto" w:fill="FB5E53"/>
        <w:spacing w:after="0" w:line="240" w:lineRule="auto"/>
        <w:jc w:val="center"/>
        <w:rPr>
          <w:rFonts w:ascii="Arial" w:eastAsia="Times New Roman" w:hAnsi="Arial" w:cs="Arial"/>
          <w:color w:val="666666"/>
          <w:sz w:val="18"/>
          <w:szCs w:val="18"/>
          <w:lang w:eastAsia="el-GR"/>
        </w:rPr>
      </w:pPr>
      <w:proofErr w:type="spellStart"/>
      <w:r w:rsidRPr="008A5CEE">
        <w:rPr>
          <w:rFonts w:ascii="Arial" w:eastAsia="Times New Roman" w:hAnsi="Arial" w:cs="Arial"/>
          <w:color w:val="666666"/>
          <w:sz w:val="18"/>
          <w:szCs w:val="18"/>
          <w:lang w:eastAsia="el-GR"/>
        </w:rPr>
        <w:t>Valdemar</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Kornerup</w:t>
      </w:r>
      <w:proofErr w:type="spellEnd"/>
      <w:r w:rsidRPr="008A5CEE">
        <w:rPr>
          <w:rFonts w:ascii="Arial" w:eastAsia="Times New Roman" w:hAnsi="Arial" w:cs="Arial"/>
          <w:color w:val="666666"/>
          <w:sz w:val="18"/>
          <w:szCs w:val="18"/>
          <w:lang w:eastAsia="el-GR"/>
        </w:rPr>
        <w:t xml:space="preserve"> (</w:t>
      </w:r>
      <w:proofErr w:type="spellStart"/>
      <w:r w:rsidRPr="008A5CEE">
        <w:rPr>
          <w:rFonts w:ascii="Arial" w:eastAsia="Times New Roman" w:hAnsi="Arial" w:cs="Arial"/>
          <w:color w:val="666666"/>
          <w:sz w:val="18"/>
          <w:szCs w:val="18"/>
          <w:lang w:eastAsia="el-GR"/>
        </w:rPr>
        <w:t>Danish</w:t>
      </w:r>
      <w:proofErr w:type="spellEnd"/>
      <w:r w:rsidRPr="008A5CEE">
        <w:rPr>
          <w:rFonts w:ascii="Arial" w:eastAsia="Times New Roman" w:hAnsi="Arial" w:cs="Arial"/>
          <w:color w:val="666666"/>
          <w:sz w:val="18"/>
          <w:szCs w:val="18"/>
          <w:lang w:eastAsia="el-GR"/>
        </w:rPr>
        <w:t>, 1865-1924), Στο Χριστουγεννιάτικο Δέντρο,  1911.</w:t>
      </w:r>
    </w:p>
    <w:p w:rsidR="008B3D7D" w:rsidRDefault="008B3D7D"/>
    <w:sectPr w:rsidR="008B3D7D" w:rsidSect="008B3D7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Times">
    <w:panose1 w:val="02020603050405020304"/>
    <w:charset w:val="A1"/>
    <w:family w:val="roman"/>
    <w:pitch w:val="variable"/>
    <w:sig w:usb0="E0002E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8A5CEE"/>
    <w:rsid w:val="00204124"/>
    <w:rsid w:val="008A5CEE"/>
    <w:rsid w:val="008B3D7D"/>
    <w:rsid w:val="00EF6C0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D7D"/>
  </w:style>
  <w:style w:type="paragraph" w:styleId="2">
    <w:name w:val="heading 2"/>
    <w:basedOn w:val="a"/>
    <w:link w:val="2Char"/>
    <w:uiPriority w:val="9"/>
    <w:qFormat/>
    <w:rsid w:val="008A5CE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8A5CEE"/>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8A5CEE"/>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8A5CEE"/>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8A5CE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8A5CEE"/>
    <w:rPr>
      <w:color w:val="0000FF"/>
      <w:u w:val="single"/>
    </w:rPr>
  </w:style>
  <w:style w:type="paragraph" w:styleId="a3">
    <w:name w:val="Balloon Text"/>
    <w:basedOn w:val="a"/>
    <w:link w:val="Char"/>
    <w:uiPriority w:val="99"/>
    <w:semiHidden/>
    <w:unhideWhenUsed/>
    <w:rsid w:val="008A5CE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A5C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0876013">
      <w:bodyDiv w:val="1"/>
      <w:marLeft w:val="0"/>
      <w:marRight w:val="0"/>
      <w:marTop w:val="0"/>
      <w:marBottom w:val="0"/>
      <w:divBdr>
        <w:top w:val="none" w:sz="0" w:space="0" w:color="auto"/>
        <w:left w:val="none" w:sz="0" w:space="0" w:color="auto"/>
        <w:bottom w:val="none" w:sz="0" w:space="0" w:color="auto"/>
        <w:right w:val="none" w:sz="0" w:space="0" w:color="auto"/>
      </w:divBdr>
      <w:divsChild>
        <w:div w:id="1313754483">
          <w:marLeft w:val="0"/>
          <w:marRight w:val="0"/>
          <w:marTop w:val="0"/>
          <w:marBottom w:val="0"/>
          <w:divBdr>
            <w:top w:val="none" w:sz="0" w:space="0" w:color="auto"/>
            <w:left w:val="none" w:sz="0" w:space="0" w:color="auto"/>
            <w:bottom w:val="none" w:sz="0" w:space="0" w:color="auto"/>
            <w:right w:val="none" w:sz="0" w:space="0" w:color="auto"/>
          </w:divBdr>
          <w:divsChild>
            <w:div w:id="1557857088">
              <w:marLeft w:val="0"/>
              <w:marRight w:val="0"/>
              <w:marTop w:val="0"/>
              <w:marBottom w:val="0"/>
              <w:divBdr>
                <w:top w:val="none" w:sz="0" w:space="0" w:color="auto"/>
                <w:left w:val="none" w:sz="0" w:space="0" w:color="auto"/>
                <w:bottom w:val="none" w:sz="0" w:space="0" w:color="auto"/>
                <w:right w:val="none" w:sz="0" w:space="0" w:color="auto"/>
              </w:divBdr>
            </w:div>
            <w:div w:id="934434916">
              <w:marLeft w:val="0"/>
              <w:marRight w:val="0"/>
              <w:marTop w:val="0"/>
              <w:marBottom w:val="0"/>
              <w:divBdr>
                <w:top w:val="none" w:sz="0" w:space="0" w:color="auto"/>
                <w:left w:val="none" w:sz="0" w:space="0" w:color="auto"/>
                <w:bottom w:val="none" w:sz="0" w:space="0" w:color="auto"/>
                <w:right w:val="none" w:sz="0" w:space="0" w:color="auto"/>
              </w:divBdr>
            </w:div>
            <w:div w:id="224947808">
              <w:marLeft w:val="0"/>
              <w:marRight w:val="0"/>
              <w:marTop w:val="0"/>
              <w:marBottom w:val="0"/>
              <w:divBdr>
                <w:top w:val="none" w:sz="0" w:space="0" w:color="auto"/>
                <w:left w:val="none" w:sz="0" w:space="0" w:color="auto"/>
                <w:bottom w:val="none" w:sz="0" w:space="0" w:color="auto"/>
                <w:right w:val="none" w:sz="0" w:space="0" w:color="auto"/>
              </w:divBdr>
            </w:div>
            <w:div w:id="222838868">
              <w:marLeft w:val="0"/>
              <w:marRight w:val="0"/>
              <w:marTop w:val="0"/>
              <w:marBottom w:val="0"/>
              <w:divBdr>
                <w:top w:val="none" w:sz="0" w:space="0" w:color="auto"/>
                <w:left w:val="none" w:sz="0" w:space="0" w:color="auto"/>
                <w:bottom w:val="none" w:sz="0" w:space="0" w:color="auto"/>
                <w:right w:val="none" w:sz="0" w:space="0" w:color="auto"/>
              </w:divBdr>
            </w:div>
            <w:div w:id="1916281724">
              <w:marLeft w:val="0"/>
              <w:marRight w:val="0"/>
              <w:marTop w:val="0"/>
              <w:marBottom w:val="0"/>
              <w:divBdr>
                <w:top w:val="none" w:sz="0" w:space="0" w:color="auto"/>
                <w:left w:val="none" w:sz="0" w:space="0" w:color="auto"/>
                <w:bottom w:val="none" w:sz="0" w:space="0" w:color="auto"/>
                <w:right w:val="none" w:sz="0" w:space="0" w:color="auto"/>
              </w:divBdr>
            </w:div>
            <w:div w:id="1654479445">
              <w:marLeft w:val="0"/>
              <w:marRight w:val="0"/>
              <w:marTop w:val="0"/>
              <w:marBottom w:val="0"/>
              <w:divBdr>
                <w:top w:val="none" w:sz="0" w:space="0" w:color="auto"/>
                <w:left w:val="none" w:sz="0" w:space="0" w:color="auto"/>
                <w:bottom w:val="none" w:sz="0" w:space="0" w:color="auto"/>
                <w:right w:val="none" w:sz="0" w:space="0" w:color="auto"/>
              </w:divBdr>
            </w:div>
            <w:div w:id="452751558">
              <w:marLeft w:val="0"/>
              <w:marRight w:val="0"/>
              <w:marTop w:val="0"/>
              <w:marBottom w:val="0"/>
              <w:divBdr>
                <w:top w:val="none" w:sz="0" w:space="0" w:color="auto"/>
                <w:left w:val="none" w:sz="0" w:space="0" w:color="auto"/>
                <w:bottom w:val="none" w:sz="0" w:space="0" w:color="auto"/>
                <w:right w:val="none" w:sz="0" w:space="0" w:color="auto"/>
              </w:divBdr>
            </w:div>
            <w:div w:id="1976568676">
              <w:marLeft w:val="0"/>
              <w:marRight w:val="0"/>
              <w:marTop w:val="0"/>
              <w:marBottom w:val="0"/>
              <w:divBdr>
                <w:top w:val="none" w:sz="0" w:space="0" w:color="auto"/>
                <w:left w:val="none" w:sz="0" w:space="0" w:color="auto"/>
                <w:bottom w:val="none" w:sz="0" w:space="0" w:color="auto"/>
                <w:right w:val="none" w:sz="0" w:space="0" w:color="auto"/>
              </w:divBdr>
            </w:div>
            <w:div w:id="302318621">
              <w:marLeft w:val="0"/>
              <w:marRight w:val="0"/>
              <w:marTop w:val="0"/>
              <w:marBottom w:val="0"/>
              <w:divBdr>
                <w:top w:val="none" w:sz="0" w:space="0" w:color="auto"/>
                <w:left w:val="none" w:sz="0" w:space="0" w:color="auto"/>
                <w:bottom w:val="none" w:sz="0" w:space="0" w:color="auto"/>
                <w:right w:val="none" w:sz="0" w:space="0" w:color="auto"/>
              </w:divBdr>
            </w:div>
            <w:div w:id="1524124454">
              <w:marLeft w:val="0"/>
              <w:marRight w:val="0"/>
              <w:marTop w:val="0"/>
              <w:marBottom w:val="0"/>
              <w:divBdr>
                <w:top w:val="none" w:sz="0" w:space="0" w:color="auto"/>
                <w:left w:val="none" w:sz="0" w:space="0" w:color="auto"/>
                <w:bottom w:val="none" w:sz="0" w:space="0" w:color="auto"/>
                <w:right w:val="none" w:sz="0" w:space="0" w:color="auto"/>
              </w:divBdr>
            </w:div>
            <w:div w:id="447630793">
              <w:marLeft w:val="0"/>
              <w:marRight w:val="0"/>
              <w:marTop w:val="0"/>
              <w:marBottom w:val="0"/>
              <w:divBdr>
                <w:top w:val="none" w:sz="0" w:space="0" w:color="auto"/>
                <w:left w:val="none" w:sz="0" w:space="0" w:color="auto"/>
                <w:bottom w:val="none" w:sz="0" w:space="0" w:color="auto"/>
                <w:right w:val="none" w:sz="0" w:space="0" w:color="auto"/>
              </w:divBdr>
            </w:div>
            <w:div w:id="961380038">
              <w:marLeft w:val="0"/>
              <w:marRight w:val="0"/>
              <w:marTop w:val="0"/>
              <w:marBottom w:val="0"/>
              <w:divBdr>
                <w:top w:val="none" w:sz="0" w:space="0" w:color="auto"/>
                <w:left w:val="none" w:sz="0" w:space="0" w:color="auto"/>
                <w:bottom w:val="none" w:sz="0" w:space="0" w:color="auto"/>
                <w:right w:val="none" w:sz="0" w:space="0" w:color="auto"/>
              </w:divBdr>
            </w:div>
            <w:div w:id="537548330">
              <w:marLeft w:val="0"/>
              <w:marRight w:val="0"/>
              <w:marTop w:val="0"/>
              <w:marBottom w:val="0"/>
              <w:divBdr>
                <w:top w:val="none" w:sz="0" w:space="0" w:color="auto"/>
                <w:left w:val="none" w:sz="0" w:space="0" w:color="auto"/>
                <w:bottom w:val="none" w:sz="0" w:space="0" w:color="auto"/>
                <w:right w:val="none" w:sz="0" w:space="0" w:color="auto"/>
              </w:divBdr>
            </w:div>
            <w:div w:id="928081112">
              <w:marLeft w:val="0"/>
              <w:marRight w:val="0"/>
              <w:marTop w:val="0"/>
              <w:marBottom w:val="0"/>
              <w:divBdr>
                <w:top w:val="none" w:sz="0" w:space="0" w:color="auto"/>
                <w:left w:val="none" w:sz="0" w:space="0" w:color="auto"/>
                <w:bottom w:val="none" w:sz="0" w:space="0" w:color="auto"/>
                <w:right w:val="none" w:sz="0" w:space="0" w:color="auto"/>
              </w:divBdr>
            </w:div>
            <w:div w:id="1521552810">
              <w:marLeft w:val="0"/>
              <w:marRight w:val="0"/>
              <w:marTop w:val="0"/>
              <w:marBottom w:val="0"/>
              <w:divBdr>
                <w:top w:val="none" w:sz="0" w:space="0" w:color="auto"/>
                <w:left w:val="none" w:sz="0" w:space="0" w:color="auto"/>
                <w:bottom w:val="none" w:sz="0" w:space="0" w:color="auto"/>
                <w:right w:val="none" w:sz="0" w:space="0" w:color="auto"/>
              </w:divBdr>
            </w:div>
            <w:div w:id="13427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hyperlink" Target="https://annagelopoulou.blogspot.com/2019/12/blog-post.html" TargetMode="Externa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arthive.com/sl/gabrielemunte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859</Words>
  <Characters>4640</Characters>
  <Application>Microsoft Office Word</Application>
  <DocSecurity>0</DocSecurity>
  <Lines>38</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2023-01-02T17:29:00Z</dcterms:created>
  <dcterms:modified xsi:type="dcterms:W3CDTF">2023-01-02T17:56:00Z</dcterms:modified>
</cp:coreProperties>
</file>