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79" w:rsidRPr="005A2F79" w:rsidRDefault="005A2F79" w:rsidP="005A2F79">
      <w:pPr>
        <w:shd w:val="clear" w:color="auto" w:fill="FFFFFF"/>
        <w:spacing w:before="90" w:after="105" w:line="600" w:lineRule="atLeast"/>
        <w:outlineLvl w:val="0"/>
        <w:rPr>
          <w:rFonts w:ascii="Comic Sans MS" w:eastAsia="Times New Roman" w:hAnsi="Comic Sans MS" w:cs="Arial"/>
          <w:b/>
          <w:color w:val="222222"/>
          <w:spacing w:val="-5"/>
          <w:kern w:val="36"/>
          <w:sz w:val="36"/>
          <w:szCs w:val="36"/>
          <w:lang w:eastAsia="el-GR"/>
        </w:rPr>
      </w:pPr>
      <w:r w:rsidRPr="005A2F79">
        <w:rPr>
          <w:rFonts w:ascii="Comic Sans MS" w:eastAsia="Times New Roman" w:hAnsi="Comic Sans MS" w:cs="Arial"/>
          <w:b/>
          <w:color w:val="222222"/>
          <w:spacing w:val="-5"/>
          <w:kern w:val="36"/>
          <w:sz w:val="36"/>
          <w:szCs w:val="36"/>
          <w:lang w:eastAsia="el-GR"/>
        </w:rPr>
        <w:t xml:space="preserve">Το δημοτικό του </w:t>
      </w:r>
      <w:proofErr w:type="spellStart"/>
      <w:r w:rsidRPr="005A2F79">
        <w:rPr>
          <w:rFonts w:ascii="Comic Sans MS" w:eastAsia="Times New Roman" w:hAnsi="Comic Sans MS" w:cs="Arial"/>
          <w:b/>
          <w:color w:val="222222"/>
          <w:spacing w:val="-5"/>
          <w:kern w:val="36"/>
          <w:sz w:val="36"/>
          <w:szCs w:val="36"/>
          <w:lang w:eastAsia="el-GR"/>
        </w:rPr>
        <w:t>Φουρφουρά</w:t>
      </w:r>
      <w:proofErr w:type="spellEnd"/>
      <w:r w:rsidRPr="005A2F79">
        <w:rPr>
          <w:rFonts w:ascii="Comic Sans MS" w:eastAsia="Times New Roman" w:hAnsi="Comic Sans MS" w:cs="Arial"/>
          <w:b/>
          <w:color w:val="222222"/>
          <w:spacing w:val="-5"/>
          <w:kern w:val="36"/>
          <w:sz w:val="36"/>
          <w:szCs w:val="36"/>
          <w:lang w:eastAsia="el-GR"/>
        </w:rPr>
        <w:t xml:space="preserve"> Αμαρίου στην παγκόσμια λίστα της εναλλακτικής εκπαίδευσης</w:t>
      </w:r>
    </w:p>
    <w:p w:rsidR="005A2F79" w:rsidRPr="00A40396" w:rsidRDefault="005A2F79" w:rsidP="005A2F79">
      <w:pPr>
        <w:pStyle w:val="Web"/>
        <w:shd w:val="clear" w:color="auto" w:fill="FFFFFF"/>
        <w:spacing w:before="0" w:beforeAutospacing="0" w:after="360" w:afterAutospacing="0"/>
        <w:jc w:val="both"/>
        <w:rPr>
          <w:rFonts w:ascii="Comic Sans MS" w:hAnsi="Comic Sans MS"/>
          <w:color w:val="222222"/>
          <w:sz w:val="28"/>
          <w:szCs w:val="28"/>
        </w:rPr>
      </w:pPr>
      <w:r w:rsidRPr="00A40396">
        <w:rPr>
          <w:rFonts w:ascii="Comic Sans MS" w:hAnsi="Comic Sans MS"/>
          <w:color w:val="222222"/>
          <w:sz w:val="28"/>
          <w:szCs w:val="28"/>
        </w:rPr>
        <w:t xml:space="preserve">Το Σχολείο της Φύσης και των Χρωμάτων στο </w:t>
      </w:r>
      <w:proofErr w:type="spellStart"/>
      <w:r w:rsidRPr="00A40396">
        <w:rPr>
          <w:rFonts w:ascii="Comic Sans MS" w:hAnsi="Comic Sans MS"/>
          <w:color w:val="222222"/>
          <w:sz w:val="28"/>
          <w:szCs w:val="28"/>
        </w:rPr>
        <w:t>Φουρφουρά</w:t>
      </w:r>
      <w:proofErr w:type="spellEnd"/>
      <w:r w:rsidRPr="00A40396">
        <w:rPr>
          <w:rFonts w:ascii="Comic Sans MS" w:hAnsi="Comic Sans MS"/>
          <w:color w:val="222222"/>
          <w:sz w:val="28"/>
          <w:szCs w:val="28"/>
        </w:rPr>
        <w:t xml:space="preserve"> Αμαρίου, έγινε δεκτό χωρίς τις ετήσιες εισφορές που κανονικά απαιτούνται στην παγκόσμια λίστα των Σχολείων της Εναλλακτικής εκπαίδευσης (παρέα με το </w:t>
      </w:r>
      <w:proofErr w:type="spellStart"/>
      <w:r w:rsidRPr="00A40396">
        <w:rPr>
          <w:rFonts w:ascii="Comic Sans MS" w:hAnsi="Comic Sans MS"/>
          <w:color w:val="222222"/>
          <w:sz w:val="28"/>
          <w:szCs w:val="28"/>
        </w:rPr>
        <w:t>Summerhill</w:t>
      </w:r>
      <w:proofErr w:type="spellEnd"/>
      <w:r w:rsidRPr="00A40396">
        <w:rPr>
          <w:rFonts w:ascii="Comic Sans MS" w:hAnsi="Comic Sans MS"/>
          <w:color w:val="222222"/>
          <w:sz w:val="28"/>
          <w:szCs w:val="28"/>
        </w:rPr>
        <w:t xml:space="preserve">, το </w:t>
      </w:r>
      <w:proofErr w:type="spellStart"/>
      <w:r w:rsidRPr="00A40396">
        <w:rPr>
          <w:rFonts w:ascii="Comic Sans MS" w:hAnsi="Comic Sans MS"/>
          <w:color w:val="222222"/>
          <w:sz w:val="28"/>
          <w:szCs w:val="28"/>
        </w:rPr>
        <w:t>Sands</w:t>
      </w:r>
      <w:proofErr w:type="spellEnd"/>
      <w:r w:rsidRPr="00A40396">
        <w:rPr>
          <w:rFonts w:ascii="Comic Sans MS" w:hAnsi="Comic Sans MS"/>
          <w:color w:val="222222"/>
          <w:sz w:val="28"/>
          <w:szCs w:val="28"/>
        </w:rPr>
        <w:t xml:space="preserve"> </w:t>
      </w:r>
      <w:proofErr w:type="spellStart"/>
      <w:r w:rsidRPr="00A40396">
        <w:rPr>
          <w:rFonts w:ascii="Comic Sans MS" w:hAnsi="Comic Sans MS"/>
          <w:color w:val="222222"/>
          <w:sz w:val="28"/>
          <w:szCs w:val="28"/>
        </w:rPr>
        <w:t>School</w:t>
      </w:r>
      <w:proofErr w:type="spellEnd"/>
      <w:r w:rsidRPr="00A40396">
        <w:rPr>
          <w:rFonts w:ascii="Comic Sans MS" w:hAnsi="Comic Sans MS"/>
          <w:color w:val="222222"/>
          <w:sz w:val="28"/>
          <w:szCs w:val="28"/>
        </w:rPr>
        <w:t xml:space="preserve">, τα </w:t>
      </w:r>
      <w:proofErr w:type="spellStart"/>
      <w:r w:rsidRPr="00A40396">
        <w:rPr>
          <w:rFonts w:ascii="Comic Sans MS" w:hAnsi="Comic Sans MS"/>
          <w:color w:val="222222"/>
          <w:sz w:val="28"/>
          <w:szCs w:val="28"/>
        </w:rPr>
        <w:t>Sudbury</w:t>
      </w:r>
      <w:proofErr w:type="spellEnd"/>
      <w:r w:rsidRPr="00A40396">
        <w:rPr>
          <w:rFonts w:ascii="Comic Sans MS" w:hAnsi="Comic Sans MS"/>
          <w:color w:val="222222"/>
          <w:sz w:val="28"/>
          <w:szCs w:val="28"/>
        </w:rPr>
        <w:t xml:space="preserve">, τα </w:t>
      </w:r>
      <w:proofErr w:type="spellStart"/>
      <w:r w:rsidRPr="00A40396">
        <w:rPr>
          <w:rFonts w:ascii="Comic Sans MS" w:hAnsi="Comic Sans MS"/>
          <w:color w:val="222222"/>
          <w:sz w:val="28"/>
          <w:szCs w:val="28"/>
        </w:rPr>
        <w:t>Waldorf</w:t>
      </w:r>
      <w:proofErr w:type="spellEnd"/>
      <w:r w:rsidRPr="00A40396">
        <w:rPr>
          <w:rFonts w:ascii="Comic Sans MS" w:hAnsi="Comic Sans MS"/>
          <w:color w:val="222222"/>
          <w:sz w:val="28"/>
          <w:szCs w:val="28"/>
        </w:rPr>
        <w:t>, τα Σχολεία του Δάσους κ.α.), εκπροσωπώντας τη χώρα μας σε μια εκπαιδευτική κοινότητα που θέτει διαφορετικούς στόχους.</w:t>
      </w:r>
    </w:p>
    <w:p w:rsidR="005A2F79" w:rsidRDefault="005A2F79" w:rsidP="005A2F79">
      <w:pPr>
        <w:pStyle w:val="Web"/>
        <w:shd w:val="clear" w:color="auto" w:fill="FFFFFF"/>
        <w:spacing w:before="0" w:beforeAutospacing="0" w:after="360" w:afterAutospacing="0"/>
        <w:jc w:val="both"/>
        <w:rPr>
          <w:rFonts w:ascii="Comic Sans MS" w:hAnsi="Comic Sans MS"/>
          <w:color w:val="222222"/>
          <w:sz w:val="28"/>
          <w:szCs w:val="28"/>
        </w:rPr>
      </w:pPr>
      <w:proofErr w:type="spellStart"/>
      <w:r w:rsidRPr="00A40396">
        <w:rPr>
          <w:rFonts w:ascii="Comic Sans MS" w:hAnsi="Comic Sans MS"/>
          <w:color w:val="222222"/>
          <w:sz w:val="28"/>
          <w:szCs w:val="28"/>
        </w:rPr>
        <w:t>Eυχή</w:t>
      </w:r>
      <w:proofErr w:type="spellEnd"/>
      <w:r w:rsidRPr="00A40396">
        <w:rPr>
          <w:rFonts w:ascii="Comic Sans MS" w:hAnsi="Comic Sans MS"/>
          <w:color w:val="222222"/>
          <w:sz w:val="28"/>
          <w:szCs w:val="28"/>
        </w:rPr>
        <w:t xml:space="preserve"> της υπέροχης ομάδας των δασκάλων του σχολείου είναι «το </w:t>
      </w:r>
      <w:proofErr w:type="spellStart"/>
      <w:r w:rsidRPr="00A40396">
        <w:rPr>
          <w:rFonts w:ascii="Comic Sans MS" w:hAnsi="Comic Sans MS"/>
          <w:color w:val="222222"/>
          <w:sz w:val="28"/>
          <w:szCs w:val="28"/>
        </w:rPr>
        <w:t>λινκ</w:t>
      </w:r>
      <w:proofErr w:type="spellEnd"/>
      <w:r w:rsidRPr="00A40396">
        <w:rPr>
          <w:rFonts w:ascii="Comic Sans MS" w:hAnsi="Comic Sans MS"/>
          <w:color w:val="222222"/>
          <w:sz w:val="28"/>
          <w:szCs w:val="28"/>
        </w:rPr>
        <w:t xml:space="preserve"> της Ελλάδας να γεμίσει με σχολεία και μακάρι κάποτε να έχουμε και ελληνική είσοδο στα δημοκρατικά σχολεία».</w:t>
      </w:r>
    </w:p>
    <w:p w:rsidR="00A40396" w:rsidRDefault="00A40396" w:rsidP="005A2F79">
      <w:pPr>
        <w:pStyle w:val="Web"/>
        <w:shd w:val="clear" w:color="auto" w:fill="FFFFFF"/>
        <w:spacing w:before="0" w:beforeAutospacing="0" w:after="360" w:afterAutospacing="0"/>
        <w:jc w:val="both"/>
        <w:rPr>
          <w:rFonts w:ascii="Comic Sans MS" w:hAnsi="Comic Sans MS"/>
          <w:color w:val="222222"/>
          <w:sz w:val="28"/>
          <w:szCs w:val="28"/>
        </w:rPr>
      </w:pPr>
      <w:r>
        <w:rPr>
          <w:noProof/>
        </w:rPr>
        <w:drawing>
          <wp:inline distT="0" distB="0" distL="0" distR="0">
            <wp:extent cx="5274310" cy="3955733"/>
            <wp:effectExtent l="19050" t="0" r="2540" b="0"/>
            <wp:docPr id="13" name="Εικόνα 13" descr="Ένα απολυτήριο μοναδικό και άκρως συγκινητικό- Η νέα έμπνευση τω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Ένα απολυτήριο μοναδικό και άκρως συγκινητικό- Η νέα έμπνευση των ..."/>
                    <pic:cNvPicPr>
                      <a:picLocks noChangeAspect="1" noChangeArrowheads="1"/>
                    </pic:cNvPicPr>
                  </pic:nvPicPr>
                  <pic:blipFill>
                    <a:blip r:embed="rId4"/>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A40396" w:rsidRPr="00A40396" w:rsidRDefault="00A40396" w:rsidP="005A2F79">
      <w:pPr>
        <w:pStyle w:val="Web"/>
        <w:shd w:val="clear" w:color="auto" w:fill="FFFFFF"/>
        <w:spacing w:before="0" w:beforeAutospacing="0" w:after="360" w:afterAutospacing="0"/>
        <w:jc w:val="both"/>
        <w:rPr>
          <w:rFonts w:ascii="Comic Sans MS" w:hAnsi="Comic Sans MS"/>
          <w:color w:val="222222"/>
          <w:sz w:val="28"/>
          <w:szCs w:val="28"/>
        </w:rPr>
      </w:pPr>
    </w:p>
    <w:p w:rsidR="005A2F79" w:rsidRPr="00A40396" w:rsidRDefault="00741464" w:rsidP="005A2F79">
      <w:pPr>
        <w:pStyle w:val="1"/>
        <w:shd w:val="clear" w:color="auto" w:fill="FFFFFF"/>
        <w:spacing w:before="90" w:beforeAutospacing="0" w:after="105" w:afterAutospacing="0" w:line="600" w:lineRule="atLeast"/>
        <w:rPr>
          <w:rFonts w:ascii="Comic Sans MS" w:hAnsi="Comic Sans MS" w:cs="Arial"/>
          <w:bCs w:val="0"/>
          <w:color w:val="222222"/>
          <w:spacing w:val="-5"/>
          <w:sz w:val="36"/>
          <w:szCs w:val="36"/>
        </w:rPr>
      </w:pPr>
      <w:r>
        <w:rPr>
          <w:rFonts w:ascii="Comic Sans MS" w:hAnsi="Comic Sans MS" w:cs="Arial"/>
          <w:bCs w:val="0"/>
          <w:color w:val="222222"/>
          <w:spacing w:val="-5"/>
          <w:sz w:val="36"/>
          <w:szCs w:val="36"/>
        </w:rPr>
        <w:lastRenderedPageBreak/>
        <w:t>Ά</w:t>
      </w:r>
      <w:r w:rsidR="005A2F79" w:rsidRPr="00A40396">
        <w:rPr>
          <w:rFonts w:ascii="Comic Sans MS" w:hAnsi="Comic Sans MS" w:cs="Arial"/>
          <w:bCs w:val="0"/>
          <w:color w:val="222222"/>
          <w:spacing w:val="-5"/>
          <w:sz w:val="36"/>
          <w:szCs w:val="36"/>
        </w:rPr>
        <w:t xml:space="preserve">γγελος </w:t>
      </w:r>
      <w:proofErr w:type="spellStart"/>
      <w:r w:rsidR="005A2F79" w:rsidRPr="00A40396">
        <w:rPr>
          <w:rFonts w:ascii="Comic Sans MS" w:hAnsi="Comic Sans MS" w:cs="Arial"/>
          <w:bCs w:val="0"/>
          <w:color w:val="222222"/>
          <w:spacing w:val="-5"/>
          <w:sz w:val="36"/>
          <w:szCs w:val="36"/>
        </w:rPr>
        <w:t>Πατσιάς</w:t>
      </w:r>
      <w:proofErr w:type="spellEnd"/>
      <w:r w:rsidR="005A2F79" w:rsidRPr="00A40396">
        <w:rPr>
          <w:rFonts w:ascii="Comic Sans MS" w:hAnsi="Comic Sans MS" w:cs="Arial"/>
          <w:bCs w:val="0"/>
          <w:color w:val="222222"/>
          <w:spacing w:val="-5"/>
          <w:sz w:val="36"/>
          <w:szCs w:val="36"/>
        </w:rPr>
        <w:t>: Η ιστορία του νεαρού δάσκαλου που έφτιαξε ένα αλλιώτικο σχολείο</w:t>
      </w:r>
    </w:p>
    <w:p w:rsidR="005701D4" w:rsidRDefault="005A2F79">
      <w:pPr>
        <w:rPr>
          <w:rFonts w:ascii="Comic Sans MS" w:hAnsi="Comic Sans MS"/>
          <w:color w:val="222222"/>
          <w:sz w:val="28"/>
          <w:szCs w:val="28"/>
          <w:shd w:val="clear" w:color="auto" w:fill="FFFFFF"/>
        </w:rPr>
      </w:pPr>
      <w:r w:rsidRPr="00A40396">
        <w:rPr>
          <w:rFonts w:ascii="Comic Sans MS" w:hAnsi="Comic Sans MS"/>
          <w:color w:val="222222"/>
          <w:sz w:val="28"/>
          <w:szCs w:val="28"/>
          <w:shd w:val="clear" w:color="auto" w:fill="FFFFFF"/>
        </w:rPr>
        <w:t xml:space="preserve"> Έχοντας στο μυαλό τους τη φιλοσοφία του «βρες τον τρόπο να μαθαίνουν τα παιδιά χωρίς τα ίδια να το συνειδητοποιούν», έβαλαν στην άκρη τα εγχειρίδια των παλαιότερων και τόλμησαν να δημιουργήσουν ένα σχολείο αλλιώτικο. Οι τάξεις άλλαξαν μορφή και διακόσμηση, ενώ τα παιδιά άρχισαν να μαθαίνουν την αυτοδιαχείριση μέσα από την κουζίνα, το </w:t>
      </w:r>
      <w:proofErr w:type="spellStart"/>
      <w:r w:rsidRPr="00A40396">
        <w:rPr>
          <w:rFonts w:ascii="Comic Sans MS" w:hAnsi="Comic Sans MS"/>
          <w:color w:val="222222"/>
          <w:sz w:val="28"/>
          <w:szCs w:val="28"/>
          <w:shd w:val="clear" w:color="auto" w:fill="FFFFFF"/>
        </w:rPr>
        <w:t>θερμοκήπιο,τους</w:t>
      </w:r>
      <w:proofErr w:type="spellEnd"/>
      <w:r w:rsidRPr="00A40396">
        <w:rPr>
          <w:rFonts w:ascii="Comic Sans MS" w:hAnsi="Comic Sans MS"/>
          <w:color w:val="222222"/>
          <w:sz w:val="28"/>
          <w:szCs w:val="28"/>
          <w:shd w:val="clear" w:color="auto" w:fill="FFFFFF"/>
        </w:rPr>
        <w:t xml:space="preserve"> </w:t>
      </w:r>
      <w:proofErr w:type="spellStart"/>
      <w:r w:rsidRPr="00A40396">
        <w:rPr>
          <w:rFonts w:ascii="Comic Sans MS" w:hAnsi="Comic Sans MS"/>
          <w:color w:val="222222"/>
          <w:sz w:val="28"/>
          <w:szCs w:val="28"/>
          <w:shd w:val="clear" w:color="auto" w:fill="FFFFFF"/>
        </w:rPr>
        <w:t>βοτανόκηπους</w:t>
      </w:r>
      <w:proofErr w:type="spellEnd"/>
      <w:r w:rsidRPr="00A40396">
        <w:rPr>
          <w:rFonts w:ascii="Comic Sans MS" w:hAnsi="Comic Sans MS"/>
          <w:color w:val="222222"/>
          <w:sz w:val="28"/>
          <w:szCs w:val="28"/>
          <w:shd w:val="clear" w:color="auto" w:fill="FFFFFF"/>
        </w:rPr>
        <w:t xml:space="preserve"> και το κοτέτσι. Έγιναν οι ρεπόρτερ του </w:t>
      </w:r>
      <w:hyperlink r:id="rId5" w:tgtFrame="_blank" w:history="1">
        <w:r w:rsidRPr="00A40396">
          <w:rPr>
            <w:rStyle w:val="-"/>
            <w:rFonts w:ascii="Comic Sans MS" w:hAnsi="Comic Sans MS"/>
            <w:color w:val="4DB2EC"/>
            <w:sz w:val="28"/>
            <w:szCs w:val="28"/>
            <w:shd w:val="clear" w:color="auto" w:fill="FFFFFF"/>
          </w:rPr>
          <w:t>«</w:t>
        </w:r>
        <w:proofErr w:type="spellStart"/>
        <w:r w:rsidRPr="00A40396">
          <w:rPr>
            <w:rStyle w:val="-"/>
            <w:rFonts w:ascii="Comic Sans MS" w:hAnsi="Comic Sans MS"/>
            <w:color w:val="4DB2EC"/>
            <w:sz w:val="28"/>
            <w:szCs w:val="28"/>
            <w:shd w:val="clear" w:color="auto" w:fill="FFFFFF"/>
          </w:rPr>
          <w:t>Φουρφουράς</w:t>
        </w:r>
        <w:proofErr w:type="spellEnd"/>
        <w:r w:rsidRPr="00A40396">
          <w:rPr>
            <w:rStyle w:val="-"/>
            <w:rFonts w:ascii="Comic Sans MS" w:hAnsi="Comic Sans MS"/>
            <w:color w:val="4DB2EC"/>
            <w:sz w:val="28"/>
            <w:szCs w:val="28"/>
            <w:shd w:val="clear" w:color="auto" w:fill="FFFFFF"/>
          </w:rPr>
          <w:t xml:space="preserve"> TV»</w:t>
        </w:r>
      </w:hyperlink>
      <w:r w:rsidRPr="00A40396">
        <w:rPr>
          <w:rFonts w:ascii="Comic Sans MS" w:hAnsi="Comic Sans MS"/>
          <w:color w:val="222222"/>
          <w:sz w:val="28"/>
          <w:szCs w:val="28"/>
          <w:shd w:val="clear" w:color="auto" w:fill="FFFFFF"/>
        </w:rPr>
        <w:t>, βγήκαν στη φύση με το «Δίκτυο των Ορέων», λασπώθηκαν, έμαθαν τη γη, συνεργάστηκαν. Και έτσι γεννήθηκε </w:t>
      </w:r>
      <w:hyperlink r:id="rId6" w:tgtFrame="_blank" w:history="1">
        <w:r w:rsidRPr="00A40396">
          <w:rPr>
            <w:rStyle w:val="-"/>
            <w:rFonts w:ascii="Comic Sans MS" w:hAnsi="Comic Sans MS"/>
            <w:color w:val="4DB2EC"/>
            <w:sz w:val="28"/>
            <w:szCs w:val="28"/>
            <w:shd w:val="clear" w:color="auto" w:fill="FFFFFF"/>
          </w:rPr>
          <w:t>«το σχολείο της φύσης και των χρωμάτων»</w:t>
        </w:r>
      </w:hyperlink>
      <w:r w:rsidRPr="00A40396">
        <w:rPr>
          <w:rFonts w:ascii="Comic Sans MS" w:hAnsi="Comic Sans MS"/>
          <w:color w:val="222222"/>
          <w:sz w:val="28"/>
          <w:szCs w:val="28"/>
          <w:shd w:val="clear" w:color="auto" w:fill="FFFFFF"/>
        </w:rPr>
        <w:t>, ένα άκρως ενδιαφέρον υβρίδιο που έχει ως στόχο πρώτα τη μάθηση και μετά τη γνώση.</w:t>
      </w:r>
    </w:p>
    <w:p w:rsidR="00A40396" w:rsidRPr="00A40396" w:rsidRDefault="00A40396">
      <w:pPr>
        <w:rPr>
          <w:rFonts w:ascii="Comic Sans MS" w:hAnsi="Comic Sans MS"/>
          <w:color w:val="222222"/>
          <w:sz w:val="28"/>
          <w:szCs w:val="28"/>
          <w:shd w:val="clear" w:color="auto" w:fill="FFFFFF"/>
        </w:rPr>
      </w:pPr>
      <w:r>
        <w:rPr>
          <w:noProof/>
          <w:lang w:eastAsia="el-GR"/>
        </w:rPr>
        <w:drawing>
          <wp:inline distT="0" distB="0" distL="0" distR="0">
            <wp:extent cx="5274310" cy="3505891"/>
            <wp:effectExtent l="19050" t="0" r="2540" b="0"/>
            <wp:docPr id="10" name="Εικόνα 10" descr="Χανιά | Εκδηλώσεις για την Ελιά από τα σχολεία Πλατάνου κα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Χανιά | Εκδηλώσεις για την Ελιά από τα σχολεία Πλατάνου και ..."/>
                    <pic:cNvPicPr>
                      <a:picLocks noChangeAspect="1" noChangeArrowheads="1"/>
                    </pic:cNvPicPr>
                  </pic:nvPicPr>
                  <pic:blipFill>
                    <a:blip r:embed="rId7"/>
                    <a:srcRect/>
                    <a:stretch>
                      <a:fillRect/>
                    </a:stretch>
                  </pic:blipFill>
                  <pic:spPr bwMode="auto">
                    <a:xfrm>
                      <a:off x="0" y="0"/>
                      <a:ext cx="5274310" cy="3505891"/>
                    </a:xfrm>
                    <a:prstGeom prst="rect">
                      <a:avLst/>
                    </a:prstGeom>
                    <a:noFill/>
                    <a:ln w="9525">
                      <a:noFill/>
                      <a:miter lim="800000"/>
                      <a:headEnd/>
                      <a:tailEnd/>
                    </a:ln>
                  </pic:spPr>
                </pic:pic>
              </a:graphicData>
            </a:graphic>
          </wp:inline>
        </w:drawing>
      </w:r>
    </w:p>
    <w:p w:rsidR="00A40396" w:rsidRDefault="00A40396" w:rsidP="005A2F79">
      <w:pPr>
        <w:pStyle w:val="1"/>
        <w:shd w:val="clear" w:color="auto" w:fill="FFFFFF"/>
        <w:spacing w:before="90" w:beforeAutospacing="0" w:after="105" w:afterAutospacing="0" w:line="600" w:lineRule="atLeast"/>
        <w:rPr>
          <w:rFonts w:ascii="Comic Sans MS" w:hAnsi="Comic Sans MS" w:cs="Arial"/>
          <w:bCs w:val="0"/>
          <w:color w:val="222222"/>
          <w:spacing w:val="-5"/>
          <w:sz w:val="36"/>
          <w:szCs w:val="36"/>
        </w:rPr>
      </w:pPr>
    </w:p>
    <w:p w:rsidR="005A2F79" w:rsidRPr="00A40396" w:rsidRDefault="005A2F79" w:rsidP="005A2F79">
      <w:pPr>
        <w:pStyle w:val="1"/>
        <w:shd w:val="clear" w:color="auto" w:fill="FFFFFF"/>
        <w:spacing w:before="90" w:beforeAutospacing="0" w:after="105" w:afterAutospacing="0" w:line="600" w:lineRule="atLeast"/>
        <w:rPr>
          <w:rFonts w:ascii="Comic Sans MS" w:hAnsi="Comic Sans MS" w:cs="Arial"/>
          <w:bCs w:val="0"/>
          <w:color w:val="222222"/>
          <w:spacing w:val="-5"/>
          <w:sz w:val="36"/>
          <w:szCs w:val="36"/>
        </w:rPr>
      </w:pPr>
      <w:r w:rsidRPr="00A40396">
        <w:rPr>
          <w:rFonts w:ascii="Comic Sans MS" w:hAnsi="Comic Sans MS" w:cs="Arial"/>
          <w:bCs w:val="0"/>
          <w:color w:val="222222"/>
          <w:spacing w:val="-5"/>
          <w:sz w:val="36"/>
          <w:szCs w:val="36"/>
        </w:rPr>
        <w:lastRenderedPageBreak/>
        <w:t xml:space="preserve">Αντίο καρέκλες είπαν στο Δημοτικό Σχολείο </w:t>
      </w:r>
      <w:proofErr w:type="spellStart"/>
      <w:r w:rsidRPr="00A40396">
        <w:rPr>
          <w:rFonts w:ascii="Comic Sans MS" w:hAnsi="Comic Sans MS" w:cs="Arial"/>
          <w:bCs w:val="0"/>
          <w:color w:val="222222"/>
          <w:spacing w:val="-5"/>
          <w:sz w:val="36"/>
          <w:szCs w:val="36"/>
        </w:rPr>
        <w:t>Φουρφουρά</w:t>
      </w:r>
      <w:proofErr w:type="spellEnd"/>
      <w:r w:rsidRPr="00A40396">
        <w:rPr>
          <w:rFonts w:ascii="Comic Sans MS" w:hAnsi="Comic Sans MS" w:cs="Arial"/>
          <w:bCs w:val="0"/>
          <w:color w:val="222222"/>
          <w:spacing w:val="-5"/>
          <w:sz w:val="36"/>
          <w:szCs w:val="36"/>
        </w:rPr>
        <w:t>!</w:t>
      </w:r>
    </w:p>
    <w:p w:rsidR="005A2F79" w:rsidRPr="00741464" w:rsidRDefault="005A2F79">
      <w:pPr>
        <w:rPr>
          <w:rStyle w:val="a3"/>
          <w:rFonts w:ascii="Comic Sans MS" w:hAnsi="Comic Sans MS"/>
          <w:color w:val="222222"/>
          <w:sz w:val="28"/>
          <w:szCs w:val="28"/>
          <w:shd w:val="clear" w:color="auto" w:fill="FFFFFF"/>
        </w:rPr>
      </w:pPr>
      <w:r w:rsidRPr="00741464">
        <w:rPr>
          <w:rStyle w:val="a3"/>
          <w:rFonts w:ascii="Comic Sans MS" w:hAnsi="Comic Sans MS"/>
          <w:color w:val="222222"/>
          <w:sz w:val="28"/>
          <w:szCs w:val="28"/>
          <w:shd w:val="clear" w:color="auto" w:fill="FFFFFF"/>
        </w:rPr>
        <w:t xml:space="preserve">Οι καρέκλες του σχολείου σιγά </w:t>
      </w:r>
      <w:proofErr w:type="spellStart"/>
      <w:r w:rsidRPr="00741464">
        <w:rPr>
          <w:rStyle w:val="a3"/>
          <w:rFonts w:ascii="Comic Sans MS" w:hAnsi="Comic Sans MS"/>
          <w:color w:val="222222"/>
          <w:sz w:val="28"/>
          <w:szCs w:val="28"/>
          <w:shd w:val="clear" w:color="auto" w:fill="FFFFFF"/>
        </w:rPr>
        <w:t>σιγά</w:t>
      </w:r>
      <w:proofErr w:type="spellEnd"/>
      <w:r w:rsidRPr="00741464">
        <w:rPr>
          <w:rStyle w:val="a3"/>
          <w:rFonts w:ascii="Comic Sans MS" w:hAnsi="Comic Sans MS"/>
          <w:color w:val="222222"/>
          <w:sz w:val="28"/>
          <w:szCs w:val="28"/>
          <w:shd w:val="clear" w:color="auto" w:fill="FFFFFF"/>
        </w:rPr>
        <w:t xml:space="preserve"> εκτοπίζονται από… μπάλες! Σε αντίθεση με τις καρέκλες, που εμποδίζουν τη σωστή ανάσα, την καλή κυκλοφορία του αίματος και που επιβαρύνουν το σώμα με τη λανθασμένη στάση, οι ελβετικές μπάλες γυμναστικής ή όπως είναι γνωστές «οι μπάλες για </w:t>
      </w:r>
      <w:proofErr w:type="spellStart"/>
      <w:r w:rsidRPr="00741464">
        <w:rPr>
          <w:rStyle w:val="a3"/>
          <w:rFonts w:ascii="Comic Sans MS" w:hAnsi="Comic Sans MS"/>
          <w:color w:val="222222"/>
          <w:sz w:val="28"/>
          <w:szCs w:val="28"/>
          <w:shd w:val="clear" w:color="auto" w:fill="FFFFFF"/>
        </w:rPr>
        <w:t>πιλάτες</w:t>
      </w:r>
      <w:proofErr w:type="spellEnd"/>
      <w:r w:rsidRPr="00741464">
        <w:rPr>
          <w:rStyle w:val="a3"/>
          <w:rFonts w:ascii="Comic Sans MS" w:hAnsi="Comic Sans MS"/>
          <w:color w:val="222222"/>
          <w:sz w:val="28"/>
          <w:szCs w:val="28"/>
          <w:shd w:val="clear" w:color="auto" w:fill="FFFFFF"/>
        </w:rPr>
        <w:t>», κρατούν το σώμα σε εγρήγορση, βοηθούν στη συγκέντρωση, ενώ γυμνάζουν, διευκολύνοντας την αναπνοή και την καλύτερη κυκλοφορία του αίματος.</w:t>
      </w:r>
    </w:p>
    <w:p w:rsidR="00A40396" w:rsidRDefault="00A40396">
      <w:pPr>
        <w:rPr>
          <w:rStyle w:val="a3"/>
          <w:rFonts w:ascii="Comic Sans MS" w:hAnsi="Comic Sans MS"/>
          <w:color w:val="222222"/>
          <w:sz w:val="28"/>
          <w:szCs w:val="28"/>
          <w:shd w:val="clear" w:color="auto" w:fill="FFFFFF"/>
        </w:rPr>
      </w:pPr>
      <w:r>
        <w:rPr>
          <w:noProof/>
          <w:lang w:eastAsia="el-GR"/>
        </w:rPr>
        <w:drawing>
          <wp:inline distT="0" distB="0" distL="0" distR="0">
            <wp:extent cx="5274310" cy="2970212"/>
            <wp:effectExtent l="19050" t="0" r="2540" b="0"/>
            <wp:docPr id="1" name="Εικόνα 1" descr="Το εναλλακτικό σχολείο στον Φουρφουρά Ρεθύμνου αναβαθμίζει τη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εναλλακτικό σχολείο στον Φουρφουρά Ρεθύμνου αναβαθμίζει την ..."/>
                    <pic:cNvPicPr>
                      <a:picLocks noChangeAspect="1" noChangeArrowheads="1"/>
                    </pic:cNvPicPr>
                  </pic:nvPicPr>
                  <pic:blipFill>
                    <a:blip r:embed="rId8"/>
                    <a:srcRect/>
                    <a:stretch>
                      <a:fillRect/>
                    </a:stretch>
                  </pic:blipFill>
                  <pic:spPr bwMode="auto">
                    <a:xfrm>
                      <a:off x="0" y="0"/>
                      <a:ext cx="5274310" cy="2970212"/>
                    </a:xfrm>
                    <a:prstGeom prst="rect">
                      <a:avLst/>
                    </a:prstGeom>
                    <a:noFill/>
                    <a:ln w="9525">
                      <a:noFill/>
                      <a:miter lim="800000"/>
                      <a:headEnd/>
                      <a:tailEnd/>
                    </a:ln>
                  </pic:spPr>
                </pic:pic>
              </a:graphicData>
            </a:graphic>
          </wp:inline>
        </w:drawing>
      </w:r>
    </w:p>
    <w:p w:rsidR="00A40396" w:rsidRPr="00A40396" w:rsidRDefault="00A40396">
      <w:pPr>
        <w:rPr>
          <w:rStyle w:val="a3"/>
          <w:rFonts w:ascii="Comic Sans MS" w:hAnsi="Comic Sans MS"/>
          <w:color w:val="222222"/>
          <w:sz w:val="28"/>
          <w:szCs w:val="28"/>
          <w:shd w:val="clear" w:color="auto" w:fill="FFFFFF"/>
        </w:rPr>
      </w:pPr>
    </w:p>
    <w:p w:rsidR="005A2F79" w:rsidRPr="00A40396" w:rsidRDefault="005A2F79">
      <w:pPr>
        <w:rPr>
          <w:rFonts w:ascii="Comic Sans MS" w:hAnsi="Comic Sans MS"/>
          <w:color w:val="222222"/>
          <w:sz w:val="36"/>
          <w:szCs w:val="36"/>
          <w:shd w:val="clear" w:color="auto" w:fill="FFFFFF"/>
        </w:rPr>
      </w:pPr>
      <w:r w:rsidRPr="00A40396">
        <w:rPr>
          <w:rStyle w:val="a4"/>
          <w:rFonts w:ascii="Comic Sans MS" w:hAnsi="Comic Sans MS"/>
          <w:color w:val="222222"/>
          <w:sz w:val="36"/>
          <w:szCs w:val="36"/>
          <w:shd w:val="clear" w:color="auto" w:fill="FFFFFF"/>
        </w:rPr>
        <w:t>«Σχολείο της Φύσης και των Χρωμάτων!»</w:t>
      </w:r>
      <w:r w:rsidRPr="00A40396">
        <w:rPr>
          <w:rFonts w:ascii="Comic Sans MS" w:hAnsi="Comic Sans MS"/>
          <w:color w:val="222222"/>
          <w:sz w:val="36"/>
          <w:szCs w:val="36"/>
          <w:shd w:val="clear" w:color="auto" w:fill="FFFFFF"/>
        </w:rPr>
        <w:t>,</w:t>
      </w:r>
    </w:p>
    <w:p w:rsidR="005A2F79" w:rsidRPr="00A40396" w:rsidRDefault="005A2F79" w:rsidP="005A2F79">
      <w:pPr>
        <w:pStyle w:val="Web"/>
        <w:shd w:val="clear" w:color="auto" w:fill="FFFFFF"/>
        <w:spacing w:before="0" w:beforeAutospacing="0" w:after="360" w:afterAutospacing="0"/>
        <w:jc w:val="both"/>
        <w:rPr>
          <w:rFonts w:ascii="Comic Sans MS" w:hAnsi="Comic Sans MS"/>
          <w:color w:val="222222"/>
          <w:sz w:val="28"/>
          <w:szCs w:val="28"/>
        </w:rPr>
      </w:pPr>
      <w:r w:rsidRPr="00A40396">
        <w:rPr>
          <w:rFonts w:ascii="Comic Sans MS" w:hAnsi="Comic Sans MS"/>
          <w:color w:val="222222"/>
          <w:sz w:val="28"/>
          <w:szCs w:val="28"/>
        </w:rPr>
        <w:t>Οι τάξεις αλλάζουν. Αποκτούν διακόσμηση παιδικών δωματίων. Καναπέδες, χαλιά, πολύχρωμοι τοίχοι, ακόμη και κουζίνα. Κάθε τάξη υπεύθυνη για τη φροντίδα του δικού της περιβολιού.</w:t>
      </w:r>
    </w:p>
    <w:p w:rsidR="005A2F79" w:rsidRDefault="005A2F79" w:rsidP="005A2F79">
      <w:pPr>
        <w:pStyle w:val="Web"/>
        <w:shd w:val="clear" w:color="auto" w:fill="FFFFFF"/>
        <w:spacing w:before="0" w:beforeAutospacing="0" w:after="360" w:afterAutospacing="0"/>
        <w:jc w:val="both"/>
        <w:rPr>
          <w:rFonts w:ascii="Comic Sans MS" w:hAnsi="Comic Sans MS"/>
          <w:color w:val="222222"/>
          <w:sz w:val="28"/>
          <w:szCs w:val="28"/>
        </w:rPr>
      </w:pPr>
      <w:r w:rsidRPr="00A40396">
        <w:rPr>
          <w:rFonts w:ascii="Comic Sans MS" w:hAnsi="Comic Sans MS"/>
          <w:color w:val="222222"/>
          <w:sz w:val="28"/>
          <w:szCs w:val="28"/>
        </w:rPr>
        <w:t xml:space="preserve">Καλλιεργήθηκαν </w:t>
      </w:r>
      <w:proofErr w:type="spellStart"/>
      <w:r w:rsidRPr="00A40396">
        <w:rPr>
          <w:rFonts w:ascii="Comic Sans MS" w:hAnsi="Comic Sans MS"/>
          <w:color w:val="222222"/>
          <w:sz w:val="28"/>
          <w:szCs w:val="28"/>
        </w:rPr>
        <w:t>βοτανόκηποι</w:t>
      </w:r>
      <w:proofErr w:type="spellEnd"/>
      <w:r w:rsidRPr="00A40396">
        <w:rPr>
          <w:rFonts w:ascii="Comic Sans MS" w:hAnsi="Comic Sans MS"/>
          <w:color w:val="222222"/>
          <w:sz w:val="28"/>
          <w:szCs w:val="28"/>
        </w:rPr>
        <w:t xml:space="preserve">, θερμοκήπια, με στόχο την αυτοδιαχείριση. Κάποια προϊόντα καταναλώνονται από τους </w:t>
      </w:r>
      <w:r w:rsidRPr="00A40396">
        <w:rPr>
          <w:rFonts w:ascii="Comic Sans MS" w:hAnsi="Comic Sans MS"/>
          <w:color w:val="222222"/>
          <w:sz w:val="28"/>
          <w:szCs w:val="28"/>
        </w:rPr>
        <w:lastRenderedPageBreak/>
        <w:t>μαθητές και άλλα χρησιμοποιούνται για την κάλυψη των εξόδων του σχολείου, ενώ το μάθημα πολλές φορές βρίσκει χώρο δράσης στη φύση.</w:t>
      </w:r>
    </w:p>
    <w:p w:rsidR="00741464" w:rsidRDefault="00741464" w:rsidP="00741464">
      <w:pPr>
        <w:rPr>
          <w:rFonts w:ascii="Comic Sans MS" w:hAnsi="Comic Sans MS"/>
          <w:color w:val="222222"/>
          <w:sz w:val="28"/>
          <w:szCs w:val="28"/>
          <w:shd w:val="clear" w:color="auto" w:fill="FFFFFF"/>
        </w:rPr>
      </w:pPr>
      <w:r w:rsidRPr="00A40396">
        <w:rPr>
          <w:rFonts w:ascii="Comic Sans MS" w:hAnsi="Comic Sans MS"/>
          <w:color w:val="222222"/>
          <w:sz w:val="28"/>
          <w:szCs w:val="28"/>
          <w:shd w:val="clear" w:color="auto" w:fill="FFFFFF"/>
        </w:rPr>
        <w:t xml:space="preserve">Θέατρο, φωτογραφία και </w:t>
      </w:r>
      <w:proofErr w:type="spellStart"/>
      <w:r w:rsidRPr="00A40396">
        <w:rPr>
          <w:rFonts w:ascii="Comic Sans MS" w:hAnsi="Comic Sans MS"/>
          <w:color w:val="222222"/>
          <w:sz w:val="28"/>
          <w:szCs w:val="28"/>
          <w:shd w:val="clear" w:color="auto" w:fill="FFFFFF"/>
        </w:rPr>
        <w:t>ροµποτική</w:t>
      </w:r>
      <w:proofErr w:type="spellEnd"/>
      <w:r w:rsidRPr="00A40396">
        <w:rPr>
          <w:rFonts w:ascii="Comic Sans MS" w:hAnsi="Comic Sans MS"/>
          <w:color w:val="222222"/>
          <w:sz w:val="28"/>
          <w:szCs w:val="28"/>
          <w:shd w:val="clear" w:color="auto" w:fill="FFFFFF"/>
        </w:rPr>
        <w:t xml:space="preserve"> αποτελούν τα νέα μαθήματα επιλογής για τα μικρά </w:t>
      </w:r>
      <w:proofErr w:type="spellStart"/>
      <w:r w:rsidRPr="00A40396">
        <w:rPr>
          <w:rFonts w:ascii="Comic Sans MS" w:hAnsi="Comic Sans MS"/>
          <w:color w:val="222222"/>
          <w:sz w:val="28"/>
          <w:szCs w:val="28"/>
          <w:shd w:val="clear" w:color="auto" w:fill="FFFFFF"/>
        </w:rPr>
        <w:t>αμαριωτάκια</w:t>
      </w:r>
      <w:proofErr w:type="spellEnd"/>
      <w:r w:rsidRPr="00A40396">
        <w:rPr>
          <w:rFonts w:ascii="Comic Sans MS" w:hAnsi="Comic Sans MS"/>
          <w:color w:val="222222"/>
          <w:sz w:val="28"/>
          <w:szCs w:val="28"/>
          <w:shd w:val="clear" w:color="auto" w:fill="FFFFFF"/>
        </w:rPr>
        <w:t>.</w:t>
      </w:r>
    </w:p>
    <w:p w:rsidR="005A2F79" w:rsidRPr="00A40396" w:rsidRDefault="005A2F79" w:rsidP="005A2F79">
      <w:pPr>
        <w:pStyle w:val="Web"/>
        <w:shd w:val="clear" w:color="auto" w:fill="FFFFFF"/>
        <w:spacing w:before="0" w:beforeAutospacing="0" w:after="360" w:afterAutospacing="0"/>
        <w:jc w:val="both"/>
        <w:rPr>
          <w:rFonts w:ascii="Comic Sans MS" w:hAnsi="Comic Sans MS"/>
          <w:color w:val="222222"/>
          <w:sz w:val="28"/>
          <w:szCs w:val="28"/>
        </w:rPr>
      </w:pPr>
      <w:r w:rsidRPr="00A40396">
        <w:rPr>
          <w:rStyle w:val="a4"/>
          <w:rFonts w:ascii="Comic Sans MS" w:hAnsi="Comic Sans MS"/>
          <w:color w:val="222222"/>
          <w:sz w:val="28"/>
          <w:szCs w:val="28"/>
        </w:rPr>
        <w:t>«</w:t>
      </w:r>
      <w:proofErr w:type="spellStart"/>
      <w:r w:rsidRPr="00A40396">
        <w:rPr>
          <w:rStyle w:val="a4"/>
          <w:rFonts w:ascii="Comic Sans MS" w:hAnsi="Comic Sans MS"/>
          <w:color w:val="222222"/>
          <w:sz w:val="28"/>
          <w:szCs w:val="28"/>
        </w:rPr>
        <w:t>Λασπωνόµαστε</w:t>
      </w:r>
      <w:proofErr w:type="spellEnd"/>
      <w:r w:rsidRPr="00A40396">
        <w:rPr>
          <w:rStyle w:val="a4"/>
          <w:rFonts w:ascii="Comic Sans MS" w:hAnsi="Comic Sans MS"/>
          <w:color w:val="222222"/>
          <w:sz w:val="28"/>
          <w:szCs w:val="28"/>
        </w:rPr>
        <w:t>. Αν µ</w:t>
      </w:r>
      <w:proofErr w:type="spellStart"/>
      <w:r w:rsidRPr="00A40396">
        <w:rPr>
          <w:rStyle w:val="a4"/>
          <w:rFonts w:ascii="Comic Sans MS" w:hAnsi="Comic Sans MS"/>
          <w:color w:val="222222"/>
          <w:sz w:val="28"/>
          <w:szCs w:val="28"/>
        </w:rPr>
        <w:t>πορούσαµε</w:t>
      </w:r>
      <w:proofErr w:type="spellEnd"/>
      <w:r w:rsidRPr="00A40396">
        <w:rPr>
          <w:rStyle w:val="a4"/>
          <w:rFonts w:ascii="Comic Sans MS" w:hAnsi="Comic Sans MS"/>
          <w:color w:val="222222"/>
          <w:sz w:val="28"/>
          <w:szCs w:val="28"/>
        </w:rPr>
        <w:t xml:space="preserve"> να µ</w:t>
      </w:r>
      <w:proofErr w:type="spellStart"/>
      <w:r w:rsidRPr="00A40396">
        <w:rPr>
          <w:rStyle w:val="a4"/>
          <w:rFonts w:ascii="Comic Sans MS" w:hAnsi="Comic Sans MS"/>
          <w:color w:val="222222"/>
          <w:sz w:val="28"/>
          <w:szCs w:val="28"/>
        </w:rPr>
        <w:t>ετακοµίσουµε</w:t>
      </w:r>
      <w:proofErr w:type="spellEnd"/>
      <w:r w:rsidRPr="00A40396">
        <w:rPr>
          <w:rStyle w:val="a4"/>
          <w:rFonts w:ascii="Comic Sans MS" w:hAnsi="Comic Sans MS"/>
          <w:color w:val="222222"/>
          <w:sz w:val="28"/>
          <w:szCs w:val="28"/>
        </w:rPr>
        <w:t xml:space="preserve"> εντελώς το σχολείο και να το </w:t>
      </w:r>
      <w:proofErr w:type="spellStart"/>
      <w:r w:rsidRPr="00A40396">
        <w:rPr>
          <w:rStyle w:val="a4"/>
          <w:rFonts w:ascii="Comic Sans MS" w:hAnsi="Comic Sans MS"/>
          <w:color w:val="222222"/>
          <w:sz w:val="28"/>
          <w:szCs w:val="28"/>
        </w:rPr>
        <w:t>κάναµε</w:t>
      </w:r>
      <w:proofErr w:type="spellEnd"/>
      <w:r w:rsidRPr="00A40396">
        <w:rPr>
          <w:rStyle w:val="a4"/>
          <w:rFonts w:ascii="Comic Sans MS" w:hAnsi="Comic Sans MS"/>
          <w:color w:val="222222"/>
          <w:sz w:val="28"/>
          <w:szCs w:val="28"/>
        </w:rPr>
        <w:t xml:space="preserve"> “</w:t>
      </w:r>
      <w:proofErr w:type="spellStart"/>
      <w:r w:rsidRPr="00A40396">
        <w:rPr>
          <w:rStyle w:val="a4"/>
          <w:rFonts w:ascii="Comic Sans MS" w:hAnsi="Comic Sans MS"/>
          <w:color w:val="222222"/>
          <w:sz w:val="28"/>
          <w:szCs w:val="28"/>
        </w:rPr>
        <w:t>cabrio</w:t>
      </w:r>
      <w:proofErr w:type="spellEnd"/>
      <w:r w:rsidRPr="00A40396">
        <w:rPr>
          <w:rStyle w:val="a4"/>
          <w:rFonts w:ascii="Comic Sans MS" w:hAnsi="Comic Sans MS"/>
          <w:color w:val="222222"/>
          <w:sz w:val="28"/>
          <w:szCs w:val="28"/>
        </w:rPr>
        <w:t xml:space="preserve">“, θα το </w:t>
      </w:r>
      <w:proofErr w:type="spellStart"/>
      <w:r w:rsidRPr="00A40396">
        <w:rPr>
          <w:rStyle w:val="a4"/>
          <w:rFonts w:ascii="Comic Sans MS" w:hAnsi="Comic Sans MS"/>
          <w:color w:val="222222"/>
          <w:sz w:val="28"/>
          <w:szCs w:val="28"/>
        </w:rPr>
        <w:t>κάναµε</w:t>
      </w:r>
      <w:proofErr w:type="spellEnd"/>
      <w:r w:rsidRPr="00A40396">
        <w:rPr>
          <w:rStyle w:val="a4"/>
          <w:rFonts w:ascii="Comic Sans MS" w:hAnsi="Comic Sans MS"/>
          <w:color w:val="222222"/>
          <w:sz w:val="28"/>
          <w:szCs w:val="28"/>
        </w:rPr>
        <w:t xml:space="preserve">. Ένα </w:t>
      </w:r>
      <w:proofErr w:type="spellStart"/>
      <w:r w:rsidRPr="00A40396">
        <w:rPr>
          <w:rStyle w:val="a4"/>
          <w:rFonts w:ascii="Comic Sans MS" w:hAnsi="Comic Sans MS"/>
          <w:color w:val="222222"/>
          <w:sz w:val="28"/>
          <w:szCs w:val="28"/>
        </w:rPr>
        <w:t>διάστηµα</w:t>
      </w:r>
      <w:proofErr w:type="spellEnd"/>
      <w:r w:rsidRPr="00A40396">
        <w:rPr>
          <w:rStyle w:val="a4"/>
          <w:rFonts w:ascii="Comic Sans MS" w:hAnsi="Comic Sans MS"/>
          <w:color w:val="222222"/>
          <w:sz w:val="28"/>
          <w:szCs w:val="28"/>
        </w:rPr>
        <w:t xml:space="preserve"> οι γονείς πρέπει να µας είχαν καταραστεί… Στην πραγματικότητα όμως </w:t>
      </w:r>
      <w:proofErr w:type="spellStart"/>
      <w:r w:rsidRPr="00A40396">
        <w:rPr>
          <w:rStyle w:val="a4"/>
          <w:rFonts w:ascii="Comic Sans MS" w:hAnsi="Comic Sans MS"/>
          <w:color w:val="222222"/>
          <w:sz w:val="28"/>
          <w:szCs w:val="28"/>
        </w:rPr>
        <w:t>εκτιµούν</w:t>
      </w:r>
      <w:proofErr w:type="spellEnd"/>
      <w:r w:rsidRPr="00A40396">
        <w:rPr>
          <w:rStyle w:val="a4"/>
          <w:rFonts w:ascii="Comic Sans MS" w:hAnsi="Comic Sans MS"/>
          <w:color w:val="222222"/>
          <w:sz w:val="28"/>
          <w:szCs w:val="28"/>
        </w:rPr>
        <w:t xml:space="preserve"> την προσπάθεια και κάνουν τα… στραβά µάτια.»</w:t>
      </w:r>
    </w:p>
    <w:p w:rsidR="00741464" w:rsidRDefault="00741464">
      <w:pPr>
        <w:rPr>
          <w:rFonts w:ascii="Comic Sans MS" w:hAnsi="Comic Sans MS"/>
          <w:color w:val="222222"/>
          <w:sz w:val="28"/>
          <w:szCs w:val="28"/>
          <w:shd w:val="clear" w:color="auto" w:fill="FFFFFF"/>
        </w:rPr>
      </w:pPr>
    </w:p>
    <w:p w:rsidR="00A40396" w:rsidRPr="00A40396" w:rsidRDefault="00A40396">
      <w:pPr>
        <w:rPr>
          <w:rFonts w:ascii="Comic Sans MS" w:hAnsi="Comic Sans MS"/>
          <w:color w:val="222222"/>
          <w:sz w:val="28"/>
          <w:szCs w:val="28"/>
          <w:shd w:val="clear" w:color="auto" w:fill="FFFFFF"/>
        </w:rPr>
      </w:pPr>
      <w:r>
        <w:rPr>
          <w:noProof/>
          <w:lang w:eastAsia="el-GR"/>
        </w:rPr>
        <w:drawing>
          <wp:inline distT="0" distB="0" distL="0" distR="0">
            <wp:extent cx="5274310" cy="2633735"/>
            <wp:effectExtent l="19050" t="0" r="2540" b="0"/>
            <wp:docPr id="7" name="Εικόνα 7" descr="O δάσκαλος του Φουρφουρά που πήγε &quot;κόντρα στο σύστημα&quot;! - Κρήτ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 δάσκαλος του Φουρφουρά που πήγε &quot;κόντρα στο σύστημα&quot;! - Κρήτη ..."/>
                    <pic:cNvPicPr>
                      <a:picLocks noChangeAspect="1" noChangeArrowheads="1"/>
                    </pic:cNvPicPr>
                  </pic:nvPicPr>
                  <pic:blipFill>
                    <a:blip r:embed="rId9"/>
                    <a:srcRect/>
                    <a:stretch>
                      <a:fillRect/>
                    </a:stretch>
                  </pic:blipFill>
                  <pic:spPr bwMode="auto">
                    <a:xfrm>
                      <a:off x="0" y="0"/>
                      <a:ext cx="5274310" cy="2633735"/>
                    </a:xfrm>
                    <a:prstGeom prst="rect">
                      <a:avLst/>
                    </a:prstGeom>
                    <a:noFill/>
                    <a:ln w="9525">
                      <a:noFill/>
                      <a:miter lim="800000"/>
                      <a:headEnd/>
                      <a:tailEnd/>
                    </a:ln>
                  </pic:spPr>
                </pic:pic>
              </a:graphicData>
            </a:graphic>
          </wp:inline>
        </w:drawing>
      </w:r>
    </w:p>
    <w:p w:rsidR="00741464" w:rsidRDefault="00741464" w:rsidP="005A2F79">
      <w:pPr>
        <w:pStyle w:val="1"/>
        <w:shd w:val="clear" w:color="auto" w:fill="FFFFFF"/>
        <w:spacing w:before="90" w:beforeAutospacing="0" w:after="105" w:afterAutospacing="0" w:line="600" w:lineRule="atLeast"/>
        <w:rPr>
          <w:rFonts w:ascii="Comic Sans MS" w:hAnsi="Comic Sans MS" w:cs="Arial"/>
          <w:bCs w:val="0"/>
          <w:color w:val="222222"/>
          <w:spacing w:val="-5"/>
          <w:sz w:val="36"/>
          <w:szCs w:val="36"/>
        </w:rPr>
      </w:pPr>
    </w:p>
    <w:p w:rsidR="005A2F79" w:rsidRPr="00A40396" w:rsidRDefault="005A2F79" w:rsidP="005A2F79">
      <w:pPr>
        <w:pStyle w:val="1"/>
        <w:shd w:val="clear" w:color="auto" w:fill="FFFFFF"/>
        <w:spacing w:before="90" w:beforeAutospacing="0" w:after="105" w:afterAutospacing="0" w:line="600" w:lineRule="atLeast"/>
        <w:rPr>
          <w:rFonts w:ascii="Comic Sans MS" w:hAnsi="Comic Sans MS" w:cs="Arial"/>
          <w:bCs w:val="0"/>
          <w:color w:val="222222"/>
          <w:spacing w:val="-5"/>
          <w:sz w:val="36"/>
          <w:szCs w:val="36"/>
        </w:rPr>
      </w:pPr>
      <w:r w:rsidRPr="00A40396">
        <w:rPr>
          <w:rFonts w:ascii="Comic Sans MS" w:hAnsi="Comic Sans MS" w:cs="Arial"/>
          <w:bCs w:val="0"/>
          <w:color w:val="222222"/>
          <w:spacing w:val="-5"/>
          <w:sz w:val="36"/>
          <w:szCs w:val="36"/>
        </w:rPr>
        <w:t xml:space="preserve">“Κρίση …ε και;” – Διάκριση για το Δημοτικό Σχολείο </w:t>
      </w:r>
      <w:proofErr w:type="spellStart"/>
      <w:r w:rsidRPr="00A40396">
        <w:rPr>
          <w:rFonts w:ascii="Comic Sans MS" w:hAnsi="Comic Sans MS" w:cs="Arial"/>
          <w:bCs w:val="0"/>
          <w:color w:val="222222"/>
          <w:spacing w:val="-5"/>
          <w:sz w:val="36"/>
          <w:szCs w:val="36"/>
        </w:rPr>
        <w:t>Φουρφουρά</w:t>
      </w:r>
      <w:proofErr w:type="spellEnd"/>
    </w:p>
    <w:p w:rsidR="005A2F79" w:rsidRPr="00A40396" w:rsidRDefault="00A40396">
      <w:pPr>
        <w:rPr>
          <w:rFonts w:ascii="Comic Sans MS" w:hAnsi="Comic Sans MS"/>
          <w:color w:val="222222"/>
          <w:sz w:val="28"/>
          <w:szCs w:val="28"/>
          <w:shd w:val="clear" w:color="auto" w:fill="FFFFFF"/>
        </w:rPr>
      </w:pPr>
      <w:hyperlink r:id="rId10" w:history="1">
        <w:r w:rsidRPr="00A40396">
          <w:rPr>
            <w:rStyle w:val="-"/>
            <w:rFonts w:ascii="Comic Sans MS" w:hAnsi="Comic Sans MS"/>
            <w:sz w:val="28"/>
            <w:szCs w:val="28"/>
            <w:shd w:val="clear" w:color="auto" w:fill="FFFFFF"/>
          </w:rPr>
          <w:t>http://www.youtube.com/watch?v=Bld6zC36bPs#![/youtube</w:t>
        </w:r>
      </w:hyperlink>
      <w:r w:rsidR="005A2F79" w:rsidRPr="00A40396">
        <w:rPr>
          <w:rFonts w:ascii="Comic Sans MS" w:hAnsi="Comic Sans MS"/>
          <w:color w:val="222222"/>
          <w:sz w:val="28"/>
          <w:szCs w:val="28"/>
          <w:shd w:val="clear" w:color="auto" w:fill="FFFFFF"/>
        </w:rPr>
        <w:t>]</w:t>
      </w:r>
    </w:p>
    <w:p w:rsidR="00A40396" w:rsidRDefault="00A40396">
      <w:pPr>
        <w:rPr>
          <w:rFonts w:ascii="Comic Sans MS" w:hAnsi="Comic Sans MS"/>
          <w:color w:val="222222"/>
          <w:sz w:val="28"/>
          <w:szCs w:val="28"/>
          <w:shd w:val="clear" w:color="auto" w:fill="FFFFFF"/>
        </w:rPr>
      </w:pPr>
      <w:r w:rsidRPr="00A40396">
        <w:rPr>
          <w:rFonts w:ascii="Comic Sans MS" w:hAnsi="Comic Sans MS"/>
          <w:color w:val="222222"/>
          <w:sz w:val="28"/>
          <w:szCs w:val="28"/>
          <w:shd w:val="clear" w:color="auto" w:fill="FFFFFF"/>
        </w:rPr>
        <w:t xml:space="preserve">Δείτε το </w:t>
      </w:r>
      <w:proofErr w:type="spellStart"/>
      <w:r w:rsidRPr="00A40396">
        <w:rPr>
          <w:rFonts w:ascii="Comic Sans MS" w:hAnsi="Comic Sans MS"/>
          <w:color w:val="222222"/>
          <w:sz w:val="28"/>
          <w:szCs w:val="28"/>
          <w:shd w:val="clear" w:color="auto" w:fill="FFFFFF"/>
        </w:rPr>
        <w:t>site</w:t>
      </w:r>
      <w:proofErr w:type="spellEnd"/>
      <w:r w:rsidRPr="00A40396">
        <w:rPr>
          <w:rFonts w:ascii="Comic Sans MS" w:hAnsi="Comic Sans MS"/>
          <w:color w:val="222222"/>
          <w:sz w:val="28"/>
          <w:szCs w:val="28"/>
          <w:shd w:val="clear" w:color="auto" w:fill="FFFFFF"/>
        </w:rPr>
        <w:t xml:space="preserve"> του σχολείου του χωριού: </w:t>
      </w:r>
      <w:proofErr w:type="spellStart"/>
      <w:r w:rsidRPr="00A40396">
        <w:rPr>
          <w:rFonts w:ascii="Comic Sans MS" w:hAnsi="Comic Sans MS"/>
          <w:sz w:val="28"/>
          <w:szCs w:val="28"/>
        </w:rPr>
        <w:fldChar w:fldCharType="begin"/>
      </w:r>
      <w:r w:rsidRPr="00A40396">
        <w:rPr>
          <w:rFonts w:ascii="Comic Sans MS" w:hAnsi="Comic Sans MS"/>
          <w:sz w:val="28"/>
          <w:szCs w:val="28"/>
        </w:rPr>
        <w:instrText xml:space="preserve"> HYPERLINK "http://fourfourasweb.wordpress.com/author/fourfourasweb/" \t "_blank" </w:instrText>
      </w:r>
      <w:r w:rsidRPr="00A40396">
        <w:rPr>
          <w:rFonts w:ascii="Comic Sans MS" w:hAnsi="Comic Sans MS"/>
          <w:sz w:val="28"/>
          <w:szCs w:val="28"/>
        </w:rPr>
        <w:fldChar w:fldCharType="separate"/>
      </w:r>
      <w:r w:rsidRPr="00A40396">
        <w:rPr>
          <w:rStyle w:val="-"/>
          <w:rFonts w:ascii="Comic Sans MS" w:hAnsi="Comic Sans MS"/>
          <w:color w:val="4DB2EC"/>
          <w:sz w:val="28"/>
          <w:szCs w:val="28"/>
          <w:shd w:val="clear" w:color="auto" w:fill="FFFFFF"/>
        </w:rPr>
        <w:t>fou</w:t>
      </w:r>
      <w:r w:rsidRPr="00A40396">
        <w:rPr>
          <w:rStyle w:val="-"/>
          <w:rFonts w:ascii="Comic Sans MS" w:hAnsi="Comic Sans MS"/>
          <w:color w:val="4DB2EC"/>
          <w:sz w:val="28"/>
          <w:szCs w:val="28"/>
          <w:shd w:val="clear" w:color="auto" w:fill="FFFFFF"/>
        </w:rPr>
        <w:t>r</w:t>
      </w:r>
      <w:r w:rsidRPr="00A40396">
        <w:rPr>
          <w:rStyle w:val="-"/>
          <w:rFonts w:ascii="Comic Sans MS" w:hAnsi="Comic Sans MS"/>
          <w:color w:val="4DB2EC"/>
          <w:sz w:val="28"/>
          <w:szCs w:val="28"/>
          <w:shd w:val="clear" w:color="auto" w:fill="FFFFFF"/>
        </w:rPr>
        <w:t>fourasweb</w:t>
      </w:r>
      <w:proofErr w:type="spellEnd"/>
      <w:r w:rsidRPr="00A40396">
        <w:rPr>
          <w:rFonts w:ascii="Comic Sans MS" w:hAnsi="Comic Sans MS"/>
          <w:sz w:val="28"/>
          <w:szCs w:val="28"/>
        </w:rPr>
        <w:fldChar w:fldCharType="end"/>
      </w:r>
      <w:r w:rsidRPr="00A40396">
        <w:rPr>
          <w:rFonts w:ascii="Comic Sans MS" w:hAnsi="Comic Sans MS"/>
          <w:color w:val="222222"/>
          <w:sz w:val="28"/>
          <w:szCs w:val="28"/>
          <w:shd w:val="clear" w:color="auto" w:fill="FFFFFF"/>
        </w:rPr>
        <w:t>.</w:t>
      </w:r>
    </w:p>
    <w:p w:rsidR="00A40396" w:rsidRDefault="00A40396">
      <w:pPr>
        <w:rPr>
          <w:rFonts w:ascii="Comic Sans MS" w:hAnsi="Comic Sans MS"/>
          <w:sz w:val="28"/>
          <w:szCs w:val="28"/>
        </w:rPr>
      </w:pPr>
      <w:r>
        <w:rPr>
          <w:noProof/>
          <w:lang w:eastAsia="el-GR"/>
        </w:rPr>
        <w:lastRenderedPageBreak/>
        <w:drawing>
          <wp:inline distT="0" distB="0" distL="0" distR="0">
            <wp:extent cx="5274310" cy="3956917"/>
            <wp:effectExtent l="19050" t="0" r="2540" b="0"/>
            <wp:docPr id="16" name="Εικόνα 16" descr="Χωρίς τον Άγγελο Πατσιά το πρώτο κουδούνι φέτος στο Δημοτικ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Χωρίς τον Άγγελο Πατσιά το πρώτο κουδούνι φέτος στο Δημοτικό ..."/>
                    <pic:cNvPicPr>
                      <a:picLocks noChangeAspect="1" noChangeArrowheads="1"/>
                    </pic:cNvPicPr>
                  </pic:nvPicPr>
                  <pic:blipFill>
                    <a:blip r:embed="rId11"/>
                    <a:srcRect/>
                    <a:stretch>
                      <a:fillRect/>
                    </a:stretch>
                  </pic:blipFill>
                  <pic:spPr bwMode="auto">
                    <a:xfrm>
                      <a:off x="0" y="0"/>
                      <a:ext cx="5274310" cy="3956917"/>
                    </a:xfrm>
                    <a:prstGeom prst="rect">
                      <a:avLst/>
                    </a:prstGeom>
                    <a:noFill/>
                    <a:ln w="9525">
                      <a:noFill/>
                      <a:miter lim="800000"/>
                      <a:headEnd/>
                      <a:tailEnd/>
                    </a:ln>
                  </pic:spPr>
                </pic:pic>
              </a:graphicData>
            </a:graphic>
          </wp:inline>
        </w:drawing>
      </w:r>
    </w:p>
    <w:p w:rsidR="00A40396" w:rsidRPr="00A40396" w:rsidRDefault="00A40396">
      <w:pPr>
        <w:rPr>
          <w:rFonts w:ascii="Comic Sans MS" w:hAnsi="Comic Sans MS"/>
          <w:sz w:val="28"/>
          <w:szCs w:val="28"/>
        </w:rPr>
      </w:pPr>
      <w:r>
        <w:rPr>
          <w:noProof/>
          <w:lang w:eastAsia="el-GR"/>
        </w:rPr>
        <w:drawing>
          <wp:inline distT="0" distB="0" distL="0" distR="0">
            <wp:extent cx="5274310" cy="2769013"/>
            <wp:effectExtent l="19050" t="0" r="2540" b="0"/>
            <wp:docPr id="19" name="Εικόνα 19" descr="Από το θαύμα του Φουρφουρά στο Bing Bang του μέλλοντος | Athens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Από το θαύμα του Φουρφουρά στο Bing Bang του μέλλοντος | Athens Voice"/>
                    <pic:cNvPicPr>
                      <a:picLocks noChangeAspect="1" noChangeArrowheads="1"/>
                    </pic:cNvPicPr>
                  </pic:nvPicPr>
                  <pic:blipFill>
                    <a:blip r:embed="rId12"/>
                    <a:srcRect/>
                    <a:stretch>
                      <a:fillRect/>
                    </a:stretch>
                  </pic:blipFill>
                  <pic:spPr bwMode="auto">
                    <a:xfrm>
                      <a:off x="0" y="0"/>
                      <a:ext cx="5274310" cy="2769013"/>
                    </a:xfrm>
                    <a:prstGeom prst="rect">
                      <a:avLst/>
                    </a:prstGeom>
                    <a:noFill/>
                    <a:ln w="9525">
                      <a:noFill/>
                      <a:miter lim="800000"/>
                      <a:headEnd/>
                      <a:tailEnd/>
                    </a:ln>
                  </pic:spPr>
                </pic:pic>
              </a:graphicData>
            </a:graphic>
          </wp:inline>
        </w:drawing>
      </w:r>
    </w:p>
    <w:sectPr w:rsidR="00A40396" w:rsidRPr="00A40396" w:rsidSect="005701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F79"/>
    <w:rsid w:val="005701D4"/>
    <w:rsid w:val="005A2F79"/>
    <w:rsid w:val="00741464"/>
    <w:rsid w:val="00A403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D4"/>
  </w:style>
  <w:style w:type="paragraph" w:styleId="1">
    <w:name w:val="heading 1"/>
    <w:basedOn w:val="a"/>
    <w:link w:val="1Char"/>
    <w:uiPriority w:val="9"/>
    <w:qFormat/>
    <w:rsid w:val="005A2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2F79"/>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A2F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5A2F79"/>
    <w:rPr>
      <w:color w:val="0000FF"/>
      <w:u w:val="single"/>
    </w:rPr>
  </w:style>
  <w:style w:type="character" w:styleId="a3">
    <w:name w:val="Emphasis"/>
    <w:basedOn w:val="a0"/>
    <w:uiPriority w:val="20"/>
    <w:qFormat/>
    <w:rsid w:val="005A2F79"/>
    <w:rPr>
      <w:i/>
      <w:iCs/>
    </w:rPr>
  </w:style>
  <w:style w:type="character" w:styleId="a4">
    <w:name w:val="Strong"/>
    <w:basedOn w:val="a0"/>
    <w:uiPriority w:val="22"/>
    <w:qFormat/>
    <w:rsid w:val="005A2F79"/>
    <w:rPr>
      <w:b/>
      <w:bCs/>
    </w:rPr>
  </w:style>
  <w:style w:type="paragraph" w:styleId="a5">
    <w:name w:val="Balloon Text"/>
    <w:basedOn w:val="a"/>
    <w:link w:val="Char"/>
    <w:uiPriority w:val="99"/>
    <w:semiHidden/>
    <w:unhideWhenUsed/>
    <w:rsid w:val="00A4039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40396"/>
    <w:rPr>
      <w:rFonts w:ascii="Tahoma" w:hAnsi="Tahoma" w:cs="Tahoma"/>
      <w:sz w:val="16"/>
      <w:szCs w:val="16"/>
    </w:rPr>
  </w:style>
  <w:style w:type="character" w:styleId="-0">
    <w:name w:val="FollowedHyperlink"/>
    <w:basedOn w:val="a0"/>
    <w:uiPriority w:val="99"/>
    <w:semiHidden/>
    <w:unhideWhenUsed/>
    <w:rsid w:val="007414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5612578">
      <w:bodyDiv w:val="1"/>
      <w:marLeft w:val="0"/>
      <w:marRight w:val="0"/>
      <w:marTop w:val="0"/>
      <w:marBottom w:val="0"/>
      <w:divBdr>
        <w:top w:val="none" w:sz="0" w:space="0" w:color="auto"/>
        <w:left w:val="none" w:sz="0" w:space="0" w:color="auto"/>
        <w:bottom w:val="none" w:sz="0" w:space="0" w:color="auto"/>
        <w:right w:val="none" w:sz="0" w:space="0" w:color="auto"/>
      </w:divBdr>
    </w:div>
    <w:div w:id="1327707551">
      <w:bodyDiv w:val="1"/>
      <w:marLeft w:val="0"/>
      <w:marRight w:val="0"/>
      <w:marTop w:val="0"/>
      <w:marBottom w:val="0"/>
      <w:divBdr>
        <w:top w:val="none" w:sz="0" w:space="0" w:color="auto"/>
        <w:left w:val="none" w:sz="0" w:space="0" w:color="auto"/>
        <w:bottom w:val="none" w:sz="0" w:space="0" w:color="auto"/>
        <w:right w:val="none" w:sz="0" w:space="0" w:color="auto"/>
      </w:divBdr>
    </w:div>
    <w:div w:id="1356468401">
      <w:bodyDiv w:val="1"/>
      <w:marLeft w:val="0"/>
      <w:marRight w:val="0"/>
      <w:marTop w:val="0"/>
      <w:marBottom w:val="0"/>
      <w:divBdr>
        <w:top w:val="none" w:sz="0" w:space="0" w:color="auto"/>
        <w:left w:val="none" w:sz="0" w:space="0" w:color="auto"/>
        <w:bottom w:val="none" w:sz="0" w:space="0" w:color="auto"/>
        <w:right w:val="none" w:sz="0" w:space="0" w:color="auto"/>
      </w:divBdr>
    </w:div>
    <w:div w:id="1451243768">
      <w:bodyDiv w:val="1"/>
      <w:marLeft w:val="0"/>
      <w:marRight w:val="0"/>
      <w:marTop w:val="0"/>
      <w:marBottom w:val="0"/>
      <w:divBdr>
        <w:top w:val="none" w:sz="0" w:space="0" w:color="auto"/>
        <w:left w:val="none" w:sz="0" w:space="0" w:color="auto"/>
        <w:bottom w:val="none" w:sz="0" w:space="0" w:color="auto"/>
        <w:right w:val="none" w:sz="0" w:space="0" w:color="auto"/>
      </w:divBdr>
    </w:div>
    <w:div w:id="1905329872">
      <w:bodyDiv w:val="1"/>
      <w:marLeft w:val="0"/>
      <w:marRight w:val="0"/>
      <w:marTop w:val="0"/>
      <w:marBottom w:val="0"/>
      <w:divBdr>
        <w:top w:val="none" w:sz="0" w:space="0" w:color="auto"/>
        <w:left w:val="none" w:sz="0" w:space="0" w:color="auto"/>
        <w:bottom w:val="none" w:sz="0" w:space="0" w:color="auto"/>
        <w:right w:val="none" w:sz="0" w:space="0" w:color="auto"/>
      </w:divBdr>
    </w:div>
    <w:div w:id="20026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urfourasweb.wordpress.com/" TargetMode="External"/><Relationship Id="rId11" Type="http://schemas.openxmlformats.org/officeDocument/2006/relationships/image" Target="media/image5.jpeg"/><Relationship Id="rId5" Type="http://schemas.openxmlformats.org/officeDocument/2006/relationships/hyperlink" Target="https://www.facebook.com/pages/%CE%A6%CE%BF%CF%85%CF%81%CF%86%CE%BF%CF%85%CF%81%CE%AC%CF%82tv/222493577814046" TargetMode="External"/><Relationship Id="rId10" Type="http://schemas.openxmlformats.org/officeDocument/2006/relationships/hyperlink" Target="http://www.youtube.com/watch?v=Bld6zC36bPs#![/youtube"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494</Words>
  <Characters>2672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2020-06-29T16:23:00Z</dcterms:created>
  <dcterms:modified xsi:type="dcterms:W3CDTF">2020-06-29T16:51:00Z</dcterms:modified>
</cp:coreProperties>
</file>