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62" w:rsidRPr="00695862" w:rsidRDefault="00695862" w:rsidP="00695862">
      <w:pPr>
        <w:shd w:val="clear" w:color="auto" w:fill="FFFFFF"/>
        <w:spacing w:before="60" w:after="0" w:line="336" w:lineRule="atLeast"/>
        <w:outlineLvl w:val="2"/>
        <w:rPr>
          <w:rFonts w:ascii="Georgia" w:eastAsia="Times New Roman" w:hAnsi="Georgia" w:cs="Times New Roman"/>
          <w:color w:val="333333"/>
          <w:sz w:val="31"/>
          <w:szCs w:val="31"/>
          <w:lang w:eastAsia="el-GR"/>
        </w:rPr>
      </w:pPr>
      <w:r w:rsidRPr="00695862">
        <w:rPr>
          <w:rFonts w:ascii="Georgia" w:eastAsia="Times New Roman" w:hAnsi="Georgia" w:cs="Times New Roman"/>
          <w:color w:val="333333"/>
          <w:sz w:val="31"/>
          <w:szCs w:val="31"/>
          <w:lang w:eastAsia="el-GR"/>
        </w:rPr>
        <w:fldChar w:fldCharType="begin"/>
      </w:r>
      <w:r w:rsidRPr="00695862">
        <w:rPr>
          <w:rFonts w:ascii="Georgia" w:eastAsia="Times New Roman" w:hAnsi="Georgia" w:cs="Times New Roman"/>
          <w:color w:val="333333"/>
          <w:sz w:val="31"/>
          <w:szCs w:val="31"/>
          <w:lang w:eastAsia="el-GR"/>
        </w:rPr>
        <w:instrText xml:space="preserve"> HYPERLINK "http://trelogiannis.blogspot.com/2020/07/1500.html" </w:instrText>
      </w:r>
      <w:r w:rsidRPr="00695862">
        <w:rPr>
          <w:rFonts w:ascii="Georgia" w:eastAsia="Times New Roman" w:hAnsi="Georgia" w:cs="Times New Roman"/>
          <w:color w:val="333333"/>
          <w:sz w:val="31"/>
          <w:szCs w:val="31"/>
          <w:lang w:eastAsia="el-GR"/>
        </w:rPr>
        <w:fldChar w:fldCharType="separate"/>
      </w:r>
      <w:r w:rsidRPr="00695862">
        <w:rPr>
          <w:rFonts w:ascii="Georgia" w:eastAsia="Times New Roman" w:hAnsi="Georgia" w:cs="Times New Roman"/>
          <w:color w:val="993333"/>
          <w:sz w:val="31"/>
          <w:lang w:eastAsia="el-GR"/>
        </w:rPr>
        <w:t>ΨΑΛΜΩΔΙΕΣ ΣΤΗΝ ΑΓΙΑ ΣΟΦΙΑ- Έτσι ακούγονταν 1500 χρόνια πριν</w:t>
      </w:r>
      <w:r w:rsidRPr="00695862">
        <w:rPr>
          <w:rFonts w:ascii="Georgia" w:eastAsia="Times New Roman" w:hAnsi="Georgia" w:cs="Times New Roman"/>
          <w:color w:val="333333"/>
          <w:sz w:val="31"/>
          <w:szCs w:val="31"/>
          <w:lang w:eastAsia="el-GR"/>
        </w:rPr>
        <w:fldChar w:fldCharType="end"/>
      </w:r>
    </w:p>
    <w:p w:rsidR="00695862" w:rsidRPr="00695862" w:rsidRDefault="00695862" w:rsidP="00695862">
      <w:pPr>
        <w:shd w:val="clear" w:color="auto" w:fill="FFFFFF"/>
        <w:spacing w:after="180" w:line="384" w:lineRule="atLeast"/>
        <w:rPr>
          <w:rFonts w:ascii="Georgia" w:eastAsia="Times New Roman" w:hAnsi="Georgia" w:cs="Times New Roman"/>
          <w:color w:val="333333"/>
          <w:lang w:eastAsia="el-GR"/>
        </w:rPr>
      </w:pPr>
      <w:r w:rsidRPr="00695862">
        <w:rPr>
          <w:rFonts w:ascii="Georgia" w:eastAsia="Times New Roman" w:hAnsi="Georgia" w:cs="Times New Roman"/>
          <w:color w:val="333333"/>
          <w:sz w:val="36"/>
          <w:szCs w:val="36"/>
          <w:lang w:eastAsia="el-GR"/>
        </w:rPr>
        <w:t xml:space="preserve">Περιγραφή Ψηφιακή αναπαραγωγή, ψαλμωδιών, με την αυθεντική ακουστική της Αγίας Σοφίας, από τους επιστήμονες του Πανεπιστημίου του </w:t>
      </w:r>
      <w:proofErr w:type="spellStart"/>
      <w:r w:rsidRPr="00695862">
        <w:rPr>
          <w:rFonts w:ascii="Georgia" w:eastAsia="Times New Roman" w:hAnsi="Georgia" w:cs="Times New Roman"/>
          <w:color w:val="333333"/>
          <w:sz w:val="36"/>
          <w:szCs w:val="36"/>
          <w:lang w:eastAsia="el-GR"/>
        </w:rPr>
        <w:t>stranford</w:t>
      </w:r>
      <w:proofErr w:type="spellEnd"/>
      <w:r w:rsidRPr="00695862">
        <w:rPr>
          <w:rFonts w:ascii="Georgia" w:eastAsia="Times New Roman" w:hAnsi="Georgia" w:cs="Times New Roman"/>
          <w:color w:val="333333"/>
          <w:sz w:val="36"/>
          <w:szCs w:val="36"/>
          <w:lang w:eastAsia="el-GR"/>
        </w:rPr>
        <w:t xml:space="preserve">, σε συνεργασία με την χορωδία </w:t>
      </w:r>
      <w:proofErr w:type="spellStart"/>
      <w:r w:rsidRPr="00695862">
        <w:rPr>
          <w:rFonts w:ascii="Georgia" w:eastAsia="Times New Roman" w:hAnsi="Georgia" w:cs="Times New Roman"/>
          <w:color w:val="333333"/>
          <w:sz w:val="36"/>
          <w:szCs w:val="36"/>
          <w:lang w:eastAsia="el-GR"/>
        </w:rPr>
        <w:t>Capella</w:t>
      </w:r>
      <w:proofErr w:type="spellEnd"/>
      <w:r w:rsidRPr="00695862">
        <w:rPr>
          <w:rFonts w:ascii="Georgia" w:eastAsia="Times New Roman" w:hAnsi="Georgia" w:cs="Times New Roman"/>
          <w:color w:val="333333"/>
          <w:sz w:val="36"/>
          <w:szCs w:val="36"/>
          <w:lang w:eastAsia="el-GR"/>
        </w:rPr>
        <w:t xml:space="preserve"> </w:t>
      </w:r>
      <w:proofErr w:type="spellStart"/>
      <w:r w:rsidRPr="00695862">
        <w:rPr>
          <w:rFonts w:ascii="Georgia" w:eastAsia="Times New Roman" w:hAnsi="Georgia" w:cs="Times New Roman"/>
          <w:color w:val="333333"/>
          <w:sz w:val="36"/>
          <w:szCs w:val="36"/>
          <w:lang w:eastAsia="el-GR"/>
        </w:rPr>
        <w:t>Romana</w:t>
      </w:r>
      <w:proofErr w:type="spellEnd"/>
    </w:p>
    <w:p w:rsidR="00832C85" w:rsidRDefault="00695862">
      <w:hyperlink r:id="rId4" w:history="1">
        <w:r w:rsidRPr="00695862">
          <w:rPr>
            <w:rStyle w:val="-"/>
            <w:highlight w:val="yellow"/>
          </w:rPr>
          <w:t>https://www.youtube.com/watch?time_continue=2&amp;v=1ZbG6kTIpkM&amp;feature=emb_logo</w:t>
        </w:r>
      </w:hyperlink>
    </w:p>
    <w:p w:rsidR="00695862" w:rsidRDefault="00695862" w:rsidP="00630D4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691424" cy="6124575"/>
            <wp:effectExtent l="19050" t="0" r="0" b="0"/>
            <wp:docPr id="1" name="Εικόνα 1" descr="Ῥωμαίϊκο Ὁδοιπορικό: Ἡ χρυσοπόρτα μέσα στὴν Ἁγιὰ Σοφιά τό 2009 (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Ῥωμαίϊκο Ὁδοιπορικό: Ἡ χρυσοπόρτα μέσα στὴν Ἁγιὰ Σοφιά τό 2009 (ἡ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24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862" w:rsidSect="00832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862"/>
    <w:rsid w:val="00630D4E"/>
    <w:rsid w:val="00695862"/>
    <w:rsid w:val="0083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85"/>
  </w:style>
  <w:style w:type="paragraph" w:styleId="3">
    <w:name w:val="heading 3"/>
    <w:basedOn w:val="a"/>
    <w:link w:val="3Char"/>
    <w:uiPriority w:val="9"/>
    <w:qFormat/>
    <w:rsid w:val="00695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9586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69586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9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time_continue=2&amp;v=1ZbG6kTIpkM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2020-07-12T08:23:00Z</dcterms:created>
  <dcterms:modified xsi:type="dcterms:W3CDTF">2020-07-12T08:35:00Z</dcterms:modified>
</cp:coreProperties>
</file>