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84" w:rsidRPr="003A1984" w:rsidRDefault="00E068C4" w:rsidP="003A1984">
      <w:pPr>
        <w:shd w:val="clear" w:color="auto" w:fill="FFFFFF"/>
        <w:spacing w:after="0" w:line="240" w:lineRule="auto"/>
        <w:rPr>
          <w:rFonts w:ascii="ProximaNova" w:eastAsia="Times New Roman" w:hAnsi="ProximaNova" w:cs="Times New Roman"/>
          <w:color w:val="333333"/>
          <w:sz w:val="18"/>
          <w:szCs w:val="18"/>
          <w:lang w:eastAsia="el-GR"/>
        </w:rPr>
      </w:pPr>
      <w:r>
        <w:fldChar w:fldCharType="begin"/>
      </w:r>
      <w:r>
        <w:instrText>HYPERLINK "https://www.artandlife.gr/athens/exhibitions"</w:instrText>
      </w:r>
      <w:r>
        <w:fldChar w:fldCharType="separate"/>
      </w:r>
      <w:r w:rsidR="003A1984" w:rsidRPr="003A1984">
        <w:rPr>
          <w:rFonts w:ascii="ProximaNova" w:eastAsia="Times New Roman" w:hAnsi="ProximaNova" w:cs="Times New Roman"/>
          <w:color w:val="0000FF"/>
          <w:sz w:val="18"/>
          <w:u w:val="single"/>
          <w:lang w:eastAsia="el-GR"/>
        </w:rPr>
        <w:t>Εκθέσεις</w:t>
      </w:r>
      <w:r>
        <w:fldChar w:fldCharType="end"/>
      </w:r>
      <w:r w:rsidR="003A1984" w:rsidRPr="003A1984">
        <w:rPr>
          <w:rFonts w:ascii="ProximaNova" w:eastAsia="Times New Roman" w:hAnsi="ProximaNova" w:cs="Times New Roman"/>
          <w:color w:val="333333"/>
          <w:sz w:val="18"/>
          <w:szCs w:val="18"/>
          <w:lang w:eastAsia="el-GR"/>
        </w:rPr>
        <w:t>, </w:t>
      </w:r>
      <w:hyperlink r:id="rId4" w:history="1">
        <w:r w:rsidR="003A1984" w:rsidRPr="003A1984">
          <w:rPr>
            <w:rFonts w:ascii="ProximaNova" w:eastAsia="Times New Roman" w:hAnsi="ProximaNova" w:cs="Times New Roman"/>
            <w:color w:val="0000FF"/>
            <w:sz w:val="18"/>
            <w:u w:val="single"/>
            <w:lang w:eastAsia="el-GR"/>
          </w:rPr>
          <w:t>Δωρεάν</w:t>
        </w:r>
      </w:hyperlink>
      <w:r w:rsidR="003A1984" w:rsidRPr="003A1984">
        <w:rPr>
          <w:rFonts w:ascii="ProximaNova" w:eastAsia="Times New Roman" w:hAnsi="ProximaNova" w:cs="Times New Roman"/>
          <w:color w:val="333333"/>
          <w:sz w:val="18"/>
          <w:szCs w:val="18"/>
          <w:lang w:eastAsia="el-GR"/>
        </w:rPr>
        <w:t>, </w:t>
      </w:r>
      <w:hyperlink r:id="rId5" w:history="1">
        <w:r w:rsidR="003A1984" w:rsidRPr="003A1984">
          <w:rPr>
            <w:rFonts w:ascii="ProximaNova" w:eastAsia="Times New Roman" w:hAnsi="ProximaNova" w:cs="Times New Roman"/>
            <w:color w:val="0000FF"/>
            <w:sz w:val="18"/>
            <w:u w:val="single"/>
            <w:lang w:eastAsia="el-GR"/>
          </w:rPr>
          <w:t>Δωρεάν εκθέσεις</w:t>
        </w:r>
      </w:hyperlink>
    </w:p>
    <w:p w:rsidR="003A1984" w:rsidRPr="003A1984" w:rsidRDefault="003A1984" w:rsidP="003A1984">
      <w:pPr>
        <w:pBdr>
          <w:bottom w:val="single" w:sz="12" w:space="6" w:color="444444"/>
        </w:pBdr>
        <w:shd w:val="clear" w:color="auto" w:fill="FFFFFF"/>
        <w:spacing w:before="240" w:after="120" w:line="240" w:lineRule="auto"/>
        <w:outlineLvl w:val="0"/>
        <w:rPr>
          <w:rFonts w:ascii="inherit" w:eastAsia="Times New Roman" w:hAnsi="inherit" w:cs="Times New Roman"/>
          <w:b/>
          <w:bCs/>
          <w:color w:val="333333"/>
          <w:kern w:val="36"/>
          <w:sz w:val="43"/>
          <w:szCs w:val="43"/>
          <w:lang w:eastAsia="el-GR"/>
        </w:rPr>
      </w:pPr>
      <w:r w:rsidRPr="003A1984">
        <w:rPr>
          <w:rFonts w:ascii="inherit" w:eastAsia="Times New Roman" w:hAnsi="inherit" w:cs="Times New Roman"/>
          <w:b/>
          <w:bCs/>
          <w:color w:val="333333"/>
          <w:kern w:val="36"/>
          <w:sz w:val="43"/>
          <w:szCs w:val="43"/>
          <w:lang w:eastAsia="el-GR"/>
        </w:rPr>
        <w:t>Έκθεση φωτογραφίας "Θαλάσσια Χελώνα και Άνθρωπος: Μια Αέναη Σχέση"</w:t>
      </w:r>
    </w:p>
    <w:p w:rsidR="003A1984" w:rsidRPr="003A1984" w:rsidRDefault="003A1984" w:rsidP="003A1984">
      <w:pPr>
        <w:shd w:val="clear" w:color="auto" w:fill="FFFFFF"/>
        <w:spacing w:after="0" w:line="240" w:lineRule="auto"/>
        <w:rPr>
          <w:rFonts w:ascii="ProximaNova" w:eastAsia="Times New Roman" w:hAnsi="ProximaNova" w:cs="Times New Roman"/>
          <w:color w:val="333333"/>
          <w:sz w:val="17"/>
          <w:szCs w:val="17"/>
          <w:lang w:eastAsia="el-GR"/>
        </w:rPr>
      </w:pPr>
      <w:r w:rsidRPr="003A1984">
        <w:rPr>
          <w:rFonts w:ascii="ProximaNova" w:eastAsia="Times New Roman" w:hAnsi="ProximaNova" w:cs="Times New Roman"/>
          <w:color w:val="333333"/>
          <w:sz w:val="17"/>
          <w:szCs w:val="17"/>
          <w:lang w:eastAsia="el-GR"/>
        </w:rPr>
        <w:t> </w:t>
      </w:r>
    </w:p>
    <w:p w:rsidR="003A1984" w:rsidRPr="003A1984" w:rsidRDefault="003A1984" w:rsidP="003A1984">
      <w:pPr>
        <w:shd w:val="clear" w:color="auto" w:fill="FFFFFF"/>
        <w:spacing w:after="120" w:line="240" w:lineRule="auto"/>
        <w:rPr>
          <w:rFonts w:ascii="Comic Sans MS" w:eastAsia="Times New Roman" w:hAnsi="Comic Sans MS" w:cs="Times New Roman"/>
          <w:b/>
          <w:bCs/>
          <w:caps/>
          <w:color w:val="333333"/>
          <w:sz w:val="24"/>
          <w:szCs w:val="24"/>
          <w:lang w:eastAsia="el-GR"/>
        </w:rPr>
      </w:pPr>
      <w:r w:rsidRPr="003A1984">
        <w:rPr>
          <w:rFonts w:ascii="Comic Sans MS" w:eastAsia="Times New Roman" w:hAnsi="Comic Sans MS" w:cs="Times New Roman"/>
          <w:b/>
          <w:bCs/>
          <w:caps/>
          <w:color w:val="333333"/>
          <w:sz w:val="24"/>
          <w:szCs w:val="24"/>
          <w:lang w:eastAsia="el-GR"/>
        </w:rPr>
        <w:t>ΠΕΡΙΓΡΑΦΗ</w:t>
      </w:r>
    </w:p>
    <w:p w:rsidR="003A1984" w:rsidRPr="003A1984" w:rsidRDefault="003A1984" w:rsidP="003A1984">
      <w:pPr>
        <w:shd w:val="clear" w:color="auto" w:fill="FFFFFF"/>
        <w:spacing w:line="240" w:lineRule="auto"/>
        <w:rPr>
          <w:rFonts w:ascii="Comic Sans MS" w:eastAsia="Times New Roman" w:hAnsi="Comic Sans MS" w:cs="Times New Roman"/>
          <w:color w:val="333333"/>
          <w:sz w:val="24"/>
          <w:szCs w:val="24"/>
          <w:lang w:eastAsia="el-GR"/>
        </w:rPr>
      </w:pPr>
      <w:r w:rsidRPr="003A1984">
        <w:rPr>
          <w:rFonts w:ascii="Comic Sans MS" w:eastAsia="Times New Roman" w:hAnsi="Comic Sans MS" w:cs="Times New Roman"/>
          <w:color w:val="333333"/>
          <w:sz w:val="24"/>
          <w:szCs w:val="24"/>
          <w:lang w:eastAsia="el-GR"/>
        </w:rPr>
        <w:t>Η διαχρονική σχέση του ανθρώπου με το θαλάσσιο περιβάλλον και ειδικότερα με τις θαλάσσιες χελώνες, ενός εμβληματικού είδους των θαλασσών, είναι το θέμα της έκθεσης φωτογραφίας που διοργανώνει το MEDASSET - Μεσογειακός Σύνδεσμος για τη Σωτηρία των Θαλάσσιων Χελωνών στην Τεχνόπολη Δήμου Αθηναίων, από την Τρίτη 14 έως την Κυριακή 19 Ιουνίου 2022 στην αίθουσα "Αποθήκη", με αφορμή την παγκόσμια ημέρα θαλάσσιας χελώνας (16 Ιουνίου). Την έκθεση θα πλαισιώσουν οι προβολές δυο οπτικοακουστικών έργων. Μιας ταινίας μικρού μήκους με θέμα την παρεμπίπτουσα αλιεία και ενός ντοκιμαντέρ με πρωταγωνιστή τη θαλάσσια χελώνα, που θα πραγματοποιηθούν το Σάββατο 18 Ιουνίου στο Αεριοφυλάκιο 1 - Αμφιθέατρο "Μιλτιάδης Έβερτ".</w:t>
      </w:r>
      <w:r w:rsidRPr="003A1984">
        <w:rPr>
          <w:rFonts w:ascii="Comic Sans MS" w:eastAsia="Times New Roman" w:hAnsi="Comic Sans MS" w:cs="Times New Roman"/>
          <w:color w:val="333333"/>
          <w:sz w:val="24"/>
          <w:szCs w:val="24"/>
          <w:lang w:eastAsia="el-GR"/>
        </w:rPr>
        <w:br/>
      </w:r>
      <w:r w:rsidRPr="003A1984">
        <w:rPr>
          <w:rFonts w:ascii="Comic Sans MS" w:eastAsia="Times New Roman" w:hAnsi="Comic Sans MS" w:cs="Times New Roman"/>
          <w:color w:val="333333"/>
          <w:sz w:val="24"/>
          <w:szCs w:val="24"/>
          <w:lang w:eastAsia="el-GR"/>
        </w:rPr>
        <w:br/>
        <w:t>Η έκθεση φωτογραφίας με τίτλο "Θαλάσσια Χελώνα και Άνθρωπος: Μια Αέναη Σχέση" φιλοδοξεί μεταδώσει το μήνυμα της αρμονικής συνύπαρξης μεταξύ ανθρώπων και θαλάσσιων χελωνών, μέσα από ένα φωτογραφικό πανόραμα εικόνων και στιγμών από δράσεις προστασίας σε όλη τη Μεσόγειο. Το φωτογραφικό υλικό είναι πόνημα του πανμεσογειακού περιβαλλοντικού προγράμματος "Προστασία των θαλάσσιων χελωνών στη Μεσόγειο", που λαμβάνει χώρα σε δεκατρείς μεσογειακές χώρες (Ελλάδα, Τυνησία, Λίβανος, Τουρκία, Αλβανία, Αλγερία, Αίγυπτος, Κύπρος, Μαρόκο, Ιταλία, Ισπανία, Γαλλία και Λιβύη) και ενώνει κάτω από μια κοινή ομπρέλα επιστήμονες, περιβαλλοντικές οργανώσεις, διεθνείς οργανισμού (όπως τα Ηνωμένα Έθνη), εθελοντές και τοπικές κοινωνίες για την προστασία αυτού του ευάλωτου είδους. Στο ίδιο πλαίσιο δημιουργήθηκε και το ντοκιμαντέρ με τίτλο "</w:t>
      </w:r>
      <w:proofErr w:type="spellStart"/>
      <w:r w:rsidRPr="003A1984">
        <w:rPr>
          <w:rFonts w:ascii="Comic Sans MS" w:eastAsia="Times New Roman" w:hAnsi="Comic Sans MS" w:cs="Times New Roman"/>
          <w:color w:val="333333"/>
          <w:sz w:val="24"/>
          <w:szCs w:val="24"/>
          <w:lang w:eastAsia="el-GR"/>
        </w:rPr>
        <w:t>My</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Name</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is</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Blue</w:t>
      </w:r>
      <w:proofErr w:type="spellEnd"/>
      <w:r w:rsidRPr="003A1984">
        <w:rPr>
          <w:rFonts w:ascii="Comic Sans MS" w:eastAsia="Times New Roman" w:hAnsi="Comic Sans MS" w:cs="Times New Roman"/>
          <w:color w:val="333333"/>
          <w:sz w:val="24"/>
          <w:szCs w:val="24"/>
          <w:lang w:eastAsia="el-GR"/>
        </w:rPr>
        <w:t xml:space="preserve">", για το οποίο πραγματοποιήθηκαν γυρίσματα σε τέσσερις μεσογειακές χώρες (Ελλάδα, Αλβανία, Τουρκία και Τυνησία) και το οποίο θέλει να μεταδώσει το μήνυμα της συνεργασίας για την προστασία ενός άκρως μεταναστευτικού είδους, όπως η θαλάσσια χελώνα. Το ντοκιμαντέρ δημιούργησαν οι </w:t>
      </w:r>
      <w:proofErr w:type="spellStart"/>
      <w:r w:rsidRPr="003A1984">
        <w:rPr>
          <w:rFonts w:ascii="Comic Sans MS" w:eastAsia="Times New Roman" w:hAnsi="Comic Sans MS" w:cs="Times New Roman"/>
          <w:color w:val="333333"/>
          <w:sz w:val="24"/>
          <w:szCs w:val="24"/>
          <w:lang w:eastAsia="el-GR"/>
        </w:rPr>
        <w:t>MindTheBump</w:t>
      </w:r>
      <w:proofErr w:type="spellEnd"/>
      <w:r w:rsidRPr="003A1984">
        <w:rPr>
          <w:rFonts w:ascii="Comic Sans MS" w:eastAsia="Times New Roman" w:hAnsi="Comic Sans MS" w:cs="Times New Roman"/>
          <w:color w:val="333333"/>
          <w:sz w:val="24"/>
          <w:szCs w:val="24"/>
          <w:lang w:eastAsia="el-GR"/>
        </w:rPr>
        <w:t xml:space="preserve"> (κ. Βίκυ </w:t>
      </w:r>
      <w:proofErr w:type="spellStart"/>
      <w:r w:rsidRPr="003A1984">
        <w:rPr>
          <w:rFonts w:ascii="Comic Sans MS" w:eastAsia="Times New Roman" w:hAnsi="Comic Sans MS" w:cs="Times New Roman"/>
          <w:color w:val="333333"/>
          <w:sz w:val="24"/>
          <w:szCs w:val="24"/>
          <w:lang w:eastAsia="el-GR"/>
        </w:rPr>
        <w:t>Μαρκολέφα</w:t>
      </w:r>
      <w:proofErr w:type="spellEnd"/>
      <w:r w:rsidRPr="003A1984">
        <w:rPr>
          <w:rFonts w:ascii="Comic Sans MS" w:eastAsia="Times New Roman" w:hAnsi="Comic Sans MS" w:cs="Times New Roman"/>
          <w:color w:val="333333"/>
          <w:sz w:val="24"/>
          <w:szCs w:val="24"/>
          <w:lang w:eastAsia="el-GR"/>
        </w:rPr>
        <w:t xml:space="preserve"> και κ. </w:t>
      </w:r>
      <w:proofErr w:type="spellStart"/>
      <w:r w:rsidRPr="003A1984">
        <w:rPr>
          <w:rFonts w:ascii="Comic Sans MS" w:eastAsia="Times New Roman" w:hAnsi="Comic Sans MS" w:cs="Times New Roman"/>
          <w:color w:val="333333"/>
          <w:sz w:val="24"/>
          <w:szCs w:val="24"/>
          <w:lang w:eastAsia="el-GR"/>
        </w:rPr>
        <w:t>Bastian</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Fischer</w:t>
      </w:r>
      <w:proofErr w:type="spellEnd"/>
      <w:r w:rsidRPr="003A1984">
        <w:rPr>
          <w:rFonts w:ascii="Comic Sans MS" w:eastAsia="Times New Roman" w:hAnsi="Comic Sans MS" w:cs="Times New Roman"/>
          <w:color w:val="333333"/>
          <w:sz w:val="24"/>
          <w:szCs w:val="24"/>
          <w:lang w:eastAsia="el-GR"/>
        </w:rPr>
        <w:t>).</w:t>
      </w:r>
      <w:r w:rsidRPr="003A1984">
        <w:rPr>
          <w:rFonts w:ascii="Comic Sans MS" w:eastAsia="Times New Roman" w:hAnsi="Comic Sans MS" w:cs="Times New Roman"/>
          <w:color w:val="333333"/>
          <w:sz w:val="24"/>
          <w:szCs w:val="24"/>
          <w:lang w:eastAsia="el-GR"/>
        </w:rPr>
        <w:br/>
      </w:r>
      <w:r w:rsidRPr="003A1984">
        <w:rPr>
          <w:rFonts w:ascii="Comic Sans MS" w:eastAsia="Times New Roman" w:hAnsi="Comic Sans MS" w:cs="Times New Roman"/>
          <w:color w:val="333333"/>
          <w:sz w:val="24"/>
          <w:szCs w:val="24"/>
          <w:lang w:eastAsia="el-GR"/>
        </w:rPr>
        <w:br/>
        <w:t>Επίσης η ταινία μικρού μήκους "</w:t>
      </w:r>
      <w:proofErr w:type="spellStart"/>
      <w:r w:rsidRPr="003A1984">
        <w:rPr>
          <w:rFonts w:ascii="Comic Sans MS" w:eastAsia="Times New Roman" w:hAnsi="Comic Sans MS" w:cs="Times New Roman"/>
          <w:color w:val="333333"/>
          <w:sz w:val="24"/>
          <w:szCs w:val="24"/>
          <w:lang w:eastAsia="el-GR"/>
        </w:rPr>
        <w:t>An</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Important</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Job</w:t>
      </w:r>
      <w:proofErr w:type="spellEnd"/>
      <w:r w:rsidRPr="003A1984">
        <w:rPr>
          <w:rFonts w:ascii="Comic Sans MS" w:eastAsia="Times New Roman" w:hAnsi="Comic Sans MS" w:cs="Times New Roman"/>
          <w:color w:val="333333"/>
          <w:sz w:val="24"/>
          <w:szCs w:val="24"/>
          <w:lang w:eastAsia="el-GR"/>
        </w:rPr>
        <w:t xml:space="preserve">" σε σενάριο, σκηνοθεσία και παραγωγή κ. Πάνου </w:t>
      </w:r>
      <w:proofErr w:type="spellStart"/>
      <w:r w:rsidRPr="003A1984">
        <w:rPr>
          <w:rFonts w:ascii="Comic Sans MS" w:eastAsia="Times New Roman" w:hAnsi="Comic Sans MS" w:cs="Times New Roman"/>
          <w:color w:val="333333"/>
          <w:sz w:val="24"/>
          <w:szCs w:val="24"/>
          <w:lang w:eastAsia="el-GR"/>
        </w:rPr>
        <w:t>Καρκανεβάτου</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Vergi</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Film</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Productions</w:t>
      </w:r>
      <w:proofErr w:type="spellEnd"/>
      <w:r w:rsidRPr="003A1984">
        <w:rPr>
          <w:rFonts w:ascii="Comic Sans MS" w:eastAsia="Times New Roman" w:hAnsi="Comic Sans MS" w:cs="Times New Roman"/>
          <w:color w:val="333333"/>
          <w:sz w:val="24"/>
          <w:szCs w:val="24"/>
          <w:lang w:eastAsia="el-GR"/>
        </w:rPr>
        <w:t>) καταπιάνεται με το θέμα των τυχαίων συλλήψεων ευάλωτων ειδών στα αλιευτικά εργαλεία και παρουσιάζει μια ιστορία θετικής αλλαγής.</w:t>
      </w:r>
      <w:r w:rsidRPr="003A1984">
        <w:rPr>
          <w:rFonts w:ascii="Comic Sans MS" w:eastAsia="Times New Roman" w:hAnsi="Comic Sans MS" w:cs="Times New Roman"/>
          <w:color w:val="333333"/>
          <w:sz w:val="24"/>
          <w:szCs w:val="24"/>
          <w:lang w:eastAsia="el-GR"/>
        </w:rPr>
        <w:br/>
      </w:r>
      <w:r w:rsidRPr="003A1984">
        <w:rPr>
          <w:rFonts w:ascii="Comic Sans MS" w:eastAsia="Times New Roman" w:hAnsi="Comic Sans MS" w:cs="Times New Roman"/>
          <w:color w:val="333333"/>
          <w:sz w:val="24"/>
          <w:szCs w:val="24"/>
          <w:lang w:eastAsia="el-GR"/>
        </w:rPr>
        <w:lastRenderedPageBreak/>
        <w:br/>
        <w:t xml:space="preserve">Οι προβολές θα λάβουν χώρα το Σάββατο 18 Ιουνίου 2022, 8 - 9 </w:t>
      </w:r>
      <w:proofErr w:type="spellStart"/>
      <w:r w:rsidRPr="003A1984">
        <w:rPr>
          <w:rFonts w:ascii="Comic Sans MS" w:eastAsia="Times New Roman" w:hAnsi="Comic Sans MS" w:cs="Times New Roman"/>
          <w:color w:val="333333"/>
          <w:sz w:val="24"/>
          <w:szCs w:val="24"/>
          <w:lang w:eastAsia="el-GR"/>
        </w:rPr>
        <w:t>μ.μ</w:t>
      </w:r>
      <w:proofErr w:type="spellEnd"/>
      <w:r w:rsidRPr="003A1984">
        <w:rPr>
          <w:rFonts w:ascii="Comic Sans MS" w:eastAsia="Times New Roman" w:hAnsi="Comic Sans MS" w:cs="Times New Roman"/>
          <w:color w:val="333333"/>
          <w:sz w:val="24"/>
          <w:szCs w:val="24"/>
          <w:lang w:eastAsia="el-GR"/>
        </w:rPr>
        <w:t xml:space="preserve">. (20:00 – 21:00) στο Αεριοφυλάκιο 1 - Αμφιθέατρο "Μιλτιάδης Έβερτ" και η έκθεση φωτογραφίας από την Τρίτη 14 – έως την Κυριακή 19 Ιουνίου 2022 ( 14-17 Ιουνίου: 5-9 </w:t>
      </w:r>
      <w:proofErr w:type="spellStart"/>
      <w:r w:rsidRPr="003A1984">
        <w:rPr>
          <w:rFonts w:ascii="Comic Sans MS" w:eastAsia="Times New Roman" w:hAnsi="Comic Sans MS" w:cs="Times New Roman"/>
          <w:color w:val="333333"/>
          <w:sz w:val="24"/>
          <w:szCs w:val="24"/>
          <w:lang w:eastAsia="el-GR"/>
        </w:rPr>
        <w:t>μ.μ</w:t>
      </w:r>
      <w:proofErr w:type="spellEnd"/>
      <w:r w:rsidRPr="003A1984">
        <w:rPr>
          <w:rFonts w:ascii="Comic Sans MS" w:eastAsia="Times New Roman" w:hAnsi="Comic Sans MS" w:cs="Times New Roman"/>
          <w:color w:val="333333"/>
          <w:sz w:val="24"/>
          <w:szCs w:val="24"/>
          <w:lang w:eastAsia="el-GR"/>
        </w:rPr>
        <w:t>., Σαβ/</w:t>
      </w:r>
      <w:proofErr w:type="spellStart"/>
      <w:r w:rsidRPr="003A1984">
        <w:rPr>
          <w:rFonts w:ascii="Comic Sans MS" w:eastAsia="Times New Roman" w:hAnsi="Comic Sans MS" w:cs="Times New Roman"/>
          <w:color w:val="333333"/>
          <w:sz w:val="24"/>
          <w:szCs w:val="24"/>
          <w:lang w:eastAsia="el-GR"/>
        </w:rPr>
        <w:t>κο</w:t>
      </w:r>
      <w:proofErr w:type="spellEnd"/>
      <w:r w:rsidRPr="003A1984">
        <w:rPr>
          <w:rFonts w:ascii="Comic Sans MS" w:eastAsia="Times New Roman" w:hAnsi="Comic Sans MS" w:cs="Times New Roman"/>
          <w:color w:val="333333"/>
          <w:sz w:val="24"/>
          <w:szCs w:val="24"/>
          <w:lang w:eastAsia="el-GR"/>
        </w:rPr>
        <w:t xml:space="preserve"> 18-19 Ιουνίου: 11:00 </w:t>
      </w:r>
      <w:proofErr w:type="spellStart"/>
      <w:r w:rsidRPr="003A1984">
        <w:rPr>
          <w:rFonts w:ascii="Comic Sans MS" w:eastAsia="Times New Roman" w:hAnsi="Comic Sans MS" w:cs="Times New Roman"/>
          <w:color w:val="333333"/>
          <w:sz w:val="24"/>
          <w:szCs w:val="24"/>
          <w:lang w:eastAsia="el-GR"/>
        </w:rPr>
        <w:t>π.μ</w:t>
      </w:r>
      <w:proofErr w:type="spellEnd"/>
      <w:r w:rsidRPr="003A1984">
        <w:rPr>
          <w:rFonts w:ascii="Comic Sans MS" w:eastAsia="Times New Roman" w:hAnsi="Comic Sans MS" w:cs="Times New Roman"/>
          <w:color w:val="333333"/>
          <w:sz w:val="24"/>
          <w:szCs w:val="24"/>
          <w:lang w:eastAsia="el-GR"/>
        </w:rPr>
        <w:t xml:space="preserve">. – 21:00 </w:t>
      </w:r>
      <w:proofErr w:type="spellStart"/>
      <w:r w:rsidRPr="003A1984">
        <w:rPr>
          <w:rFonts w:ascii="Comic Sans MS" w:eastAsia="Times New Roman" w:hAnsi="Comic Sans MS" w:cs="Times New Roman"/>
          <w:color w:val="333333"/>
          <w:sz w:val="24"/>
          <w:szCs w:val="24"/>
          <w:lang w:eastAsia="el-GR"/>
        </w:rPr>
        <w:t>μ.μ</w:t>
      </w:r>
      <w:proofErr w:type="spellEnd"/>
      <w:r w:rsidRPr="003A1984">
        <w:rPr>
          <w:rFonts w:ascii="Comic Sans MS" w:eastAsia="Times New Roman" w:hAnsi="Comic Sans MS" w:cs="Times New Roman"/>
          <w:color w:val="333333"/>
          <w:sz w:val="24"/>
          <w:szCs w:val="24"/>
          <w:lang w:eastAsia="el-GR"/>
        </w:rPr>
        <w:t>.) στην αίθουσα "Αποθήκη", στην Τεχνόπολη Δήμου Αθηναίων.</w:t>
      </w:r>
      <w:r w:rsidRPr="003A1984">
        <w:rPr>
          <w:rFonts w:ascii="Comic Sans MS" w:eastAsia="Times New Roman" w:hAnsi="Comic Sans MS" w:cs="Times New Roman"/>
          <w:color w:val="333333"/>
          <w:sz w:val="24"/>
          <w:szCs w:val="24"/>
          <w:lang w:eastAsia="el-GR"/>
        </w:rPr>
        <w:br/>
      </w:r>
      <w:r w:rsidRPr="003A1984">
        <w:rPr>
          <w:rFonts w:ascii="Comic Sans MS" w:eastAsia="Times New Roman" w:hAnsi="Comic Sans MS" w:cs="Times New Roman"/>
          <w:color w:val="333333"/>
          <w:sz w:val="24"/>
          <w:szCs w:val="24"/>
          <w:lang w:eastAsia="el-GR"/>
        </w:rPr>
        <w:br/>
        <w:t xml:space="preserve">Ο μέγιστος αριθμός ατόμων για τις προβολές ορίζεται στα διακόσια άτομα και οι δηλώσεις συμμετοχών γίνονται μέχρι Παρασκευή 17 Ιουνίου στο </w:t>
      </w:r>
      <w:proofErr w:type="spellStart"/>
      <w:r w:rsidRPr="003A1984">
        <w:rPr>
          <w:rFonts w:ascii="Comic Sans MS" w:eastAsia="Times New Roman" w:hAnsi="Comic Sans MS" w:cs="Times New Roman"/>
          <w:color w:val="333333"/>
          <w:sz w:val="24"/>
          <w:szCs w:val="24"/>
          <w:lang w:eastAsia="el-GR"/>
        </w:rPr>
        <w:t>email</w:t>
      </w:r>
      <w:proofErr w:type="spellEnd"/>
      <w:r w:rsidRPr="003A1984">
        <w:rPr>
          <w:rFonts w:ascii="Comic Sans MS" w:eastAsia="Times New Roman" w:hAnsi="Comic Sans MS" w:cs="Times New Roman"/>
          <w:color w:val="333333"/>
          <w:sz w:val="24"/>
          <w:szCs w:val="24"/>
          <w:lang w:eastAsia="el-GR"/>
        </w:rPr>
        <w:t xml:space="preserve"> medasset@medasset.org ή τηλεφωνικά στο 2103613572 (μέχρι 5 </w:t>
      </w:r>
      <w:proofErr w:type="spellStart"/>
      <w:r w:rsidRPr="003A1984">
        <w:rPr>
          <w:rFonts w:ascii="Comic Sans MS" w:eastAsia="Times New Roman" w:hAnsi="Comic Sans MS" w:cs="Times New Roman"/>
          <w:color w:val="333333"/>
          <w:sz w:val="24"/>
          <w:szCs w:val="24"/>
          <w:lang w:eastAsia="el-GR"/>
        </w:rPr>
        <w:t>μ.μ</w:t>
      </w:r>
      <w:proofErr w:type="spellEnd"/>
      <w:r w:rsidRPr="003A1984">
        <w:rPr>
          <w:rFonts w:ascii="Comic Sans MS" w:eastAsia="Times New Roman" w:hAnsi="Comic Sans MS" w:cs="Times New Roman"/>
          <w:color w:val="333333"/>
          <w:sz w:val="24"/>
          <w:szCs w:val="24"/>
          <w:lang w:eastAsia="el-GR"/>
        </w:rPr>
        <w:t>.).</w:t>
      </w:r>
    </w:p>
    <w:p w:rsidR="001A4467" w:rsidRDefault="003A1984">
      <w:r>
        <w:rPr>
          <w:noProof/>
          <w:lang w:eastAsia="el-GR"/>
        </w:rPr>
        <w:drawing>
          <wp:inline distT="0" distB="0" distL="0" distR="0">
            <wp:extent cx="5274310" cy="3516207"/>
            <wp:effectExtent l="19050" t="0" r="2540" b="0"/>
            <wp:docPr id="1" name="Εικόνα 1" descr="Έκθεση φωτογραφίας Θαλάσσια Χελώνα και Άνθρωπος: Μια Αέναη Σχέση - 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κθεση φωτογραφίας Θαλάσσια Χελώνα και Άνθρωπος: Μια Αέναη Σχέση - Εικόνα 1"/>
                    <pic:cNvPicPr>
                      <a:picLocks noChangeAspect="1" noChangeArrowheads="1"/>
                    </pic:cNvPicPr>
                  </pic:nvPicPr>
                  <pic:blipFill>
                    <a:blip r:embed="rId6"/>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sectPr w:rsidR="001A4467" w:rsidSect="001A44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984"/>
    <w:rsid w:val="001A4467"/>
    <w:rsid w:val="00314432"/>
    <w:rsid w:val="003A1984"/>
    <w:rsid w:val="00E068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67"/>
  </w:style>
  <w:style w:type="paragraph" w:styleId="1">
    <w:name w:val="heading 1"/>
    <w:basedOn w:val="a"/>
    <w:link w:val="1Char"/>
    <w:uiPriority w:val="9"/>
    <w:qFormat/>
    <w:rsid w:val="003A1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1984"/>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3A1984"/>
    <w:rPr>
      <w:color w:val="0000FF"/>
      <w:u w:val="single"/>
    </w:rPr>
  </w:style>
  <w:style w:type="paragraph" w:styleId="a3">
    <w:name w:val="Balloon Text"/>
    <w:basedOn w:val="a"/>
    <w:link w:val="Char"/>
    <w:uiPriority w:val="99"/>
    <w:semiHidden/>
    <w:unhideWhenUsed/>
    <w:rsid w:val="003A198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19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872809">
      <w:bodyDiv w:val="1"/>
      <w:marLeft w:val="0"/>
      <w:marRight w:val="0"/>
      <w:marTop w:val="0"/>
      <w:marBottom w:val="0"/>
      <w:divBdr>
        <w:top w:val="none" w:sz="0" w:space="0" w:color="auto"/>
        <w:left w:val="none" w:sz="0" w:space="0" w:color="auto"/>
        <w:bottom w:val="none" w:sz="0" w:space="0" w:color="auto"/>
        <w:right w:val="none" w:sz="0" w:space="0" w:color="auto"/>
      </w:divBdr>
      <w:divsChild>
        <w:div w:id="90127597">
          <w:marLeft w:val="0"/>
          <w:marRight w:val="0"/>
          <w:marTop w:val="0"/>
          <w:marBottom w:val="0"/>
          <w:divBdr>
            <w:top w:val="none" w:sz="0" w:space="0" w:color="auto"/>
            <w:left w:val="none" w:sz="0" w:space="0" w:color="auto"/>
            <w:bottom w:val="none" w:sz="0" w:space="0" w:color="auto"/>
            <w:right w:val="none" w:sz="0" w:space="0" w:color="auto"/>
          </w:divBdr>
          <w:divsChild>
            <w:div w:id="784156120">
              <w:marLeft w:val="0"/>
              <w:marRight w:val="0"/>
              <w:marTop w:val="0"/>
              <w:marBottom w:val="0"/>
              <w:divBdr>
                <w:top w:val="none" w:sz="0" w:space="0" w:color="auto"/>
                <w:left w:val="none" w:sz="0" w:space="0" w:color="auto"/>
                <w:bottom w:val="none" w:sz="0" w:space="0" w:color="auto"/>
                <w:right w:val="none" w:sz="0" w:space="0" w:color="auto"/>
              </w:divBdr>
            </w:div>
            <w:div w:id="261957814">
              <w:marLeft w:val="0"/>
              <w:marRight w:val="0"/>
              <w:marTop w:val="0"/>
              <w:marBottom w:val="60"/>
              <w:divBdr>
                <w:top w:val="none" w:sz="0" w:space="0" w:color="auto"/>
                <w:left w:val="none" w:sz="0" w:space="0" w:color="auto"/>
                <w:bottom w:val="none" w:sz="0" w:space="0" w:color="auto"/>
                <w:right w:val="none" w:sz="0" w:space="0" w:color="auto"/>
              </w:divBdr>
            </w:div>
            <w:div w:id="1784962495">
              <w:marLeft w:val="0"/>
              <w:marRight w:val="0"/>
              <w:marTop w:val="0"/>
              <w:marBottom w:val="0"/>
              <w:divBdr>
                <w:top w:val="none" w:sz="0" w:space="0" w:color="auto"/>
                <w:left w:val="none" w:sz="0" w:space="0" w:color="auto"/>
                <w:bottom w:val="none" w:sz="0" w:space="0" w:color="auto"/>
                <w:right w:val="none" w:sz="0" w:space="0" w:color="auto"/>
              </w:divBdr>
            </w:div>
          </w:divsChild>
        </w:div>
        <w:div w:id="721757821">
          <w:marLeft w:val="0"/>
          <w:marRight w:val="0"/>
          <w:marTop w:val="0"/>
          <w:marBottom w:val="0"/>
          <w:divBdr>
            <w:top w:val="none" w:sz="0" w:space="0" w:color="auto"/>
            <w:left w:val="none" w:sz="0" w:space="0" w:color="auto"/>
            <w:bottom w:val="none" w:sz="0" w:space="0" w:color="auto"/>
            <w:right w:val="none" w:sz="0" w:space="0" w:color="auto"/>
          </w:divBdr>
          <w:divsChild>
            <w:div w:id="684286026">
              <w:marLeft w:val="0"/>
              <w:marRight w:val="0"/>
              <w:marTop w:val="0"/>
              <w:marBottom w:val="300"/>
              <w:divBdr>
                <w:top w:val="none" w:sz="0" w:space="0" w:color="auto"/>
                <w:left w:val="none" w:sz="0" w:space="0" w:color="auto"/>
                <w:bottom w:val="none" w:sz="0" w:space="0" w:color="auto"/>
                <w:right w:val="none" w:sz="0" w:space="0" w:color="auto"/>
              </w:divBdr>
              <w:divsChild>
                <w:div w:id="1905723857">
                  <w:marLeft w:val="0"/>
                  <w:marRight w:val="0"/>
                  <w:marTop w:val="0"/>
                  <w:marBottom w:val="0"/>
                  <w:divBdr>
                    <w:top w:val="none" w:sz="0" w:space="0" w:color="auto"/>
                    <w:left w:val="none" w:sz="0" w:space="0" w:color="auto"/>
                    <w:bottom w:val="none" w:sz="0" w:space="0" w:color="auto"/>
                    <w:right w:val="none" w:sz="0" w:space="0" w:color="auto"/>
                  </w:divBdr>
                  <w:divsChild>
                    <w:div w:id="16875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4046">
              <w:marLeft w:val="0"/>
              <w:marRight w:val="0"/>
              <w:marTop w:val="0"/>
              <w:marBottom w:val="600"/>
              <w:divBdr>
                <w:top w:val="none" w:sz="0" w:space="0" w:color="auto"/>
                <w:left w:val="none" w:sz="0" w:space="0" w:color="auto"/>
                <w:bottom w:val="none" w:sz="0" w:space="0" w:color="auto"/>
                <w:right w:val="none" w:sz="0" w:space="0" w:color="auto"/>
              </w:divBdr>
              <w:divsChild>
                <w:div w:id="313948833">
                  <w:marLeft w:val="0"/>
                  <w:marRight w:val="0"/>
                  <w:marTop w:val="0"/>
                  <w:marBottom w:val="120"/>
                  <w:divBdr>
                    <w:top w:val="none" w:sz="0" w:space="0" w:color="auto"/>
                    <w:left w:val="none" w:sz="0" w:space="0" w:color="auto"/>
                    <w:bottom w:val="none" w:sz="0" w:space="0" w:color="auto"/>
                    <w:right w:val="none" w:sz="0" w:space="0" w:color="auto"/>
                  </w:divBdr>
                </w:div>
                <w:div w:id="673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artandlife.gr/athens/Free_exhibitions" TargetMode="External"/><Relationship Id="rId4" Type="http://schemas.openxmlformats.org/officeDocument/2006/relationships/hyperlink" Target="https://www.artandlife.gr/athens/fre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2520</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2022-06-13T13:32:00Z</dcterms:created>
  <dcterms:modified xsi:type="dcterms:W3CDTF">2022-06-13T13:37:00Z</dcterms:modified>
</cp:coreProperties>
</file>