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6B" w:rsidRPr="003E446B" w:rsidRDefault="003E446B" w:rsidP="003E446B">
      <w:pPr>
        <w:pBdr>
          <w:bottom w:val="single" w:sz="12" w:space="6" w:color="444444"/>
        </w:pBdr>
        <w:shd w:val="clear" w:color="auto" w:fill="FFFFFF"/>
        <w:spacing w:before="240" w:after="12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3"/>
          <w:szCs w:val="43"/>
          <w:lang w:eastAsia="el-GR"/>
        </w:rPr>
      </w:pPr>
      <w:r w:rsidRPr="003E446B">
        <w:rPr>
          <w:rFonts w:ascii="inherit" w:eastAsia="Times New Roman" w:hAnsi="inherit" w:cs="Times New Roman"/>
          <w:b/>
          <w:bCs/>
          <w:color w:val="333333"/>
          <w:kern w:val="36"/>
          <w:sz w:val="43"/>
          <w:szCs w:val="43"/>
          <w:lang w:eastAsia="el-GR"/>
        </w:rPr>
        <w:t xml:space="preserve">XR </w:t>
      </w:r>
      <w:proofErr w:type="spellStart"/>
      <w:r w:rsidRPr="003E446B">
        <w:rPr>
          <w:rFonts w:ascii="inherit" w:eastAsia="Times New Roman" w:hAnsi="inherit" w:cs="Times New Roman"/>
          <w:b/>
          <w:bCs/>
          <w:color w:val="333333"/>
          <w:kern w:val="36"/>
          <w:sz w:val="43"/>
          <w:szCs w:val="43"/>
          <w:lang w:eastAsia="el-GR"/>
        </w:rPr>
        <w:t>Festival</w:t>
      </w:r>
      <w:proofErr w:type="spellEnd"/>
      <w:r w:rsidRPr="003E446B">
        <w:rPr>
          <w:rFonts w:ascii="inherit" w:eastAsia="Times New Roman" w:hAnsi="inherit" w:cs="Times New Roman"/>
          <w:b/>
          <w:bCs/>
          <w:color w:val="333333"/>
          <w:kern w:val="36"/>
          <w:sz w:val="43"/>
          <w:szCs w:val="43"/>
          <w:lang w:eastAsia="el-GR"/>
        </w:rPr>
        <w:t xml:space="preserve"> - Φεστιβάλ Εικονικής και Επαυξημένης Πραγματικότητας</w:t>
      </w:r>
    </w:p>
    <w:p w:rsidR="003E446B" w:rsidRPr="003E446B" w:rsidRDefault="003E446B" w:rsidP="003E446B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33333"/>
          <w:sz w:val="17"/>
          <w:szCs w:val="17"/>
          <w:lang w:eastAsia="el-GR"/>
        </w:rPr>
      </w:pPr>
      <w:r w:rsidRPr="003E446B">
        <w:rPr>
          <w:rFonts w:ascii="ProximaNova" w:eastAsia="Times New Roman" w:hAnsi="ProximaNova" w:cs="Times New Roman"/>
          <w:color w:val="333333"/>
          <w:sz w:val="17"/>
          <w:szCs w:val="17"/>
          <w:lang w:eastAsia="el-GR"/>
        </w:rPr>
        <w:t> </w:t>
      </w:r>
    </w:p>
    <w:p w:rsidR="003E446B" w:rsidRPr="003E446B" w:rsidRDefault="003E446B" w:rsidP="003E446B">
      <w:pPr>
        <w:shd w:val="clear" w:color="auto" w:fill="FFFFFF"/>
        <w:spacing w:line="240" w:lineRule="auto"/>
        <w:rPr>
          <w:rFonts w:ascii="ProximaNova" w:eastAsia="Times New Roman" w:hAnsi="ProximaNova" w:cs="Times New Roman"/>
          <w:color w:val="333333"/>
          <w:sz w:val="17"/>
          <w:szCs w:val="17"/>
          <w:lang w:eastAsia="el-GR"/>
        </w:rPr>
      </w:pPr>
      <w:r w:rsidRPr="003E446B">
        <w:rPr>
          <w:rFonts w:ascii="ProximaNova" w:eastAsia="Times New Roman" w:hAnsi="ProximaNova" w:cs="Times New Roman"/>
          <w:color w:val="333333"/>
          <w:sz w:val="17"/>
          <w:szCs w:val="17"/>
          <w:lang w:eastAsia="el-GR"/>
        </w:rPr>
        <w:t>0.0</w:t>
      </w:r>
    </w:p>
    <w:p w:rsidR="003E446B" w:rsidRPr="003E446B" w:rsidRDefault="003E446B" w:rsidP="003E446B">
      <w:pPr>
        <w:shd w:val="clear" w:color="auto" w:fill="FFFFFF"/>
        <w:spacing w:after="120" w:line="240" w:lineRule="auto"/>
        <w:rPr>
          <w:rFonts w:ascii="ProximaNova" w:eastAsia="Times New Roman" w:hAnsi="ProximaNova" w:cs="Times New Roman"/>
          <w:b/>
          <w:bCs/>
          <w:caps/>
          <w:color w:val="333333"/>
          <w:sz w:val="19"/>
          <w:szCs w:val="19"/>
          <w:lang w:eastAsia="el-GR"/>
        </w:rPr>
      </w:pPr>
      <w:r w:rsidRPr="003E446B">
        <w:rPr>
          <w:rFonts w:ascii="ProximaNova" w:eastAsia="Times New Roman" w:hAnsi="ProximaNova" w:cs="Times New Roman"/>
          <w:b/>
          <w:bCs/>
          <w:caps/>
          <w:color w:val="333333"/>
          <w:sz w:val="19"/>
          <w:szCs w:val="19"/>
          <w:lang w:eastAsia="el-GR"/>
        </w:rPr>
        <w:t>ΠΕΡΙΓΡΑΦΗ</w:t>
      </w:r>
    </w:p>
    <w:p w:rsidR="003E446B" w:rsidRPr="003E446B" w:rsidRDefault="003E446B" w:rsidP="003E446B">
      <w:pPr>
        <w:shd w:val="clear" w:color="auto" w:fill="FFFFFF"/>
        <w:spacing w:line="240" w:lineRule="auto"/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</w:pPr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Το Ίδρυμα Μείζονος Ελληνισμού διοργανώνει το XR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Festival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, στο πλαίσιο του προγράμματος XR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Cosmos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, την Πέμπτη 16 και την Παρασκευή 17 Ιουνίου από τις 17:00 έως τις 21:00, στο Κέντρο Πολιτισμού "Ελληνικός Κόσμος".</w:t>
      </w:r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br/>
      </w:r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br/>
        <w:t>Φοιτητές, σπουδαστές, νεοφυείς ομάδες και επιχειρήσεις και κορυφαίες τεχνολογικές εταιρείες από όλη τη χώρα θα συμμετέχουν, παρουσιάζοντας λύσεις και εφαρμογές Εικονικής και Επαυξημένης Πραγματικότητας στο κοινό σε ένα συναρπαστικό διήμερο XR FESTIVAL.</w:t>
      </w:r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br/>
      </w:r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br/>
        <w:t>Παρόντες θα είναι και οι πέντε νικητές που ξεχώρισαν στον 1ο Διαγωνισμό Καινοτομίας που πραγματοποιήθηκε τον Απρίλιο, από την κριτική Επιτροπή (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Alfredo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Coppola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,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Amy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Peck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, Δημήτρης Δημητριάδης, Δημήτρης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Εφραίμογλου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, Σοφία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Κουνενάκη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Εφραίμογλου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, Χάρης Λαμπρόπουλος, Λίτσα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Παναγιωτοπούλου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, Κατερίνα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Πραματάρη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, Χρήστος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Ταραντίλης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, Τάσος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Φλάμπουρας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, Ελένη Φώτη).</w:t>
      </w:r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br/>
      </w:r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br/>
        <w:t xml:space="preserve">Το διήμερο XR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Festival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 περιλαμβάνει προβολές στη "Θόλο" Εικονικής Πραγματικότητας, ξεναγήσεις σε AR/VR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Showrooms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 και προσομοιωτές VR (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Virtual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Reality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 xml:space="preserve"> </w:t>
      </w:r>
      <w:proofErr w:type="spellStart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Pods</w:t>
      </w:r>
      <w:proofErr w:type="spellEnd"/>
      <w:r w:rsidRPr="003E446B">
        <w:rPr>
          <w:rFonts w:ascii="ProximaNova" w:eastAsia="Times New Roman" w:hAnsi="ProximaNova" w:cs="Times New Roman"/>
          <w:color w:val="333333"/>
          <w:sz w:val="19"/>
          <w:szCs w:val="19"/>
          <w:lang w:eastAsia="el-GR"/>
        </w:rPr>
        <w:t>) και εντυπωσιακές παρουσιάσεις από τις συμμετέχουσες ομάδες, όλα με ελεύθερη είσοδο, με σκοπό την εξοικείωση του κοινού με τις νέες αυτές τεχνολογίες. </w:t>
      </w:r>
    </w:p>
    <w:p w:rsidR="00440FDF" w:rsidRDefault="00440FDF"/>
    <w:sectPr w:rsidR="00440FDF" w:rsidSect="00440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46B"/>
    <w:rsid w:val="003E446B"/>
    <w:rsid w:val="0044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DF"/>
  </w:style>
  <w:style w:type="paragraph" w:styleId="1">
    <w:name w:val="heading 1"/>
    <w:basedOn w:val="a"/>
    <w:link w:val="1Char"/>
    <w:uiPriority w:val="9"/>
    <w:qFormat/>
    <w:rsid w:val="003E4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E446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3E44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9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2749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0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2022-06-16T13:58:00Z</dcterms:created>
  <dcterms:modified xsi:type="dcterms:W3CDTF">2022-06-16T13:59:00Z</dcterms:modified>
</cp:coreProperties>
</file>