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7" w:rsidRPr="00D03197" w:rsidRDefault="00D03197" w:rsidP="00D03197">
      <w:pPr>
        <w:spacing w:after="0" w:line="240" w:lineRule="auto"/>
        <w:outlineLvl w:val="2"/>
        <w:rPr>
          <w:rFonts w:ascii="Comic Sans MS" w:eastAsia="Times New Roman" w:hAnsi="Comic Sans MS" w:cs="Times New Roman"/>
          <w:b/>
          <w:bCs/>
          <w:color w:val="000000"/>
          <w:lang w:eastAsia="el-GR"/>
        </w:rPr>
      </w:pPr>
      <w:r w:rsidRPr="00D03197">
        <w:rPr>
          <w:rFonts w:ascii="Comic Sans MS" w:eastAsia="Times New Roman" w:hAnsi="Comic Sans MS" w:cs="Times New Roman"/>
          <w:b/>
          <w:bCs/>
          <w:color w:val="000000"/>
          <w:lang w:eastAsia="el-GR"/>
        </w:rPr>
        <w:fldChar w:fldCharType="begin"/>
      </w:r>
      <w:r w:rsidRPr="00D03197">
        <w:rPr>
          <w:rFonts w:ascii="Comic Sans MS" w:eastAsia="Times New Roman" w:hAnsi="Comic Sans MS" w:cs="Times New Roman"/>
          <w:b/>
          <w:bCs/>
          <w:color w:val="000000"/>
          <w:lang w:eastAsia="el-GR"/>
        </w:rPr>
        <w:instrText xml:space="preserve"> HYPERLINK "http://alliotikathriskeytika.blogspot.com/2014/01/blog-post_3300.html" </w:instrText>
      </w:r>
      <w:r w:rsidRPr="00D03197">
        <w:rPr>
          <w:rFonts w:ascii="Comic Sans MS" w:eastAsia="Times New Roman" w:hAnsi="Comic Sans MS" w:cs="Times New Roman"/>
          <w:b/>
          <w:bCs/>
          <w:color w:val="000000"/>
          <w:lang w:eastAsia="el-GR"/>
        </w:rPr>
        <w:fldChar w:fldCharType="separate"/>
      </w:r>
      <w:r w:rsidRPr="00D03197">
        <w:rPr>
          <w:rFonts w:ascii="Comic Sans MS" w:eastAsia="Times New Roman" w:hAnsi="Comic Sans MS" w:cs="Times New Roman"/>
          <w:b/>
          <w:bCs/>
          <w:color w:val="993322"/>
          <w:lang w:eastAsia="el-GR"/>
        </w:rPr>
        <w:t>Ήθη και έθιμα της γιορτής των Θεοφανείων</w:t>
      </w:r>
      <w:r w:rsidRPr="00D03197">
        <w:rPr>
          <w:rFonts w:ascii="Comic Sans MS" w:eastAsia="Times New Roman" w:hAnsi="Comic Sans MS" w:cs="Times New Roman"/>
          <w:b/>
          <w:bCs/>
          <w:color w:val="000000"/>
          <w:lang w:eastAsia="el-GR"/>
        </w:rPr>
        <w:fldChar w:fldCharType="end"/>
      </w:r>
    </w:p>
    <w:p w:rsidR="00745C9E" w:rsidRPr="00D03197" w:rsidRDefault="00D03197" w:rsidP="00D03197">
      <w:pPr>
        <w:spacing w:after="0" w:line="240" w:lineRule="auto"/>
        <w:rPr>
          <w:rFonts w:ascii="Comic Sans MS" w:eastAsia="Times New Roman" w:hAnsi="Comic Sans MS" w:cs="Arial"/>
          <w:color w:val="000000"/>
          <w:lang w:eastAsia="el-GR"/>
        </w:rPr>
      </w:pPr>
      <w:r w:rsidRPr="00D03197">
        <w:rPr>
          <w:rFonts w:ascii="Comic Sans MS" w:eastAsia="Times New Roman" w:hAnsi="Comic Sans MS" w:cs="Arial"/>
          <w:color w:val="000000"/>
          <w:lang w:eastAsia="el-GR"/>
        </w:rPr>
        <w:t>Χαρούμενα, θριαμβευτικά και ελπιδοφόρα, τα Θεοφάνεια ή Φώτα κλείνουν το Δωδεκαήμερο, που «άνοιξε» την παραμονή των Χριστουγέννων. Σε πολλές περιοχές της Ελλάδας γιορτάζονται πανηγυρικά μέσα από διάφορα ήθη και έθιμα.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Στα πρώτα χριστιανικά χρόνια η γιορτή αυτή κάλυπτε μαζί τα Χριστούγεννα και την Πρωτοχρονιά.</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Καθ' όλη τη διάρκεια του τριημέρου των Φώτων (Αγιασμού, Θεοφάνεια, Αγίου Ιωάννη) γιορτάζεται και μία υπολανθάνουσα λατρεία προς το νερό. Τα νερά θεωρούνται παντού αγιασμένα. Κανείς πια δεισιδαιμονικός φόβος από τις νύχτες και τα ξωτικά του χειμώνα.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Κατά τα Θεοφάνεια φανερώθηκε η τριαδικότητα του Θεού, η Αγία Τριάδα. Λέγονται όμως και «Φώτα», γιατί κατά τα πρώτα χριστιανικά χρόνια, την παραμονή των Θεοφανίων βαπτίζονταν οι οπαδοί της νέας θρησκείας. Η αναζήτηση της καθάρσεως από τον άνθρωπο αντικατοπτρίζεται ακόμη και στις αρχαίες θρησκείες.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 xml:space="preserve">Αυτή τη μέρα ξεκινά και η αντίστροφη μέτρηση για τους καλικάντζαρους. Στις 5 Ιανουαρίου, παραμονή των Θεοφανείων, τα αερικά, τα παγανά, οι </w:t>
      </w:r>
      <w:proofErr w:type="spellStart"/>
      <w:r w:rsidRPr="00D03197">
        <w:rPr>
          <w:rFonts w:ascii="Comic Sans MS" w:eastAsia="Times New Roman" w:hAnsi="Comic Sans MS" w:cs="Arial"/>
          <w:color w:val="000000"/>
          <w:lang w:eastAsia="el-GR"/>
        </w:rPr>
        <w:t>καλκάδες</w:t>
      </w:r>
      <w:proofErr w:type="spellEnd"/>
      <w:r w:rsidRPr="00D03197">
        <w:rPr>
          <w:rFonts w:ascii="Comic Sans MS" w:eastAsia="Times New Roman" w:hAnsi="Comic Sans MS" w:cs="Arial"/>
          <w:color w:val="000000"/>
          <w:lang w:eastAsia="el-GR"/>
        </w:rPr>
        <w:t>, οι γνωστοί σε όλους μας καλικάντζαροι, που έκαναν την εμφάνισή τους στον επάνω κόσμο με την αρχή του Δωδεκαήμερου, εγκαταλείπουν τις εγκόσμιες αταξίες τους και ξαναγυρίζουν στο αιώνιο έργο τους: Να κόψουν το δέντρο, που κρατάει τον κόσμο, ώστε να γκρεμιστεί και να χαθεί, για να εκδικηθούν τους ανθρώπους.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Στην ανατολική Μακεδονία ξεχωριστό ενδιαφέρον παρουσιάζει ο εορτασμός των Θεοφανείων στη </w:t>
      </w:r>
      <w:r w:rsidRPr="00D03197">
        <w:rPr>
          <w:rFonts w:ascii="Comic Sans MS" w:eastAsia="Times New Roman" w:hAnsi="Comic Sans MS" w:cs="Arial"/>
          <w:b/>
          <w:bCs/>
          <w:color w:val="000000"/>
          <w:lang w:eastAsia="el-GR"/>
        </w:rPr>
        <w:t>Δράμα </w:t>
      </w:r>
      <w:r w:rsidRPr="00D03197">
        <w:rPr>
          <w:rFonts w:ascii="Comic Sans MS" w:eastAsia="Times New Roman" w:hAnsi="Comic Sans MS" w:cs="Arial"/>
          <w:color w:val="000000"/>
          <w:lang w:eastAsia="el-GR"/>
        </w:rPr>
        <w:t xml:space="preserve">με πληθώρα εκδηλώσεων και δρώμενων. Σκοπός τους είναι η εξασφάλιση της </w:t>
      </w:r>
      <w:proofErr w:type="spellStart"/>
      <w:r w:rsidRPr="00D03197">
        <w:rPr>
          <w:rFonts w:ascii="Comic Sans MS" w:eastAsia="Times New Roman" w:hAnsi="Comic Sans MS" w:cs="Arial"/>
          <w:color w:val="000000"/>
          <w:lang w:eastAsia="el-GR"/>
        </w:rPr>
        <w:t>καλοχρονίας</w:t>
      </w:r>
      <w:proofErr w:type="spellEnd"/>
      <w:r w:rsidRPr="00D03197">
        <w:rPr>
          <w:rFonts w:ascii="Comic Sans MS" w:eastAsia="Times New Roman" w:hAnsi="Comic Sans MS" w:cs="Arial"/>
          <w:color w:val="000000"/>
          <w:lang w:eastAsia="el-GR"/>
        </w:rPr>
        <w:t xml:space="preserve">, δηλαδή η καλή υγεία και η πλούσια γεωργική και κτηνοτροφική παραγωγή. Μαύρες κάπες, δέρματα ζώων, μάσκες, κουδούνια και θόρυβοι, στάχτη και σταχτώματα, χοροί και </w:t>
      </w:r>
      <w:proofErr w:type="spellStart"/>
      <w:r w:rsidRPr="00D03197">
        <w:rPr>
          <w:rFonts w:ascii="Comic Sans MS" w:eastAsia="Times New Roman" w:hAnsi="Comic Sans MS" w:cs="Arial"/>
          <w:color w:val="000000"/>
          <w:lang w:eastAsia="el-GR"/>
        </w:rPr>
        <w:t>αγερμοί</w:t>
      </w:r>
      <w:proofErr w:type="spellEnd"/>
      <w:r w:rsidRPr="00D03197">
        <w:rPr>
          <w:rFonts w:ascii="Comic Sans MS" w:eastAsia="Times New Roman" w:hAnsi="Comic Sans MS" w:cs="Arial"/>
          <w:color w:val="000000"/>
          <w:lang w:eastAsia="el-GR"/>
        </w:rPr>
        <w:t>, αναπαράσταση οργώματος και σποράς, πλούσιο φαγοπότι και ευχές επιδιώκουν να επενεργήσουν στην καρποφορία της φύσης.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 xml:space="preserve">Σε απόσταση τεσσάρων χιλιομέτρων από την πόλη της Δράμας βρίσκεται το Μοναστηράκι, όπου κάθε χρόνο, στις 6 Ιανουαρίου, την ημέρα των Θεοφανίων, αναβιώνει το έθιμο των </w:t>
      </w:r>
      <w:proofErr w:type="spellStart"/>
      <w:r w:rsidRPr="00D03197">
        <w:rPr>
          <w:rFonts w:ascii="Comic Sans MS" w:eastAsia="Times New Roman" w:hAnsi="Comic Sans MS" w:cs="Arial"/>
          <w:color w:val="000000"/>
          <w:lang w:eastAsia="el-GR"/>
        </w:rPr>
        <w:t>Αράπηδων</w:t>
      </w:r>
      <w:proofErr w:type="spellEnd"/>
      <w:r w:rsidRPr="00D03197">
        <w:rPr>
          <w:rFonts w:ascii="Comic Sans MS" w:eastAsia="Times New Roman" w:hAnsi="Comic Sans MS" w:cs="Arial"/>
          <w:color w:val="000000"/>
          <w:lang w:eastAsia="el-GR"/>
        </w:rPr>
        <w:t>. Έχει τις ρίζες του στην αρχαία ελληνική θρησκεία και πιο συγκεκριμένα στις διονυσιακές τελετές, ενώ έχει δεχτεί και χριστιανικές επιρροές.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 xml:space="preserve">Οι </w:t>
      </w:r>
      <w:proofErr w:type="spellStart"/>
      <w:r w:rsidRPr="00D03197">
        <w:rPr>
          <w:rFonts w:ascii="Comic Sans MS" w:eastAsia="Times New Roman" w:hAnsi="Comic Sans MS" w:cs="Arial"/>
          <w:color w:val="000000"/>
          <w:lang w:eastAsia="el-GR"/>
        </w:rPr>
        <w:t>Αράπηδες</w:t>
      </w:r>
      <w:proofErr w:type="spellEnd"/>
      <w:r w:rsidRPr="00D03197">
        <w:rPr>
          <w:rFonts w:ascii="Comic Sans MS" w:eastAsia="Times New Roman" w:hAnsi="Comic Sans MS" w:cs="Arial"/>
          <w:color w:val="000000"/>
          <w:lang w:eastAsia="el-GR"/>
        </w:rPr>
        <w:t xml:space="preserve"> είναι μια εθιμική παράσταση (δρώμενο) με έντονα την υπερβολή, το μαγικό και το λατρευτικό στοιχείο, στην οποία συμμετέχουν οι κάτοικοι της περιοχής. Είναι μία από τις μεταμφιέσεις του Δωδεκαημέρου (25/12-6/1) που γίνονται στο Νομό Δράμας και πιο συγκεκριμένα στο Μοναστηράκι, στο </w:t>
      </w:r>
      <w:proofErr w:type="spellStart"/>
      <w:r w:rsidRPr="00D03197">
        <w:rPr>
          <w:rFonts w:ascii="Comic Sans MS" w:eastAsia="Times New Roman" w:hAnsi="Comic Sans MS" w:cs="Arial"/>
          <w:color w:val="000000"/>
          <w:lang w:eastAsia="el-GR"/>
        </w:rPr>
        <w:t>Βώλακα</w:t>
      </w:r>
      <w:proofErr w:type="spellEnd"/>
      <w:r w:rsidRPr="00D03197">
        <w:rPr>
          <w:rFonts w:ascii="Comic Sans MS" w:eastAsia="Times New Roman" w:hAnsi="Comic Sans MS" w:cs="Arial"/>
          <w:color w:val="000000"/>
          <w:lang w:eastAsia="el-GR"/>
        </w:rPr>
        <w:t xml:space="preserve">, στην </w:t>
      </w:r>
      <w:proofErr w:type="spellStart"/>
      <w:r w:rsidRPr="00D03197">
        <w:rPr>
          <w:rFonts w:ascii="Comic Sans MS" w:eastAsia="Times New Roman" w:hAnsi="Comic Sans MS" w:cs="Arial"/>
          <w:color w:val="000000"/>
          <w:lang w:eastAsia="el-GR"/>
        </w:rPr>
        <w:t>Πετρούσα</w:t>
      </w:r>
      <w:proofErr w:type="spellEnd"/>
      <w:r w:rsidRPr="00D03197">
        <w:rPr>
          <w:rFonts w:ascii="Comic Sans MS" w:eastAsia="Times New Roman" w:hAnsi="Comic Sans MS" w:cs="Arial"/>
          <w:color w:val="000000"/>
          <w:lang w:eastAsia="el-GR"/>
        </w:rPr>
        <w:t xml:space="preserve">, στον </w:t>
      </w:r>
      <w:proofErr w:type="spellStart"/>
      <w:r w:rsidRPr="00D03197">
        <w:rPr>
          <w:rFonts w:ascii="Comic Sans MS" w:eastAsia="Times New Roman" w:hAnsi="Comic Sans MS" w:cs="Arial"/>
          <w:color w:val="000000"/>
          <w:lang w:eastAsia="el-GR"/>
        </w:rPr>
        <w:t>Ξηροπόταμο</w:t>
      </w:r>
      <w:proofErr w:type="spellEnd"/>
      <w:r w:rsidRPr="00D03197">
        <w:rPr>
          <w:rFonts w:ascii="Comic Sans MS" w:eastAsia="Times New Roman" w:hAnsi="Comic Sans MS" w:cs="Arial"/>
          <w:color w:val="000000"/>
          <w:lang w:eastAsia="el-GR"/>
        </w:rPr>
        <w:t>, στους Πύργους και στην Καλή Βρύση.</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lastRenderedPageBreak/>
        <w:t xml:space="preserve">Το ίδιο έθιμο συναντάμε επίσης και στα χωριά </w:t>
      </w:r>
      <w:proofErr w:type="spellStart"/>
      <w:r w:rsidRPr="00D03197">
        <w:rPr>
          <w:rFonts w:ascii="Comic Sans MS" w:eastAsia="Times New Roman" w:hAnsi="Comic Sans MS" w:cs="Arial"/>
          <w:color w:val="000000"/>
          <w:lang w:eastAsia="el-GR"/>
        </w:rPr>
        <w:t>Βώλακας</w:t>
      </w:r>
      <w:proofErr w:type="spellEnd"/>
      <w:r w:rsidRPr="00D03197">
        <w:rPr>
          <w:rFonts w:ascii="Comic Sans MS" w:eastAsia="Times New Roman" w:hAnsi="Comic Sans MS" w:cs="Arial"/>
          <w:color w:val="000000"/>
          <w:lang w:eastAsia="el-GR"/>
        </w:rPr>
        <w:t xml:space="preserve">, </w:t>
      </w:r>
      <w:proofErr w:type="spellStart"/>
      <w:r w:rsidRPr="00D03197">
        <w:rPr>
          <w:rFonts w:ascii="Comic Sans MS" w:eastAsia="Times New Roman" w:hAnsi="Comic Sans MS" w:cs="Arial"/>
          <w:color w:val="000000"/>
          <w:lang w:eastAsia="el-GR"/>
        </w:rPr>
        <w:t>Πετρούσα</w:t>
      </w:r>
      <w:proofErr w:type="spellEnd"/>
      <w:r w:rsidRPr="00D03197">
        <w:rPr>
          <w:rFonts w:ascii="Comic Sans MS" w:eastAsia="Times New Roman" w:hAnsi="Comic Sans MS" w:cs="Arial"/>
          <w:color w:val="000000"/>
          <w:lang w:eastAsia="el-GR"/>
        </w:rPr>
        <w:t xml:space="preserve"> και </w:t>
      </w:r>
      <w:proofErr w:type="spellStart"/>
      <w:r w:rsidRPr="00D03197">
        <w:rPr>
          <w:rFonts w:ascii="Comic Sans MS" w:eastAsia="Times New Roman" w:hAnsi="Comic Sans MS" w:cs="Arial"/>
          <w:color w:val="000000"/>
          <w:lang w:eastAsia="el-GR"/>
        </w:rPr>
        <w:t>Ξηροπόταμος</w:t>
      </w:r>
      <w:proofErr w:type="spellEnd"/>
      <w:r w:rsidRPr="00D03197">
        <w:rPr>
          <w:rFonts w:ascii="Comic Sans MS" w:eastAsia="Times New Roman" w:hAnsi="Comic Sans MS" w:cs="Arial"/>
          <w:color w:val="000000"/>
          <w:lang w:eastAsia="el-GR"/>
        </w:rPr>
        <w:t xml:space="preserve">. Αναβιώνει επίσης κάθε χρόνο και στη </w:t>
      </w:r>
      <w:proofErr w:type="spellStart"/>
      <w:r w:rsidRPr="00D03197">
        <w:rPr>
          <w:rFonts w:ascii="Comic Sans MS" w:eastAsia="Times New Roman" w:hAnsi="Comic Sans MS" w:cs="Arial"/>
          <w:color w:val="000000"/>
          <w:lang w:eastAsia="el-GR"/>
        </w:rPr>
        <w:t>Νίκησιανη</w:t>
      </w:r>
      <w:proofErr w:type="spellEnd"/>
      <w:r w:rsidRPr="00D03197">
        <w:rPr>
          <w:rFonts w:ascii="Comic Sans MS" w:eastAsia="Times New Roman" w:hAnsi="Comic Sans MS" w:cs="Arial"/>
          <w:color w:val="000000"/>
          <w:lang w:eastAsia="el-GR"/>
        </w:rPr>
        <w:t xml:space="preserve"> του Δήμου Παγγαίου στο νομό Καβάλας.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 xml:space="preserve">Στην Νέα </w:t>
      </w:r>
      <w:proofErr w:type="spellStart"/>
      <w:r w:rsidRPr="00D03197">
        <w:rPr>
          <w:rFonts w:ascii="Comic Sans MS" w:eastAsia="Times New Roman" w:hAnsi="Comic Sans MS" w:cs="Arial"/>
          <w:color w:val="000000"/>
          <w:lang w:eastAsia="el-GR"/>
        </w:rPr>
        <w:t>Καρβάλη</w:t>
      </w:r>
      <w:proofErr w:type="spellEnd"/>
      <w:r w:rsidRPr="00D03197">
        <w:rPr>
          <w:rFonts w:ascii="Comic Sans MS" w:eastAsia="Times New Roman" w:hAnsi="Comic Sans MS" w:cs="Arial"/>
          <w:color w:val="000000"/>
          <w:lang w:eastAsia="el-GR"/>
        </w:rPr>
        <w:t>, ανατολικά της </w:t>
      </w:r>
      <w:r w:rsidRPr="00D03197">
        <w:rPr>
          <w:rFonts w:ascii="Comic Sans MS" w:eastAsia="Times New Roman" w:hAnsi="Comic Sans MS" w:cs="Arial"/>
          <w:b/>
          <w:bCs/>
          <w:color w:val="000000"/>
          <w:lang w:eastAsia="el-GR"/>
        </w:rPr>
        <w:t>Καβάλας</w:t>
      </w:r>
      <w:r w:rsidRPr="00D03197">
        <w:rPr>
          <w:rFonts w:ascii="Comic Sans MS" w:eastAsia="Times New Roman" w:hAnsi="Comic Sans MS" w:cs="Arial"/>
          <w:color w:val="000000"/>
          <w:lang w:eastAsia="el-GR"/>
        </w:rPr>
        <w:t>, κάθε χρόνο την παραμονή των Θεοφανίων αναβιώνουν τα «</w:t>
      </w:r>
      <w:proofErr w:type="spellStart"/>
      <w:r w:rsidRPr="00D03197">
        <w:rPr>
          <w:rFonts w:ascii="Comic Sans MS" w:eastAsia="Times New Roman" w:hAnsi="Comic Sans MS" w:cs="Arial"/>
          <w:color w:val="000000"/>
          <w:lang w:eastAsia="el-GR"/>
        </w:rPr>
        <w:t>Σάγια</w:t>
      </w:r>
      <w:proofErr w:type="spellEnd"/>
      <w:r w:rsidRPr="00D03197">
        <w:rPr>
          <w:rFonts w:ascii="Comic Sans MS" w:eastAsia="Times New Roman" w:hAnsi="Comic Sans MS" w:cs="Arial"/>
          <w:color w:val="000000"/>
          <w:lang w:eastAsia="el-GR"/>
        </w:rPr>
        <w:t>», ένα έθιμο που τηρούνταν σε όλη την Καππαδοκία.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Το έθιμο αποτελεί μια τελετουργική πράξη με χορό και τραγούδι γύρω από αναμμένες πυρές.</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Ένα από τα πιο γνωστά έθιμα των Θεοφανείων, τα «</w:t>
      </w:r>
      <w:proofErr w:type="spellStart"/>
      <w:r w:rsidRPr="00D03197">
        <w:rPr>
          <w:rFonts w:ascii="Comic Sans MS" w:eastAsia="Times New Roman" w:hAnsi="Comic Sans MS" w:cs="Arial"/>
          <w:color w:val="000000"/>
          <w:lang w:eastAsia="el-GR"/>
        </w:rPr>
        <w:t>ραγκουτσάρια</w:t>
      </w:r>
      <w:proofErr w:type="spellEnd"/>
      <w:r w:rsidRPr="00D03197">
        <w:rPr>
          <w:rFonts w:ascii="Comic Sans MS" w:eastAsia="Times New Roman" w:hAnsi="Comic Sans MS" w:cs="Arial"/>
          <w:color w:val="000000"/>
          <w:lang w:eastAsia="el-GR"/>
        </w:rPr>
        <w:t>», αναβιώνει κάθε χρόνο στην πόλη της </w:t>
      </w:r>
      <w:r w:rsidRPr="00D03197">
        <w:rPr>
          <w:rFonts w:ascii="Comic Sans MS" w:eastAsia="Times New Roman" w:hAnsi="Comic Sans MS" w:cs="Arial"/>
          <w:b/>
          <w:bCs/>
          <w:color w:val="000000"/>
          <w:lang w:eastAsia="el-GR"/>
        </w:rPr>
        <w:t>Καστοριάς</w:t>
      </w:r>
      <w:r w:rsidRPr="00D03197">
        <w:rPr>
          <w:rFonts w:ascii="Comic Sans MS" w:eastAsia="Times New Roman" w:hAnsi="Comic Sans MS" w:cs="Arial"/>
          <w:color w:val="000000"/>
          <w:lang w:eastAsia="el-GR"/>
        </w:rPr>
        <w:t>, όπου οι κάτοικοι μεταμφιέζονται για να ξορκίσουν το κακό.</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Φορούν τρομακτικές μάσκες που έχουν συμβολικό χαρακτήρα και περιφέρονται στους δρόμους κάνοντας εκκωφαντικούς θορύβους με τα κουδούνια τους. Συνηθίζουν να ζητούν από τον κόσμο την ανταμοιβή τους, επειδή όπως συνηθίζουν να λένε είναι το αντίτιμο για να διώξουν τα κακά πνεύματα.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Το «</w:t>
      </w:r>
      <w:proofErr w:type="spellStart"/>
      <w:r w:rsidRPr="00D03197">
        <w:rPr>
          <w:rFonts w:ascii="Comic Sans MS" w:eastAsia="Times New Roman" w:hAnsi="Comic Sans MS" w:cs="Arial"/>
          <w:color w:val="000000"/>
          <w:lang w:eastAsia="el-GR"/>
        </w:rPr>
        <w:t>γιάλα</w:t>
      </w:r>
      <w:proofErr w:type="spellEnd"/>
      <w:r w:rsidRPr="00D03197">
        <w:rPr>
          <w:rFonts w:ascii="Comic Sans MS" w:eastAsia="Times New Roman" w:hAnsi="Comic Sans MS" w:cs="Arial"/>
          <w:color w:val="000000"/>
          <w:lang w:eastAsia="el-GR"/>
        </w:rPr>
        <w:t xml:space="preserve"> - </w:t>
      </w:r>
      <w:proofErr w:type="spellStart"/>
      <w:r w:rsidRPr="00D03197">
        <w:rPr>
          <w:rFonts w:ascii="Comic Sans MS" w:eastAsia="Times New Roman" w:hAnsi="Comic Sans MS" w:cs="Arial"/>
          <w:color w:val="000000"/>
          <w:lang w:eastAsia="el-GR"/>
        </w:rPr>
        <w:t>γιάλα</w:t>
      </w:r>
      <w:proofErr w:type="spellEnd"/>
      <w:r w:rsidRPr="00D03197">
        <w:rPr>
          <w:rFonts w:ascii="Comic Sans MS" w:eastAsia="Times New Roman" w:hAnsi="Comic Sans MS" w:cs="Arial"/>
          <w:color w:val="000000"/>
          <w:lang w:eastAsia="el-GR"/>
        </w:rPr>
        <w:t>» αναβιώνει στην Ερμιόνη της </w:t>
      </w:r>
      <w:r w:rsidRPr="00D03197">
        <w:rPr>
          <w:rFonts w:ascii="Comic Sans MS" w:eastAsia="Times New Roman" w:hAnsi="Comic Sans MS" w:cs="Arial"/>
          <w:b/>
          <w:bCs/>
          <w:color w:val="000000"/>
          <w:lang w:eastAsia="el-GR"/>
        </w:rPr>
        <w:t>Αργολίδας </w:t>
      </w:r>
      <w:r w:rsidRPr="00D03197">
        <w:rPr>
          <w:rFonts w:ascii="Comic Sans MS" w:eastAsia="Times New Roman" w:hAnsi="Comic Sans MS" w:cs="Arial"/>
          <w:color w:val="000000"/>
          <w:lang w:eastAsia="el-GR"/>
        </w:rPr>
        <w:t xml:space="preserve">πάνω από 50 χρόνια. Ανάλογα έθιμα επιβιώνουν και σε πολλά </w:t>
      </w:r>
      <w:proofErr w:type="spellStart"/>
      <w:r w:rsidRPr="00D03197">
        <w:rPr>
          <w:rFonts w:ascii="Comic Sans MS" w:eastAsia="Times New Roman" w:hAnsi="Comic Sans MS" w:cs="Arial"/>
          <w:color w:val="000000"/>
          <w:lang w:eastAsia="el-GR"/>
        </w:rPr>
        <w:t>ψαροχώρια</w:t>
      </w:r>
      <w:proofErr w:type="spellEnd"/>
      <w:r w:rsidRPr="00D03197">
        <w:rPr>
          <w:rFonts w:ascii="Comic Sans MS" w:eastAsia="Times New Roman" w:hAnsi="Comic Sans MS" w:cs="Arial"/>
          <w:color w:val="000000"/>
          <w:lang w:eastAsia="el-GR"/>
        </w:rPr>
        <w:t xml:space="preserve"> της περιοχής, όπως στο Πόρτο Χέλι και την Κοιλάδα.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Τα ξημερώματα των Φώτων, τα αγόρια που πρόκειται τη νέα χρονιά να παρουσιαστούν στο στρατό, συγκεντρώνονται, γευματίζουν όλοι μαζί και έπειτα γυρνούν σε όλα τα σπίτια της περιοχής από σοκάκι σε σοκάκι, φορώντας παραδοσιακές ναυτικές φορεσιές και τραγουδώντας το «</w:t>
      </w:r>
      <w:proofErr w:type="spellStart"/>
      <w:r w:rsidRPr="00D03197">
        <w:rPr>
          <w:rFonts w:ascii="Comic Sans MS" w:eastAsia="Times New Roman" w:hAnsi="Comic Sans MS" w:cs="Arial"/>
          <w:color w:val="000000"/>
          <w:lang w:eastAsia="el-GR"/>
        </w:rPr>
        <w:t>γιάλα</w:t>
      </w:r>
      <w:proofErr w:type="spellEnd"/>
      <w:r w:rsidRPr="00D03197">
        <w:rPr>
          <w:rFonts w:ascii="Comic Sans MS" w:eastAsia="Times New Roman" w:hAnsi="Comic Sans MS" w:cs="Arial"/>
          <w:color w:val="000000"/>
          <w:lang w:eastAsia="el-GR"/>
        </w:rPr>
        <w:t xml:space="preserve"> - </w:t>
      </w:r>
      <w:proofErr w:type="spellStart"/>
      <w:r w:rsidRPr="00D03197">
        <w:rPr>
          <w:rFonts w:ascii="Comic Sans MS" w:eastAsia="Times New Roman" w:hAnsi="Comic Sans MS" w:cs="Arial"/>
          <w:color w:val="000000"/>
          <w:lang w:eastAsia="el-GR"/>
        </w:rPr>
        <w:t>γιάλα</w:t>
      </w:r>
      <w:proofErr w:type="spellEnd"/>
      <w:r w:rsidRPr="00D03197">
        <w:rPr>
          <w:rFonts w:ascii="Comic Sans MS" w:eastAsia="Times New Roman" w:hAnsi="Comic Sans MS" w:cs="Arial"/>
          <w:color w:val="000000"/>
          <w:lang w:eastAsia="el-GR"/>
        </w:rPr>
        <w:t>».</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Την παραμονή των Φώτων οι κάτοικοι στολίζουν της βάρκες τους με φοίνικες, νεραντζιές και μυρτιές, τις οποίες δένουν στο λιμάνι πριν την καθιερωμένη βουτιά.</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Στην </w:t>
      </w:r>
      <w:r w:rsidRPr="00D03197">
        <w:rPr>
          <w:rFonts w:ascii="Comic Sans MS" w:eastAsia="Times New Roman" w:hAnsi="Comic Sans MS" w:cs="Arial"/>
          <w:b/>
          <w:bCs/>
          <w:color w:val="000000"/>
          <w:lang w:eastAsia="el-GR"/>
        </w:rPr>
        <w:t>Λευκάδα </w:t>
      </w:r>
      <w:r w:rsidRPr="00D03197">
        <w:rPr>
          <w:rFonts w:ascii="Comic Sans MS" w:eastAsia="Times New Roman" w:hAnsi="Comic Sans MS" w:cs="Arial"/>
          <w:color w:val="000000"/>
          <w:lang w:eastAsia="el-GR"/>
        </w:rPr>
        <w:t>τηρείται το έθιμο «των πορτοκαλιών». Οι πιστοί βουτούν στη θάλασσα τα πορτοκάλια που κρατούν στα χέρια τους και τα οποία είναι δεμένα μεταξύ τους με σπάγκο.</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Έπειτα τα παίρνουν στο σπίτι τους για ευλογία και αφήνουν ένα από αυτά για ένα ολόκληρο χρόνο στα εικονίσματα του σπιτιού. Πριν την τελετή της κατάδυσης του Τιμίου Σταυρού, ρίχνουν στη θάλασσα τα παλιά πορτοκάλια.</w:t>
      </w:r>
      <w:r w:rsidRPr="00D03197">
        <w:rPr>
          <w:rFonts w:ascii="Comic Sans MS" w:eastAsia="Times New Roman" w:hAnsi="Comic Sans MS" w:cs="Arial"/>
          <w:color w:val="000000"/>
          <w:lang w:eastAsia="el-GR"/>
        </w:rPr>
        <w:br/>
      </w:r>
      <w:r w:rsidRPr="00D03197">
        <w:rPr>
          <w:rFonts w:ascii="Comic Sans MS" w:eastAsia="Times New Roman" w:hAnsi="Comic Sans MS" w:cs="Arial"/>
          <w:color w:val="000000"/>
          <w:lang w:eastAsia="el-GR"/>
        </w:rPr>
        <w:br/>
        <w:t>Σε άλλα νησιά, όπως τη </w:t>
      </w:r>
      <w:r w:rsidRPr="00D03197">
        <w:rPr>
          <w:rFonts w:ascii="Comic Sans MS" w:eastAsia="Times New Roman" w:hAnsi="Comic Sans MS" w:cs="Arial"/>
          <w:b/>
          <w:bCs/>
          <w:color w:val="000000"/>
          <w:lang w:eastAsia="el-GR"/>
        </w:rPr>
        <w:t>Λέσβο</w:t>
      </w:r>
      <w:r w:rsidRPr="00D03197">
        <w:rPr>
          <w:rFonts w:ascii="Comic Sans MS" w:eastAsia="Times New Roman" w:hAnsi="Comic Sans MS" w:cs="Arial"/>
          <w:color w:val="000000"/>
          <w:lang w:eastAsia="el-GR"/>
        </w:rPr>
        <w:t xml:space="preserve">, την ώρα που πέφτουν στη θάλασσα οι βουτηχτάδες για να πιάσουν τον Σταυρό οι γυναίκες παίρνουν με μια νεροκολοκύθα νερό από 40... κύματα. Έπειτα με βαμβάκι που βουτούν </w:t>
      </w:r>
      <w:proofErr w:type="spellStart"/>
      <w:r w:rsidRPr="00D03197">
        <w:rPr>
          <w:rFonts w:ascii="Comic Sans MS" w:eastAsia="Times New Roman" w:hAnsi="Comic Sans MS" w:cs="Arial"/>
          <w:color w:val="000000"/>
          <w:lang w:eastAsia="el-GR"/>
        </w:rPr>
        <w:t>σ΄</w:t>
      </w:r>
      <w:proofErr w:type="spellEnd"/>
      <w:r w:rsidRPr="00D03197">
        <w:rPr>
          <w:rFonts w:ascii="Comic Sans MS" w:eastAsia="Times New Roman" w:hAnsi="Comic Sans MS" w:cs="Arial"/>
          <w:color w:val="000000"/>
          <w:lang w:eastAsia="el-GR"/>
        </w:rPr>
        <w:t xml:space="preserve"> αυτό καθαρίζουν τα εικονίσματα - χωρίς να μιλούν κατά τη διάρκεια της διαδικασίας - και στη συνέχεια ρίχνουν το νερό σε μέρος «που δεν πατιέται» (σε χωνευτήρι εκκλησίας).</w:t>
      </w:r>
    </w:p>
    <w:sectPr w:rsidR="00745C9E" w:rsidRPr="00D03197" w:rsidSect="00745C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D03197"/>
    <w:rsid w:val="00745C9E"/>
    <w:rsid w:val="00D031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9E"/>
  </w:style>
  <w:style w:type="paragraph" w:styleId="3">
    <w:name w:val="heading 3"/>
    <w:basedOn w:val="a"/>
    <w:link w:val="3Char"/>
    <w:uiPriority w:val="9"/>
    <w:qFormat/>
    <w:rsid w:val="00D0319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0319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D03197"/>
    <w:rPr>
      <w:color w:val="0000FF"/>
      <w:u w:val="single"/>
    </w:rPr>
  </w:style>
  <w:style w:type="character" w:styleId="a3">
    <w:name w:val="Strong"/>
    <w:basedOn w:val="a0"/>
    <w:uiPriority w:val="22"/>
    <w:qFormat/>
    <w:rsid w:val="00D03197"/>
    <w:rPr>
      <w:b/>
      <w:bCs/>
    </w:rPr>
  </w:style>
</w:styles>
</file>

<file path=word/webSettings.xml><?xml version="1.0" encoding="utf-8"?>
<w:webSettings xmlns:r="http://schemas.openxmlformats.org/officeDocument/2006/relationships" xmlns:w="http://schemas.openxmlformats.org/wordprocessingml/2006/main">
  <w:divs>
    <w:div w:id="1151142536">
      <w:bodyDiv w:val="1"/>
      <w:marLeft w:val="0"/>
      <w:marRight w:val="0"/>
      <w:marTop w:val="0"/>
      <w:marBottom w:val="0"/>
      <w:divBdr>
        <w:top w:val="none" w:sz="0" w:space="0" w:color="auto"/>
        <w:left w:val="none" w:sz="0" w:space="0" w:color="auto"/>
        <w:bottom w:val="none" w:sz="0" w:space="0" w:color="auto"/>
        <w:right w:val="none" w:sz="0" w:space="0" w:color="auto"/>
      </w:divBdr>
      <w:divsChild>
        <w:div w:id="1575509347">
          <w:marLeft w:val="0"/>
          <w:marRight w:val="0"/>
          <w:marTop w:val="0"/>
          <w:marBottom w:val="0"/>
          <w:divBdr>
            <w:top w:val="none" w:sz="0" w:space="0" w:color="auto"/>
            <w:left w:val="none" w:sz="0" w:space="0" w:color="auto"/>
            <w:bottom w:val="none" w:sz="0" w:space="0" w:color="auto"/>
            <w:right w:val="none" w:sz="0" w:space="0" w:color="auto"/>
          </w:divBdr>
        </w:div>
        <w:div w:id="84609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752</Words>
  <Characters>4064</Characters>
  <Application>Microsoft Office Word</Application>
  <DocSecurity>0</DocSecurity>
  <Lines>33</Lines>
  <Paragraphs>9</Paragraphs>
  <ScaleCrop>false</ScaleCrop>
  <Company>Hewlett-Packard</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2</cp:revision>
  <dcterms:created xsi:type="dcterms:W3CDTF">2021-01-05T09:09:00Z</dcterms:created>
  <dcterms:modified xsi:type="dcterms:W3CDTF">2021-01-05T09:12:00Z</dcterms:modified>
</cp:coreProperties>
</file>