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4A" w:rsidRPr="002A794A" w:rsidRDefault="002A794A" w:rsidP="002A794A">
      <w:pPr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l-GR"/>
        </w:rPr>
      </w:pPr>
      <w:r w:rsidRPr="002A794A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l-GR"/>
        </w:rPr>
        <w:t>Η Εξέγερση του Πολυτεχνείου</w:t>
      </w:r>
    </w:p>
    <w:p w:rsidR="002A794A" w:rsidRPr="002A794A" w:rsidRDefault="002A794A" w:rsidP="002A794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794A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Εξέγερση του Πολυτεχνείου το Νοέμβριο του 1973 ήταν η κορυφαία αντιδικτατορική εκδήλωση και ουσιαστικά προανήγγειλε την πτώση της Χούντας των Συνταγματαρχών.</w:t>
      </w:r>
    </w:p>
    <w:p w:rsidR="002A794A" w:rsidRPr="002A794A" w:rsidRDefault="002A794A" w:rsidP="002A794A">
      <w:pPr>
        <w:shd w:val="clear" w:color="auto" w:fill="000000"/>
        <w:spacing w:after="0" w:line="0" w:lineRule="auto"/>
        <w:rPr>
          <w:rFonts w:ascii="Segoe UI" w:eastAsia="Times New Roman" w:hAnsi="Segoe UI" w:cs="Segoe UI"/>
          <w:color w:val="080808"/>
          <w:sz w:val="2"/>
          <w:szCs w:val="2"/>
          <w:lang w:val="en-US" w:eastAsia="el-GR"/>
        </w:rPr>
      </w:pPr>
      <w:proofErr w:type="spellStart"/>
      <w:r w:rsidRPr="002A794A">
        <w:rPr>
          <w:rFonts w:ascii="Helvetica" w:eastAsia="Times New Roman" w:hAnsi="Helvetica" w:cs="Helvetica"/>
          <w:color w:val="222222"/>
          <w:sz w:val="13"/>
          <w:lang w:eastAsia="el-GR"/>
        </w:rPr>
        <w:t>FacebookTwitterE</w:t>
      </w:r>
      <w:proofErr w:type="spellEnd"/>
      <w:r w:rsidRPr="002A794A">
        <w:rPr>
          <w:rFonts w:ascii="Helvetica" w:eastAsia="Times New Roman" w:hAnsi="Helvetica" w:cs="Helvetica"/>
          <w:color w:val="222222"/>
          <w:sz w:val="13"/>
          <w:lang w:eastAsia="el-GR"/>
        </w:rPr>
        <w:t>-</w:t>
      </w:r>
      <w:proofErr w:type="spellStart"/>
      <w:r w:rsidRPr="002A794A">
        <w:rPr>
          <w:rFonts w:ascii="Helvetica" w:eastAsia="Times New Roman" w:hAnsi="Helvetica" w:cs="Helvetica"/>
          <w:color w:val="222222"/>
          <w:sz w:val="13"/>
          <w:lang w:eastAsia="el-GR"/>
        </w:rPr>
        <w:t>mailΠερισσότερα</w:t>
      </w:r>
      <w:proofErr w:type="spellEnd"/>
      <w:r w:rsidRPr="002A794A">
        <w:rPr>
          <w:rFonts w:ascii="Helvetica" w:eastAsia="Times New Roman" w:hAnsi="Helvetica" w:cs="Helvetica"/>
          <w:color w:val="222222"/>
          <w:sz w:val="13"/>
          <w:lang w:eastAsia="el-GR"/>
        </w:rPr>
        <w:t>...</w:t>
      </w:r>
      <w:r w:rsidRPr="002A794A">
        <w:rPr>
          <w:rFonts w:ascii="Segoe UI" w:eastAsia="Times New Roman" w:hAnsi="Segoe UI" w:cs="Segoe UI"/>
          <w:color w:val="222222"/>
          <w:sz w:val="13"/>
          <w:lang w:eastAsia="el-GR"/>
        </w:rPr>
        <w:t>901</w:t>
      </w:r>
    </w:p>
    <w:p w:rsidR="0061056F" w:rsidRDefault="002A794A" w:rsidP="002A794A">
      <w:pPr>
        <w:rPr>
          <w:rFonts w:ascii="Segoe UI" w:eastAsia="Times New Roman" w:hAnsi="Segoe UI" w:cs="Segoe UI"/>
          <w:color w:val="080808"/>
          <w:sz w:val="27"/>
          <w:szCs w:val="27"/>
          <w:lang w:val="en-US" w:eastAsia="el-GR"/>
        </w:rPr>
      </w:pPr>
      <w:r w:rsidRPr="002A794A">
        <w:rPr>
          <w:rFonts w:ascii="Segoe UI" w:eastAsia="Times New Roman" w:hAnsi="Segoe UI" w:cs="Segoe UI"/>
          <w:color w:val="080808"/>
          <w:sz w:val="27"/>
          <w:szCs w:val="27"/>
          <w:lang w:eastAsia="el-GR"/>
        </w:rPr>
        <w:br/>
      </w:r>
      <w:hyperlink r:id="rId5" w:tgtFrame="_blank" w:history="1"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val="en-US" w:eastAsia="el-GR"/>
          </w:rPr>
          <w:t>https</w:t>
        </w:r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eastAsia="el-GR"/>
          </w:rPr>
          <w:t>://</w:t>
        </w:r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val="en-US" w:eastAsia="el-GR"/>
          </w:rPr>
          <w:t>www</w:t>
        </w:r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eastAsia="el-GR"/>
          </w:rPr>
          <w:t>.</w:t>
        </w:r>
        <w:proofErr w:type="spellStart"/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val="en-US" w:eastAsia="el-GR"/>
          </w:rPr>
          <w:t>sansimera</w:t>
        </w:r>
        <w:proofErr w:type="spellEnd"/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eastAsia="el-GR"/>
          </w:rPr>
          <w:t>.</w:t>
        </w:r>
        <w:proofErr w:type="spellStart"/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val="en-US" w:eastAsia="el-GR"/>
          </w:rPr>
          <w:t>gr</w:t>
        </w:r>
        <w:proofErr w:type="spellEnd"/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eastAsia="el-GR"/>
          </w:rPr>
          <w:t>/</w:t>
        </w:r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val="en-US" w:eastAsia="el-GR"/>
          </w:rPr>
          <w:t>articles</w:t>
        </w:r>
        <w:r w:rsidRPr="002A794A">
          <w:rPr>
            <w:rFonts w:ascii="Segoe UI" w:eastAsia="Times New Roman" w:hAnsi="Segoe UI" w:cs="Segoe UI"/>
            <w:color w:val="000000"/>
            <w:sz w:val="27"/>
            <w:u w:val="single"/>
            <w:lang w:eastAsia="el-GR"/>
          </w:rPr>
          <w:t>/190</w:t>
        </w:r>
      </w:hyperlink>
      <w:r w:rsidRPr="002A794A">
        <w:rPr>
          <w:rFonts w:ascii="Segoe UI" w:eastAsia="Times New Roman" w:hAnsi="Segoe UI" w:cs="Segoe UI"/>
          <w:color w:val="080808"/>
          <w:sz w:val="27"/>
          <w:szCs w:val="27"/>
          <w:lang w:eastAsia="el-GR"/>
        </w:rPr>
        <w:br/>
      </w:r>
      <w:r w:rsidRPr="002A794A">
        <w:rPr>
          <w:rFonts w:ascii="Segoe UI" w:eastAsia="Times New Roman" w:hAnsi="Segoe UI" w:cs="Segoe UI"/>
          <w:color w:val="080808"/>
          <w:sz w:val="27"/>
          <w:szCs w:val="27"/>
          <w:lang w:eastAsia="el-GR"/>
        </w:rPr>
        <w:br/>
      </w:r>
      <w:r>
        <w:rPr>
          <w:noProof/>
          <w:lang w:eastAsia="el-GR"/>
        </w:rPr>
        <w:drawing>
          <wp:inline distT="0" distB="0" distL="0" distR="0">
            <wp:extent cx="4460666" cy="3276600"/>
            <wp:effectExtent l="19050" t="0" r="0" b="0"/>
            <wp:docPr id="3" name="Εικόνα 3" descr="https://cdn.sansimera.gr/media/photos/main/lg/Polytexne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sansimera.gr/media/photos/main/lg/Polytexnei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699" cy="327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4A" w:rsidRPr="002A794A" w:rsidRDefault="002A794A" w:rsidP="002A794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61510" cy="3275612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115" cy="328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94A" w:rsidRPr="002A794A" w:rsidSect="006105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380F"/>
    <w:multiLevelType w:val="multilevel"/>
    <w:tmpl w:val="E96C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94A"/>
    <w:rsid w:val="002A794A"/>
    <w:rsid w:val="0061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6F"/>
  </w:style>
  <w:style w:type="paragraph" w:styleId="1">
    <w:name w:val="heading 1"/>
    <w:basedOn w:val="a"/>
    <w:link w:val="1Char"/>
    <w:uiPriority w:val="9"/>
    <w:qFormat/>
    <w:rsid w:val="002A7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794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2A794A"/>
    <w:rPr>
      <w:color w:val="0000FF"/>
      <w:u w:val="single"/>
    </w:rPr>
  </w:style>
  <w:style w:type="paragraph" w:customStyle="1" w:styleId="text-secondary">
    <w:name w:val="text-secondary"/>
    <w:basedOn w:val="a"/>
    <w:rsid w:val="002A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t-label">
    <w:name w:val="at-label"/>
    <w:basedOn w:val="a0"/>
    <w:rsid w:val="002A794A"/>
  </w:style>
  <w:style w:type="character" w:customStyle="1" w:styleId="at4-share-count-container">
    <w:name w:val="at4-share-count-container"/>
    <w:basedOn w:val="a0"/>
    <w:rsid w:val="002A794A"/>
  </w:style>
  <w:style w:type="paragraph" w:styleId="a3">
    <w:name w:val="Balloon Text"/>
    <w:basedOn w:val="a"/>
    <w:link w:val="Char"/>
    <w:uiPriority w:val="99"/>
    <w:semiHidden/>
    <w:unhideWhenUsed/>
    <w:rsid w:val="002A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7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1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ansimera.gr/articles/1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2020-11-17T05:30:00Z</dcterms:created>
  <dcterms:modified xsi:type="dcterms:W3CDTF">2020-11-17T05:33:00Z</dcterms:modified>
</cp:coreProperties>
</file>