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D" w:rsidRDefault="00EC76BD" w:rsidP="00EC76BD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el-GR"/>
        </w:rPr>
      </w:pPr>
      <w:hyperlink r:id="rId4" w:history="1">
        <w:r w:rsidRPr="00EC76BD">
          <w:rPr>
            <w:rFonts w:ascii="Georgia" w:eastAsia="Times New Roman" w:hAnsi="Georgia" w:cs="Times New Roman"/>
            <w:b/>
            <w:bCs/>
            <w:color w:val="0000FF"/>
            <w:sz w:val="36"/>
            <w:lang w:eastAsia="el-GR"/>
          </w:rPr>
          <w:t>Θεέ μου, μπορείς να έχεις πολλά παράπονα από μένα, αλλά προσπάθησα να Σ’ αγαπήσω</w:t>
        </w:r>
      </w:hyperlink>
    </w:p>
    <w:p w:rsidR="00EC76BD" w:rsidRPr="00EC76BD" w:rsidRDefault="00EC76BD" w:rsidP="00EC76BD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en-US" w:eastAsia="el-GR"/>
        </w:rPr>
      </w:pPr>
    </w:p>
    <w:p w:rsidR="00EC76BD" w:rsidRDefault="00EC76BD" w:rsidP="00EC76BD">
      <w:pPr>
        <w:shd w:val="clear" w:color="auto" w:fill="CFE2F3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32"/>
          <w:szCs w:val="32"/>
          <w:lang w:val="en-US" w:eastAsia="el-GR"/>
        </w:rPr>
      </w:pPr>
      <w:r w:rsidRPr="00EC76BD">
        <w:rPr>
          <w:rFonts w:ascii="Constantia" w:eastAsia="Times New Roman" w:hAnsi="Constantia" w:cs="Times New Roman"/>
          <w:color w:val="333333"/>
          <w:sz w:val="32"/>
          <w:szCs w:val="32"/>
          <w:highlight w:val="yellow"/>
          <w:lang w:eastAsia="el-GR"/>
        </w:rPr>
        <w:t>https://www.youtube.com/watch?v=p_glcHuHBD0</w:t>
      </w:r>
      <w:r w:rsidRPr="00EC76BD">
        <w:rPr>
          <w:rFonts w:ascii="Constantia" w:eastAsia="Times New Roman" w:hAnsi="Constantia" w:cs="Times New Roman"/>
          <w:color w:val="333333"/>
          <w:sz w:val="32"/>
          <w:szCs w:val="32"/>
          <w:lang w:eastAsia="el-GR"/>
        </w:rPr>
        <w:t> 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el-GR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el-GR"/>
        </w:rPr>
        <w:t xml:space="preserve">    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Όταν ήμουν στην Αφρική το 1964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και είχα την πρώτη φάση ελονοσίας,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επέστρεφα στην Ευρώπη.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Και καθώς ήμουν στην Αιθιοπία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και όλα έδειχναν μ’ έναν πυρετό 41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πως τελειώνει η ζωή μου,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είχα προλάβει να κάνω μια προσευχή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που τη θυμάμαι ακόμα:</w:t>
      </w:r>
    </w:p>
    <w:p w:rsidR="00EC76BD" w:rsidRPr="00EC76BD" w:rsidRDefault="00EC76BD" w:rsidP="00EC76BD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b/>
          <w:bCs/>
          <w:color w:val="2B00FE"/>
          <w:sz w:val="48"/>
          <w:szCs w:val="48"/>
          <w:lang w:eastAsia="el-GR"/>
        </w:rPr>
        <w:t>Θεέ μου,</w:t>
      </w:r>
      <w:r w:rsidRPr="00EC76BD">
        <w:rPr>
          <w:rFonts w:ascii="Constantia" w:eastAsia="Times New Roman" w:hAnsi="Constantia" w:cs="Times New Roman"/>
          <w:b/>
          <w:bCs/>
          <w:color w:val="2B00FE"/>
          <w:sz w:val="48"/>
          <w:szCs w:val="48"/>
          <w:lang w:eastAsia="el-GR"/>
        </w:rPr>
        <w:br/>
        <w:t>μπορείς να έχεις πολλά παράπονα από μένα,</w:t>
      </w:r>
      <w:r w:rsidRPr="00EC76BD">
        <w:rPr>
          <w:rFonts w:ascii="Constantia" w:eastAsia="Times New Roman" w:hAnsi="Constantia" w:cs="Times New Roman"/>
          <w:b/>
          <w:bCs/>
          <w:color w:val="2B00FE"/>
          <w:sz w:val="48"/>
          <w:szCs w:val="48"/>
          <w:lang w:eastAsia="el-GR"/>
        </w:rPr>
        <w:br/>
        <w:t>αλλά προσπάθησα να Σ’ αγαπήσω.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Σας έλεγα ότι αυτή είναι η περίληψη και σήμερα.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Μπορεί να έχω κάνει πολλά λάθη,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πολλά άλλα πράγματα,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αλλά προσπάθησα να ζήσω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μέσα σ’ αυτό το μυστήριο της αγάπης του Θεού.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  <w:t>Δεν τα ’χω καταφέρει πάντοτε.</w:t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br/>
      </w: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lastRenderedPageBreak/>
        <w:t>Αλλά ξέρω ότι η προσπάθεια έχει το δικό της νόημα. 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color w:val="333333"/>
          <w:sz w:val="48"/>
          <w:szCs w:val="48"/>
          <w:lang w:eastAsia="el-GR"/>
        </w:rPr>
        <w:t>------------------------------------------------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i/>
          <w:iCs/>
          <w:color w:val="333333"/>
          <w:sz w:val="48"/>
          <w:szCs w:val="48"/>
          <w:lang w:eastAsia="el-GR"/>
        </w:rPr>
        <w:t>Μοναδικός και ανεπανάληπτος ο Αρχιεπίσκοπος Αλβανίας.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i/>
          <w:iCs/>
          <w:color w:val="333333"/>
          <w:sz w:val="48"/>
          <w:szCs w:val="48"/>
          <w:lang w:eastAsia="el-GR"/>
        </w:rPr>
        <w:t>Αξίζει περισσότερο να το ακούσετε, παρά να το διαβάσετε.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i/>
          <w:iCs/>
          <w:color w:val="333333"/>
          <w:sz w:val="48"/>
          <w:szCs w:val="48"/>
          <w:lang w:eastAsia="el-GR"/>
        </w:rPr>
        <w:t>Είναι εκείνο το ράγισμα στη φωνή που αναδεικνύει τα λεγόμενα ...</w:t>
      </w:r>
    </w:p>
    <w:p w:rsidR="00EC76BD" w:rsidRPr="00EC76BD" w:rsidRDefault="00EC76BD" w:rsidP="00EC76BD">
      <w:pPr>
        <w:shd w:val="clear" w:color="auto" w:fill="CFE2F3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EC76BD">
        <w:rPr>
          <w:rFonts w:ascii="Constantia" w:eastAsia="Times New Roman" w:hAnsi="Constantia" w:cs="Times New Roman"/>
          <w:i/>
          <w:iCs/>
          <w:color w:val="333333"/>
          <w:sz w:val="48"/>
          <w:szCs w:val="48"/>
          <w:lang w:eastAsia="el-GR"/>
        </w:rPr>
        <w:t> Εντοπίστε το ανάμεσα στα τόσα ενδιαφέροντα που λέει,</w:t>
      </w:r>
      <w:r w:rsidRPr="00EC76BD">
        <w:rPr>
          <w:rFonts w:ascii="Constantia" w:eastAsia="Times New Roman" w:hAnsi="Constantia" w:cs="Times New Roman"/>
          <w:i/>
          <w:iCs/>
          <w:color w:val="333333"/>
          <w:sz w:val="48"/>
          <w:szCs w:val="48"/>
          <w:lang w:eastAsia="el-GR"/>
        </w:rPr>
        <w:br/>
        <w:t>και χαρείτε που έχουμε άξιους ιεράρχες στην εκκλησία μας!</w:t>
      </w:r>
    </w:p>
    <w:p w:rsidR="009F5653" w:rsidRDefault="009F5653"/>
    <w:sectPr w:rsidR="009F5653" w:rsidSect="009F56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6BD"/>
    <w:rsid w:val="009F5653"/>
    <w:rsid w:val="00EC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53"/>
  </w:style>
  <w:style w:type="paragraph" w:styleId="3">
    <w:name w:val="heading 3"/>
    <w:basedOn w:val="a"/>
    <w:link w:val="3Char"/>
    <w:uiPriority w:val="9"/>
    <w:qFormat/>
    <w:rsid w:val="00EC7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C76B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C7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foterodexios.blogspot.com/2020/11/blog-post_69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2020-11-27T06:14:00Z</dcterms:created>
  <dcterms:modified xsi:type="dcterms:W3CDTF">2020-11-27T06:17:00Z</dcterms:modified>
</cp:coreProperties>
</file>