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F34" w:rsidRPr="00574D07" w:rsidRDefault="00574D07">
      <w:pPr>
        <w:rPr>
          <w:rFonts w:ascii="Comic Sans MS" w:hAnsi="Comic Sans MS"/>
          <w:b/>
          <w:sz w:val="36"/>
          <w:szCs w:val="36"/>
        </w:rPr>
      </w:pPr>
      <w:r w:rsidRPr="00574D07">
        <w:rPr>
          <w:rFonts w:ascii="Comic Sans MS" w:hAnsi="Comic Sans MS"/>
          <w:b/>
          <w:sz w:val="36"/>
          <w:szCs w:val="36"/>
        </w:rPr>
        <w:t>Θεματική ενότητα 3</w:t>
      </w:r>
    </w:p>
    <w:p w:rsidR="00574D07" w:rsidRDefault="00574D07">
      <w:pPr>
        <w:rPr>
          <w:rFonts w:ascii="Comic Sans MS" w:hAnsi="Comic Sans MS"/>
          <w:b/>
          <w:color w:val="C00000"/>
          <w:sz w:val="28"/>
          <w:szCs w:val="28"/>
        </w:rPr>
      </w:pPr>
      <w:r w:rsidRPr="00574D07">
        <w:rPr>
          <w:rFonts w:ascii="Comic Sans MS" w:hAnsi="Comic Sans MS"/>
          <w:b/>
          <w:color w:val="C00000"/>
          <w:sz w:val="28"/>
          <w:szCs w:val="28"/>
        </w:rPr>
        <w:t>Σύγχρονες θρησκευτικές μορ</w:t>
      </w:r>
      <w:r>
        <w:rPr>
          <w:rFonts w:ascii="Comic Sans MS" w:hAnsi="Comic Sans MS"/>
          <w:b/>
          <w:color w:val="C00000"/>
          <w:sz w:val="28"/>
          <w:szCs w:val="28"/>
        </w:rPr>
        <w:t>φές στην ορθοδοξία και τον κόσμο</w:t>
      </w:r>
    </w:p>
    <w:p w:rsidR="00574D07" w:rsidRDefault="00574D0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Συνεχίζοντας την επανάληψη των θεματικών μας ενοτήτων περνάμε ενδεικτικά σε προσωπικότητες που εμπνεύστηκαν από την πίστη τους και πρόσφεραν πολλά στους ανθρώπους της εποχής τους και τον σύγχρονο κόσμο.</w:t>
      </w:r>
    </w:p>
    <w:p w:rsidR="00574D07" w:rsidRDefault="00574D0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Αφού </w:t>
      </w:r>
      <w:r w:rsidR="008A26C1">
        <w:rPr>
          <w:rFonts w:ascii="Comic Sans MS" w:hAnsi="Comic Sans MS"/>
          <w:sz w:val="24"/>
          <w:szCs w:val="24"/>
        </w:rPr>
        <w:t>θυμηθείτε</w:t>
      </w:r>
      <w:r w:rsidR="00807480">
        <w:rPr>
          <w:rFonts w:ascii="Comic Sans MS" w:hAnsi="Comic Sans MS"/>
          <w:sz w:val="24"/>
          <w:szCs w:val="24"/>
        </w:rPr>
        <w:t xml:space="preserve"> τη</w:t>
      </w:r>
      <w:r>
        <w:rPr>
          <w:rFonts w:ascii="Comic Sans MS" w:hAnsi="Comic Sans MS"/>
          <w:sz w:val="24"/>
          <w:szCs w:val="24"/>
        </w:rPr>
        <w:t xml:space="preserve"> ζωή και τον αγώνα αυτών των ανθρώπων από τις σελίδες</w:t>
      </w:r>
      <w:r w:rsidR="00807480" w:rsidRPr="00807480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56-68 του σχολικού σας βιβλίου</w:t>
      </w:r>
      <w:r w:rsidR="00807480" w:rsidRPr="00807480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βρείτε λίγες και ουσιαστικές </w:t>
      </w:r>
      <w:r w:rsidR="008A26C1">
        <w:rPr>
          <w:rFonts w:ascii="Comic Sans MS" w:hAnsi="Comic Sans MS"/>
          <w:sz w:val="24"/>
          <w:szCs w:val="24"/>
        </w:rPr>
        <w:t>πληροφορίες</w:t>
      </w:r>
      <w:r>
        <w:rPr>
          <w:rFonts w:ascii="Comic Sans MS" w:hAnsi="Comic Sans MS"/>
          <w:sz w:val="24"/>
          <w:szCs w:val="24"/>
        </w:rPr>
        <w:t xml:space="preserve"> για το</w:t>
      </w:r>
      <w:r w:rsidR="00807480">
        <w:rPr>
          <w:rFonts w:ascii="Comic Sans MS" w:hAnsi="Comic Sans MS"/>
          <w:sz w:val="24"/>
          <w:szCs w:val="24"/>
        </w:rPr>
        <w:t>ν</w:t>
      </w:r>
      <w:r>
        <w:rPr>
          <w:rFonts w:ascii="Comic Sans MS" w:hAnsi="Comic Sans MS"/>
          <w:sz w:val="24"/>
          <w:szCs w:val="24"/>
        </w:rPr>
        <w:t xml:space="preserve"> βίο και τα έργα των:</w:t>
      </w:r>
    </w:p>
    <w:p w:rsidR="00574D07" w:rsidRDefault="00574D0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Σεραφ</w:t>
      </w:r>
      <w:r w:rsidR="008A26C1">
        <w:rPr>
          <w:rFonts w:ascii="Comic Sans MS" w:hAnsi="Comic Sans MS"/>
          <w:sz w:val="24"/>
          <w:szCs w:val="24"/>
        </w:rPr>
        <w:t>ε</w:t>
      </w:r>
      <w:r>
        <w:rPr>
          <w:rFonts w:ascii="Comic Sans MS" w:hAnsi="Comic Sans MS"/>
          <w:sz w:val="24"/>
          <w:szCs w:val="24"/>
        </w:rPr>
        <w:t>ίμ Ρόουζ</w:t>
      </w:r>
      <w:r w:rsidR="00807480">
        <w:rPr>
          <w:rFonts w:ascii="Comic Sans MS" w:hAnsi="Comic Sans MS"/>
          <w:sz w:val="24"/>
          <w:szCs w:val="24"/>
        </w:rPr>
        <w:t>, Οσίου Σωφρονίου</w:t>
      </w:r>
      <w:r w:rsidR="008A26C1">
        <w:rPr>
          <w:rFonts w:ascii="Comic Sans MS" w:hAnsi="Comic Sans MS"/>
          <w:sz w:val="24"/>
          <w:szCs w:val="24"/>
        </w:rPr>
        <w:t xml:space="preserve"> του Έσσεξ, αδελφή</w:t>
      </w:r>
      <w:r w:rsidR="00807480">
        <w:rPr>
          <w:rFonts w:ascii="Comic Sans MS" w:hAnsi="Comic Sans MS"/>
          <w:sz w:val="24"/>
          <w:szCs w:val="24"/>
        </w:rPr>
        <w:t>ς</w:t>
      </w:r>
      <w:r w:rsidR="008A26C1">
        <w:rPr>
          <w:rFonts w:ascii="Comic Sans MS" w:hAnsi="Comic Sans MS"/>
          <w:sz w:val="24"/>
          <w:szCs w:val="24"/>
        </w:rPr>
        <w:t xml:space="preserve"> Γαβριηλία</w:t>
      </w:r>
      <w:r w:rsidR="00807480">
        <w:rPr>
          <w:rFonts w:ascii="Comic Sans MS" w:hAnsi="Comic Sans MS"/>
          <w:sz w:val="24"/>
          <w:szCs w:val="24"/>
        </w:rPr>
        <w:t xml:space="preserve">ς Παπαγιάννη, και  Αγίου Ιωάννου </w:t>
      </w:r>
      <w:r w:rsidR="008A26C1">
        <w:rPr>
          <w:rFonts w:ascii="Comic Sans MS" w:hAnsi="Comic Sans MS"/>
          <w:sz w:val="24"/>
          <w:szCs w:val="24"/>
        </w:rPr>
        <w:t xml:space="preserve"> Μαξίμοβιτς.</w:t>
      </w:r>
    </w:p>
    <w:p w:rsidR="008A26C1" w:rsidRDefault="008A26C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Παρακολουθήστε και το βίντεο με  πληροφορίες για τη ζωή του σύγχρονο</w:t>
      </w:r>
      <w:r w:rsidR="00807480">
        <w:rPr>
          <w:rFonts w:ascii="Comic Sans MS" w:hAnsi="Comic Sans MS"/>
          <w:sz w:val="24"/>
          <w:szCs w:val="24"/>
        </w:rPr>
        <w:t>υ Αγίου Λουκά του ιατρού από τη</w:t>
      </w:r>
      <w:r>
        <w:rPr>
          <w:rFonts w:ascii="Comic Sans MS" w:hAnsi="Comic Sans MS"/>
          <w:sz w:val="24"/>
          <w:szCs w:val="24"/>
        </w:rPr>
        <w:t xml:space="preserve"> Ρωσία.</w:t>
      </w:r>
    </w:p>
    <w:p w:rsidR="008A26C1" w:rsidRDefault="00354418">
      <w:pPr>
        <w:rPr>
          <w:sz w:val="28"/>
          <w:szCs w:val="28"/>
        </w:rPr>
      </w:pPr>
      <w:hyperlink r:id="rId4" w:history="1">
        <w:r w:rsidR="00DA5C48" w:rsidRPr="00DA5C48">
          <w:rPr>
            <w:rStyle w:val="-"/>
            <w:sz w:val="28"/>
            <w:szCs w:val="28"/>
          </w:rPr>
          <w:t>https://www.youtube.com/watch?v=xTbaMdpW48A</w:t>
        </w:r>
      </w:hyperlink>
    </w:p>
    <w:p w:rsidR="00DA5C48" w:rsidRPr="00DA5C48" w:rsidRDefault="00DA5C48">
      <w:pPr>
        <w:rPr>
          <w:rFonts w:ascii="Comic Sans MS" w:hAnsi="Comic Sans MS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5274310" cy="2966799"/>
            <wp:effectExtent l="19050" t="0" r="2540" b="0"/>
            <wp:docPr id="1" name="Εικόνα 1" descr="Άγιος Λουκάς ο ιατρός, επίσκοπος Συμφερουπόλεως Κριμαίας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Άγιος Λουκάς ο ιατρός, επίσκοπος Συμφερουπόλεως Κριμαίας - YouTub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5C48" w:rsidRPr="00DA5C48" w:rsidSect="00D87F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4D07"/>
    <w:rsid w:val="00354418"/>
    <w:rsid w:val="00574D07"/>
    <w:rsid w:val="00807480"/>
    <w:rsid w:val="008A26C1"/>
    <w:rsid w:val="00D87F34"/>
    <w:rsid w:val="00DA5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A26C1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A5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A5C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xTbaMdpW48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2020-05-12T19:31:00Z</dcterms:created>
  <dcterms:modified xsi:type="dcterms:W3CDTF">2020-05-13T04:57:00Z</dcterms:modified>
</cp:coreProperties>
</file>