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23" w:rsidRPr="00FC6A23" w:rsidRDefault="00FC6A23" w:rsidP="00FC6A23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r w:rsidRPr="00FC6A23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begin"/>
      </w:r>
      <w:r w:rsidRPr="00FC6A23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instrText xml:space="preserve"> HYPERLINK "http://amfoterodexios.blogspot.com/2021/06/blog-post_48.html" </w:instrText>
      </w:r>
      <w:r w:rsidRPr="00FC6A23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separate"/>
      </w:r>
      <w:r w:rsidRPr="00FC6A23">
        <w:rPr>
          <w:rFonts w:ascii="Georgia" w:eastAsia="Times New Roman" w:hAnsi="Georgia" w:cs="Times New Roman"/>
          <w:b/>
          <w:bCs/>
          <w:color w:val="FF0000"/>
          <w:sz w:val="36"/>
          <w:lang w:eastAsia="el-GR"/>
        </w:rPr>
        <w:t xml:space="preserve">Ο ήρωας, ο </w:t>
      </w:r>
      <w:proofErr w:type="spellStart"/>
      <w:r w:rsidRPr="00FC6A23">
        <w:rPr>
          <w:rFonts w:ascii="Georgia" w:eastAsia="Times New Roman" w:hAnsi="Georgia" w:cs="Times New Roman"/>
          <w:b/>
          <w:bCs/>
          <w:color w:val="FF0000"/>
          <w:sz w:val="36"/>
          <w:lang w:eastAsia="el-GR"/>
        </w:rPr>
        <w:t>υπερήρωας</w:t>
      </w:r>
      <w:proofErr w:type="spellEnd"/>
      <w:r w:rsidRPr="00FC6A23">
        <w:rPr>
          <w:rFonts w:ascii="Georgia" w:eastAsia="Times New Roman" w:hAnsi="Georgia" w:cs="Times New Roman"/>
          <w:b/>
          <w:bCs/>
          <w:color w:val="FF0000"/>
          <w:sz w:val="36"/>
          <w:lang w:eastAsia="el-GR"/>
        </w:rPr>
        <w:t xml:space="preserve"> και η λέαινα</w:t>
      </w:r>
      <w:r w:rsidRPr="00FC6A23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end"/>
      </w:r>
    </w:p>
    <w:p w:rsidR="00FC6A23" w:rsidRPr="00FC6A23" w:rsidRDefault="00FC6A23" w:rsidP="00FC6A23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>
        <w:rPr>
          <w:rFonts w:ascii="Constantia" w:eastAsia="Times New Roman" w:hAnsi="Constantia" w:cs="Times New Roman"/>
          <w:noProof/>
          <w:color w:val="073763"/>
          <w:sz w:val="48"/>
          <w:szCs w:val="48"/>
          <w:shd w:val="clear" w:color="auto" w:fill="F3F3F3"/>
          <w:lang w:eastAsia="el-GR"/>
        </w:rPr>
        <w:drawing>
          <wp:inline distT="0" distB="0" distL="0" distR="0">
            <wp:extent cx="6096000" cy="2743200"/>
            <wp:effectExtent l="19050" t="0" r="0" b="0"/>
            <wp:docPr id="1" name="Εικόνα 1" descr="https://lh3.googleusercontent.com/-r0WWXMF07qs/YLfm4GntpsI/AAAAAAAAG4Y/VuhCy8SwcHgTNb_YxGtgrKB1-HZKDjsngCLcBGAsYHQ/w640-h288/imag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r0WWXMF07qs/YLfm4GntpsI/AAAAAAAAG4Y/VuhCy8SwcHgTNb_YxGtgrKB1-HZKDjsngCLcBGAsYHQ/w640-h288/imag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Πριν από τέσσερα χρόνια, τον Ιούλιο του 2017 δεκάδες εφημερίδες και </w:t>
      </w:r>
      <w:proofErr w:type="spellStart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site</w:t>
      </w:r>
      <w:proofErr w:type="spellEnd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 ανέβαζαν φωτογραφίες και διθυραμβικά σχόλια για ένα παιδί που «κατάφερε να καταρρίψει όλα τα στερεότυπα στις Πανελλαδικές».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Αν </w:t>
      </w:r>
      <w:proofErr w:type="spellStart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γκουγκλάρετε</w:t>
      </w:r>
      <w:proofErr w:type="spellEnd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 «Δρόσος Κονδύλης», θα εμφανιστούν 619 αποτελέσματα και δεκάδες φωτογραφίες.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b/>
          <w:bCs/>
          <w:color w:val="073763"/>
          <w:sz w:val="48"/>
          <w:szCs w:val="48"/>
          <w:shd w:val="clear" w:color="auto" w:fill="F3F3F3"/>
          <w:lang w:eastAsia="el-GR"/>
        </w:rPr>
        <w:t xml:space="preserve">Όλα μιλούν για τον ήρωα που πέτυχε το ακατόρθωτο: ανήκοντας ο ίδιος στο φάσμα του αυτισμού, πέτυχε βαθμολογία Πανελλαδικών που του επέτρεπε τότε να διαλέξει όποια σχολή ήθελε.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lastRenderedPageBreak/>
        <w:t>Ο Δρόσος ωστόσο, διάλεξε να σπουδάσει τουριστικά και να φύγει για τη Ρόδο.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Πίσω από έναν μεγάλο άνδρα, λένε, κρύβεται πάντα μια εξίσου μεγάλη γυναίκα.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b/>
          <w:bCs/>
          <w:color w:val="073763"/>
          <w:sz w:val="48"/>
          <w:szCs w:val="48"/>
          <w:shd w:val="clear" w:color="auto" w:fill="F3F3F3"/>
          <w:lang w:eastAsia="el-GR"/>
        </w:rPr>
        <w:t xml:space="preserve">Και πίσω από το Δρόσο μας, κρυβόταν για χρόνια ολόκληρα μια … λέαινα.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Έτσι την ονομάτισαν οι εφημερίδες, γιατί στ’ αλήθεια έδωσε λιονταρίσια μάχη ολομόναχη απέναντι σε όλο το κατεστημένο για να αλλάξει τόσο στην εκπαίδευση όσο και στη μικρή μας κοινωνία η νοοτροπία απέναντι σε αυτά τα «διαφορετικά» παιδιά.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Πάνε δύο χρόνια όταν η λέαινα που όλοι θαυμάζαμε, η </w:t>
      </w:r>
      <w:proofErr w:type="spellStart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Νικολία</w:t>
      </w:r>
      <w:proofErr w:type="spellEnd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 μας, λύγισε το κεφάλι μπροστά στη μπόρα που απειλούσε να σαρώσει ό,τι είχε χτίσει με πόνο, αίμα και δάκρυα τόσα χρόνια.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Κλάψαμε, παλέψαμε, προσευχηθήκαμε και τη συνοδέψαμε νοερά με την αγάπη </w:t>
      </w: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lastRenderedPageBreak/>
        <w:t xml:space="preserve">μας εκατοντάδες χιλιόμετρα μακριά, σε κάποια διάσημη ογκολογική κλινική των ΗΠΑ.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Και η λέαινα σήκωσε το κεφάλι και επέστρεψε δίπλα μας υγιής και αποφασισμένη όσο ποτέ.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b/>
          <w:bCs/>
          <w:color w:val="073763"/>
          <w:sz w:val="48"/>
          <w:szCs w:val="48"/>
          <w:shd w:val="clear" w:color="auto" w:fill="F3F3F3"/>
          <w:lang w:eastAsia="el-GR"/>
        </w:rPr>
        <w:t xml:space="preserve">Χθες, 1η του Ιούνη, όταν άνοιξε το ασανσέρ του πρώτου ορόφου, την έκπληξη διαδέχτηκε η χαρά και τη χαρά η συγκίνηση, όταν </w:t>
      </w:r>
      <w:proofErr w:type="spellStart"/>
      <w:r w:rsidRPr="00FC6A23">
        <w:rPr>
          <w:rFonts w:ascii="Constantia" w:eastAsia="Times New Roman" w:hAnsi="Constantia" w:cs="Times New Roman"/>
          <w:b/>
          <w:bCs/>
          <w:color w:val="073763"/>
          <w:sz w:val="48"/>
          <w:szCs w:val="48"/>
          <w:shd w:val="clear" w:color="auto" w:fill="F3F3F3"/>
          <w:lang w:eastAsia="el-GR"/>
        </w:rPr>
        <w:t>αντικρύσαμε</w:t>
      </w:r>
      <w:proofErr w:type="spellEnd"/>
      <w:r w:rsidRPr="00FC6A23">
        <w:rPr>
          <w:rFonts w:ascii="Constantia" w:eastAsia="Times New Roman" w:hAnsi="Constantia" w:cs="Times New Roman"/>
          <w:b/>
          <w:bCs/>
          <w:color w:val="073763"/>
          <w:sz w:val="48"/>
          <w:szCs w:val="48"/>
          <w:shd w:val="clear" w:color="auto" w:fill="F3F3F3"/>
          <w:lang w:eastAsia="el-GR"/>
        </w:rPr>
        <w:t xml:space="preserve"> το Δρόσο μας, πτυχιούχο πλέον της Σχολής Τουριστικών Επαγγελμάτων Ρόδου, με απανωτές υποτροφίες και πτυχίο «Άριστα», που ήρθε να μας </w:t>
      </w:r>
      <w:proofErr w:type="spellStart"/>
      <w:r w:rsidRPr="00FC6A23">
        <w:rPr>
          <w:rFonts w:ascii="Constantia" w:eastAsia="Times New Roman" w:hAnsi="Constantia" w:cs="Times New Roman"/>
          <w:b/>
          <w:bCs/>
          <w:color w:val="073763"/>
          <w:sz w:val="48"/>
          <w:szCs w:val="48"/>
          <w:shd w:val="clear" w:color="auto" w:fill="F3F3F3"/>
          <w:lang w:eastAsia="el-GR"/>
        </w:rPr>
        <w:t>δωρήσει</w:t>
      </w:r>
      <w:proofErr w:type="spellEnd"/>
      <w:r w:rsidRPr="00FC6A23">
        <w:rPr>
          <w:rFonts w:ascii="Constantia" w:eastAsia="Times New Roman" w:hAnsi="Constantia" w:cs="Times New Roman"/>
          <w:b/>
          <w:bCs/>
          <w:color w:val="073763"/>
          <w:sz w:val="48"/>
          <w:szCs w:val="48"/>
          <w:shd w:val="clear" w:color="auto" w:fill="F3F3F3"/>
          <w:lang w:eastAsia="el-GR"/>
        </w:rPr>
        <w:t xml:space="preserve"> την πτυχιακή του εργασία.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b/>
          <w:bCs/>
          <w:color w:val="073763"/>
          <w:sz w:val="48"/>
          <w:szCs w:val="48"/>
          <w:shd w:val="clear" w:color="auto" w:fill="F3F3F3"/>
          <w:lang w:eastAsia="el-GR"/>
        </w:rPr>
        <w:t xml:space="preserve">Και τότε ήταν που δεν μπορούσαμε να συγκρατήσουμε το θαυμασμό και τα δάκρυα… </w:t>
      </w: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Μια πτυχιακή εργασία για το Νομό μας, που θα τη ζήλευαν πολλοί… </w:t>
      </w:r>
    </w:p>
    <w:p w:rsidR="00FC6A23" w:rsidRPr="00FC6A23" w:rsidRDefault="00FC6A23" w:rsidP="00FC6A23">
      <w:pPr>
        <w:shd w:val="clear" w:color="auto" w:fill="CFE2F3"/>
        <w:spacing w:after="0" w:line="240" w:lineRule="auto"/>
        <w:jc w:val="center"/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</w:pPr>
      <w:r>
        <w:rPr>
          <w:rFonts w:ascii="Constantia" w:eastAsia="Times New Roman" w:hAnsi="Constantia" w:cs="Times New Roman"/>
          <w:noProof/>
          <w:color w:val="FF0000"/>
          <w:sz w:val="48"/>
          <w:szCs w:val="48"/>
          <w:shd w:val="clear" w:color="auto" w:fill="F3F3F3"/>
          <w:lang w:eastAsia="el-GR"/>
        </w:rPr>
        <w:lastRenderedPageBreak/>
        <w:drawing>
          <wp:inline distT="0" distB="0" distL="0" distR="0">
            <wp:extent cx="2743200" cy="6096000"/>
            <wp:effectExtent l="19050" t="0" r="0" b="0"/>
            <wp:docPr id="2" name="Εικόνα 2" descr="https://1.bp.blogspot.com/-VBDWBE8fXLQ/YLfn68Ql4BI/AAAAAAAAG4k/UVZ0sSEkl04AOLq5s-JHypnkq6sCxxzdwCLcBGAsYHQ/w288-h640/194760761_4243503212368759_476199565178300413_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VBDWBE8fXLQ/YLfn68Ql4BI/AAAAAAAAG4k/UVZ0sSEkl04AOLq5s-JHypnkq6sCxxzdwCLcBGAsYHQ/w288-h640/194760761_4243503212368759_476199565178300413_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23" w:rsidRPr="00FC6A23" w:rsidRDefault="00FC6A23" w:rsidP="00FC6A23">
      <w:pPr>
        <w:shd w:val="clear" w:color="auto" w:fill="CFE2F3"/>
        <w:spacing w:after="0" w:line="240" w:lineRule="auto"/>
        <w:jc w:val="center"/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</w:pP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Ανοίγουμε και διαβάζουμε στην πρώτη σελίδα: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2B00FE"/>
          <w:sz w:val="48"/>
          <w:szCs w:val="48"/>
          <w:shd w:val="clear" w:color="auto" w:fill="F3F3F3"/>
          <w:lang w:eastAsia="el-GR"/>
        </w:rPr>
        <w:t xml:space="preserve">Στο «φάρο» πολιτισμού και γνώσεων της πόλης μου «Δημόσια Κεντρική Βιβλιοθήκη Πύργου» αφιερώνω την </w:t>
      </w:r>
      <w:r w:rsidRPr="00FC6A23">
        <w:rPr>
          <w:rFonts w:ascii="Constantia" w:eastAsia="Times New Roman" w:hAnsi="Constantia" w:cs="Times New Roman"/>
          <w:color w:val="2B00FE"/>
          <w:sz w:val="48"/>
          <w:szCs w:val="48"/>
          <w:shd w:val="clear" w:color="auto" w:fill="F3F3F3"/>
          <w:lang w:eastAsia="el-GR"/>
        </w:rPr>
        <w:lastRenderedPageBreak/>
        <w:t xml:space="preserve">πτυχιακή μου εργασία, το λεύκωμα και το βίντεο με τον τόπο μου.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2B00FE"/>
          <w:sz w:val="48"/>
          <w:szCs w:val="48"/>
          <w:shd w:val="clear" w:color="auto" w:fill="F3F3F3"/>
          <w:lang w:eastAsia="el-GR"/>
        </w:rPr>
        <w:t>Δρόσος Κονδύλης, Απόφοιτος ΑΣΤΕ Ρόδου.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Μαζί μάς άφησε ένα υπέροχο λεύκωμα με φωτογραφίες υψηλής αισθητικής κι ένα βίντεο, όλα τραβηγμένα με μεράκι, όρεξη και … </w:t>
      </w:r>
      <w:proofErr w:type="spellStart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drone</w:t>
      </w:r>
      <w:proofErr w:type="spellEnd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. Χάρμα οφθαλμών!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Θα είναι όλα διαθέσιμα τις επόμενες μέρες </w:t>
      </w:r>
      <w:proofErr w:type="spellStart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καταλογογραφημένα</w:t>
      </w:r>
      <w:proofErr w:type="spellEnd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, για όποιον σπουδάζει τουριστικά επαγγέλματα, για όποιον αγαπάει τον τόπο μας, για όποιον θέλει να μάθει για την Ηλεία.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Μαζί και το </w:t>
      </w:r>
      <w:proofErr w:type="spellStart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video</w:t>
      </w:r>
      <w:proofErr w:type="spellEnd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 που θα αναρτηθεί στο </w:t>
      </w:r>
      <w:proofErr w:type="spellStart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youtube</w:t>
      </w:r>
      <w:proofErr w:type="spellEnd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Εμείς θα κρατήσουμε το υπέροχο </w:t>
      </w:r>
      <w:proofErr w:type="spellStart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μπονσάι</w:t>
      </w:r>
      <w:proofErr w:type="spellEnd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 που η ευγενική ψυχή του μας </w:t>
      </w:r>
      <w:proofErr w:type="spellStart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δώρησε</w:t>
      </w:r>
      <w:proofErr w:type="spellEnd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 και που από χθες στολίζει το αναγνωστήριο.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Θα ’ναι η διαρκής υπόμνηση του ηρωισμού, της θέλησης, της αποφασιστικότητας και συνάμα της ευγένειας, του αλτρουισμού, της </w:t>
      </w: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lastRenderedPageBreak/>
        <w:t xml:space="preserve">προσφοράς, της αγάπης, της άνευ όρων αποδοχής του άλλου… 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Όλων όσα ενσαρκώνει ο Δρόσος μας (</w:t>
      </w:r>
      <w:proofErr w:type="spellStart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fldChar w:fldCharType="begin"/>
      </w: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instrText xml:space="preserve"> HYPERLINK "https://www.facebook.com/profile.php?id=100008196850199&amp;__cft__%5b0%5d=AZUo8VLiPJzc4xTfRhhLUSJ3iHM2rqdpez7JdQkvccV4B5UyvIJp7ibbhS2DaIBI02dq7EcQZbgsO74Yv5PesJF8R0iuQILyzO5wEPNNpaysAgKvv1cWBO-wqPcTmYNappiHnDZbz_c91Mv8tTj7Bc1sK6P-Sgz_VmdXUVUva-Bz8A&amp;__tn__=-%5dK-R" </w:instrText>
      </w: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fldChar w:fldCharType="separate"/>
      </w:r>
      <w:r w:rsidRPr="00FC6A23">
        <w:rPr>
          <w:rFonts w:ascii="Constantia" w:eastAsia="Times New Roman" w:hAnsi="Constantia" w:cs="Times New Roman"/>
          <w:color w:val="FF0000"/>
          <w:sz w:val="48"/>
          <w:lang w:eastAsia="el-GR"/>
        </w:rPr>
        <w:t>Drosos</w:t>
      </w:r>
      <w:proofErr w:type="spellEnd"/>
      <w:r w:rsidRPr="00FC6A23">
        <w:rPr>
          <w:rFonts w:ascii="Constantia" w:eastAsia="Times New Roman" w:hAnsi="Constantia" w:cs="Times New Roman"/>
          <w:color w:val="FF0000"/>
          <w:sz w:val="48"/>
          <w:lang w:eastAsia="el-GR"/>
        </w:rPr>
        <w:t xml:space="preserve"> </w:t>
      </w:r>
      <w:proofErr w:type="spellStart"/>
      <w:r w:rsidRPr="00FC6A23">
        <w:rPr>
          <w:rFonts w:ascii="Constantia" w:eastAsia="Times New Roman" w:hAnsi="Constantia" w:cs="Times New Roman"/>
          <w:color w:val="FF0000"/>
          <w:sz w:val="48"/>
          <w:lang w:eastAsia="el-GR"/>
        </w:rPr>
        <w:t>Drosos</w:t>
      </w:r>
      <w:proofErr w:type="spellEnd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fldChar w:fldCharType="end"/>
      </w: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) και η </w:t>
      </w:r>
      <w:proofErr w:type="spellStart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Νικολία</w:t>
      </w:r>
      <w:proofErr w:type="spellEnd"/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 xml:space="preserve"> μας!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 </w:t>
      </w:r>
    </w:p>
    <w:p w:rsidR="00FC6A23" w:rsidRPr="00FC6A23" w:rsidRDefault="00FC6A23" w:rsidP="00FC6A2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C6A23">
        <w:rPr>
          <w:rFonts w:ascii="Constantia" w:eastAsia="Times New Roman" w:hAnsi="Constantia" w:cs="Times New Roman"/>
          <w:color w:val="073763"/>
          <w:sz w:val="48"/>
          <w:szCs w:val="48"/>
          <w:shd w:val="clear" w:color="auto" w:fill="F3F3F3"/>
          <w:lang w:eastAsia="el-GR"/>
        </w:rPr>
        <w:t>Πηγή: Δημόσια Κεντρική Βιβλιοθήκη Πύργου </w:t>
      </w:r>
    </w:p>
    <w:p w:rsidR="00AE00EC" w:rsidRDefault="00AE00EC"/>
    <w:sectPr w:rsidR="00AE00EC" w:rsidSect="00AE00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A23"/>
    <w:rsid w:val="00AE00EC"/>
    <w:rsid w:val="00FC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EC"/>
  </w:style>
  <w:style w:type="paragraph" w:styleId="3">
    <w:name w:val="heading 3"/>
    <w:basedOn w:val="a"/>
    <w:link w:val="3Char"/>
    <w:uiPriority w:val="9"/>
    <w:qFormat/>
    <w:rsid w:val="00FC6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C6A2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FC6A23"/>
    <w:rPr>
      <w:color w:val="0000FF"/>
      <w:u w:val="single"/>
    </w:rPr>
  </w:style>
  <w:style w:type="character" w:customStyle="1" w:styleId="nc684nl6">
    <w:name w:val="nc684nl6"/>
    <w:basedOn w:val="a0"/>
    <w:rsid w:val="00FC6A23"/>
  </w:style>
  <w:style w:type="paragraph" w:styleId="a3">
    <w:name w:val="Balloon Text"/>
    <w:basedOn w:val="a"/>
    <w:link w:val="Char"/>
    <w:uiPriority w:val="99"/>
    <w:semiHidden/>
    <w:unhideWhenUsed/>
    <w:rsid w:val="00FC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6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7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9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49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97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3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92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2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VBDWBE8fXLQ/YLfn68Ql4BI/AAAAAAAAG4k/UVZ0sSEkl04AOLq5s-JHypnkq6sCxxzdwCLcBGAsYHQ/s1600/194760761_4243503212368759_476199565178300413_n.jp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lh3.googleusercontent.com/-r0WWXMF07qs/YLfm4GntpsI/AAAAAAAAG4Y/VuhCy8SwcHgTNb_YxGtgrKB1-HZKDjsngCLcBGAsYHQ/image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2021-06-05T08:02:00Z</dcterms:created>
  <dcterms:modified xsi:type="dcterms:W3CDTF">2021-06-05T08:03:00Z</dcterms:modified>
</cp:coreProperties>
</file>