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CF" w:rsidRPr="00392BCF" w:rsidRDefault="00392BCF" w:rsidP="00392BCF">
      <w:pPr>
        <w:spacing w:after="0" w:line="240" w:lineRule="auto"/>
        <w:outlineLvl w:val="2"/>
        <w:rPr>
          <w:rFonts w:ascii="Georgia" w:eastAsia="Times New Roman" w:hAnsi="Georgia" w:cs="Times New Roman"/>
          <w:b/>
          <w:bCs/>
          <w:sz w:val="42"/>
          <w:szCs w:val="42"/>
          <w:lang w:eastAsia="el-GR"/>
        </w:rPr>
      </w:pPr>
      <w:r w:rsidRPr="00392BCF">
        <w:rPr>
          <w:rFonts w:ascii="Georgia" w:eastAsia="Times New Roman" w:hAnsi="Georgia" w:cs="Times New Roman"/>
          <w:b/>
          <w:bCs/>
          <w:sz w:val="42"/>
          <w:szCs w:val="42"/>
          <w:lang w:eastAsia="el-GR"/>
        </w:rPr>
        <w:fldChar w:fldCharType="begin"/>
      </w:r>
      <w:r w:rsidRPr="00392BCF">
        <w:rPr>
          <w:rFonts w:ascii="Georgia" w:eastAsia="Times New Roman" w:hAnsi="Georgia" w:cs="Times New Roman"/>
          <w:b/>
          <w:bCs/>
          <w:sz w:val="42"/>
          <w:szCs w:val="42"/>
          <w:lang w:eastAsia="el-GR"/>
        </w:rPr>
        <w:instrText xml:space="preserve"> HYPERLINK "http://amfoterodexios.blogspot.com/2018/08/blog-post_57.html" </w:instrText>
      </w:r>
      <w:r w:rsidRPr="00392BCF">
        <w:rPr>
          <w:rFonts w:ascii="Georgia" w:eastAsia="Times New Roman" w:hAnsi="Georgia" w:cs="Times New Roman"/>
          <w:b/>
          <w:bCs/>
          <w:sz w:val="42"/>
          <w:szCs w:val="42"/>
          <w:lang w:eastAsia="el-GR"/>
        </w:rPr>
        <w:fldChar w:fldCharType="separate"/>
      </w:r>
      <w:r w:rsidRPr="00392BCF">
        <w:rPr>
          <w:rFonts w:ascii="Georgia" w:eastAsia="Times New Roman" w:hAnsi="Georgia" w:cs="Times New Roman"/>
          <w:b/>
          <w:bCs/>
          <w:color w:val="FF0000"/>
          <w:sz w:val="42"/>
          <w:lang w:eastAsia="el-GR"/>
        </w:rPr>
        <w:t>"Οι μοναχοί ζούσαν με τον τρόπο της γιαγιάς μου..." |Συγκλονιστικό...</w:t>
      </w:r>
      <w:r w:rsidRPr="00392BCF">
        <w:rPr>
          <w:rFonts w:ascii="Georgia" w:eastAsia="Times New Roman" w:hAnsi="Georgia" w:cs="Times New Roman"/>
          <w:b/>
          <w:bCs/>
          <w:sz w:val="42"/>
          <w:szCs w:val="42"/>
          <w:lang w:eastAsia="el-GR"/>
        </w:rPr>
        <w:fldChar w:fldCharType="end"/>
      </w:r>
    </w:p>
    <w:p w:rsidR="00392BCF" w:rsidRPr="00392BCF" w:rsidRDefault="00392BCF" w:rsidP="00392BCF">
      <w:pPr>
        <w:spacing w:after="0" w:line="240" w:lineRule="auto"/>
        <w:jc w:val="center"/>
        <w:rPr>
          <w:rFonts w:ascii="Times New Roman" w:eastAsia="Times New Roman" w:hAnsi="Times New Roman" w:cs="Times New Roman"/>
          <w:sz w:val="21"/>
          <w:szCs w:val="21"/>
          <w:lang w:eastAsia="el-GR"/>
        </w:rPr>
      </w:pPr>
      <w:r>
        <w:rPr>
          <w:rFonts w:ascii="Times New Roman" w:eastAsia="Times New Roman" w:hAnsi="Times New Roman" w:cs="Times New Roman"/>
          <w:noProof/>
          <w:color w:val="FF0000"/>
          <w:sz w:val="21"/>
          <w:szCs w:val="21"/>
          <w:lang w:eastAsia="el-GR"/>
        </w:rPr>
        <w:drawing>
          <wp:inline distT="0" distB="0" distL="0" distR="0">
            <wp:extent cx="6092825" cy="3182620"/>
            <wp:effectExtent l="19050" t="0" r="3175" b="0"/>
            <wp:docPr id="1" name="Εικόνα 1" descr="https://blogger.googleusercontent.com/img/a/AVvXsEi_mZE-k2QwANOEuQrYHk6SO4gAq2fsJ2tgoPO9ZGChWJ3VDn59BBEVnAvjZ1eFhsK6rSC7tskedr6A4mK0Hrr9o2bm9g4cG4SIpQiK53ag7w-SiIVj6C3tq7ETYKqSBkH04ak9TH6ZyC5cEu8pvdahBDdl17hjXNDhGrnVVLTp2F3CnMOlVk-mnj6m=w640-h3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a/AVvXsEi_mZE-k2QwANOEuQrYHk6SO4gAq2fsJ2tgoPO9ZGChWJ3VDn59BBEVnAvjZ1eFhsK6rSC7tskedr6A4mK0Hrr9o2bm9g4cG4SIpQiK53ag7w-SiIVj6C3tq7ETYKqSBkH04ak9TH6ZyC5cEu8pvdahBDdl17hjXNDhGrnVVLTp2F3CnMOlVk-mnj6m=w640-h334">
                      <a:hlinkClick r:id="rId4"/>
                    </pic:cNvPr>
                    <pic:cNvPicPr>
                      <a:picLocks noChangeAspect="1" noChangeArrowheads="1"/>
                    </pic:cNvPicPr>
                  </pic:nvPicPr>
                  <pic:blipFill>
                    <a:blip r:embed="rId5"/>
                    <a:srcRect/>
                    <a:stretch>
                      <a:fillRect/>
                    </a:stretch>
                  </pic:blipFill>
                  <pic:spPr bwMode="auto">
                    <a:xfrm>
                      <a:off x="0" y="0"/>
                      <a:ext cx="6092825" cy="3182620"/>
                    </a:xfrm>
                    <a:prstGeom prst="rect">
                      <a:avLst/>
                    </a:prstGeom>
                    <a:noFill/>
                    <a:ln w="9525">
                      <a:noFill/>
                      <a:miter lim="800000"/>
                      <a:headEnd/>
                      <a:tailEnd/>
                    </a:ln>
                  </pic:spPr>
                </pic:pic>
              </a:graphicData>
            </a:graphic>
          </wp:inline>
        </w:drawing>
      </w:r>
    </w:p>
    <w:p w:rsidR="00392BCF" w:rsidRPr="00392BCF" w:rsidRDefault="00392BCF" w:rsidP="00392BCF">
      <w:pPr>
        <w:spacing w:after="0" w:line="240" w:lineRule="auto"/>
        <w:rPr>
          <w:rFonts w:ascii="Times New Roman" w:eastAsia="Times New Roman" w:hAnsi="Times New Roman" w:cs="Times New Roman"/>
          <w:sz w:val="21"/>
          <w:szCs w:val="21"/>
          <w:lang w:eastAsia="el-GR"/>
        </w:rPr>
      </w:pPr>
    </w:p>
    <w:p w:rsidR="00392BCF" w:rsidRPr="00392BCF" w:rsidRDefault="00392BCF" w:rsidP="00392BCF">
      <w:pPr>
        <w:spacing w:after="0" w:line="240" w:lineRule="auto"/>
        <w:rPr>
          <w:rFonts w:ascii="Times New Roman" w:eastAsia="Times New Roman" w:hAnsi="Times New Roman" w:cs="Times New Roman"/>
          <w:sz w:val="21"/>
          <w:szCs w:val="21"/>
          <w:lang w:eastAsia="el-GR"/>
        </w:rPr>
      </w:pPr>
      <w:r w:rsidRPr="00392BCF">
        <w:rPr>
          <w:rFonts w:ascii="inherit" w:eastAsia="Times New Roman" w:hAnsi="inherit" w:cs="Times New Roman"/>
          <w:b/>
          <w:bCs/>
          <w:i/>
          <w:iCs/>
          <w:color w:val="0C343D"/>
          <w:sz w:val="48"/>
          <w:szCs w:val="48"/>
          <w:shd w:val="clear" w:color="auto" w:fill="F3F3F3"/>
          <w:lang w:eastAsia="el-GR"/>
        </w:rPr>
        <w:t xml:space="preserve">Γράφει ο </w:t>
      </w:r>
      <w:proofErr w:type="spellStart"/>
      <w:r w:rsidRPr="00392BCF">
        <w:rPr>
          <w:rFonts w:ascii="inherit" w:eastAsia="Times New Roman" w:hAnsi="inherit" w:cs="Times New Roman"/>
          <w:b/>
          <w:bCs/>
          <w:i/>
          <w:iCs/>
          <w:color w:val="0C343D"/>
          <w:sz w:val="48"/>
          <w:szCs w:val="48"/>
          <w:shd w:val="clear" w:color="auto" w:fill="F3F3F3"/>
          <w:lang w:eastAsia="el-GR"/>
        </w:rPr>
        <w:t>Πρωτ</w:t>
      </w:r>
      <w:proofErr w:type="spellEnd"/>
      <w:r w:rsidRPr="00392BCF">
        <w:rPr>
          <w:rFonts w:ascii="inherit" w:eastAsia="Times New Roman" w:hAnsi="inherit" w:cs="Times New Roman"/>
          <w:b/>
          <w:bCs/>
          <w:i/>
          <w:iCs/>
          <w:color w:val="0C343D"/>
          <w:sz w:val="48"/>
          <w:szCs w:val="48"/>
          <w:shd w:val="clear" w:color="auto" w:fill="F3F3F3"/>
          <w:lang w:eastAsia="el-GR"/>
        </w:rPr>
        <w:t xml:space="preserve">. Αδαμάντιος </w:t>
      </w:r>
      <w:proofErr w:type="spellStart"/>
      <w:r w:rsidRPr="00392BCF">
        <w:rPr>
          <w:rFonts w:ascii="inherit" w:eastAsia="Times New Roman" w:hAnsi="inherit" w:cs="Times New Roman"/>
          <w:b/>
          <w:bCs/>
          <w:i/>
          <w:iCs/>
          <w:color w:val="0C343D"/>
          <w:sz w:val="48"/>
          <w:szCs w:val="48"/>
          <w:shd w:val="clear" w:color="auto" w:fill="F3F3F3"/>
          <w:lang w:eastAsia="el-GR"/>
        </w:rPr>
        <w:t>Αυγουστίδης</w:t>
      </w:r>
      <w:proofErr w:type="spellEnd"/>
      <w:r w:rsidRPr="00392BCF">
        <w:rPr>
          <w:rFonts w:ascii="inherit" w:eastAsia="Times New Roman" w:hAnsi="inherit" w:cs="Times New Roman"/>
          <w:b/>
          <w:bCs/>
          <w:i/>
          <w:iCs/>
          <w:color w:val="0C343D"/>
          <w:sz w:val="48"/>
          <w:szCs w:val="48"/>
          <w:shd w:val="clear" w:color="auto" w:fill="F3F3F3"/>
          <w:lang w:eastAsia="el-GR"/>
        </w:rPr>
        <w:t xml:space="preserve">, Ψυχίατρος, </w:t>
      </w:r>
      <w:proofErr w:type="spellStart"/>
      <w:r w:rsidRPr="00392BCF">
        <w:rPr>
          <w:rFonts w:ascii="inherit" w:eastAsia="Times New Roman" w:hAnsi="inherit" w:cs="Times New Roman"/>
          <w:b/>
          <w:bCs/>
          <w:i/>
          <w:iCs/>
          <w:color w:val="0C343D"/>
          <w:sz w:val="48"/>
          <w:szCs w:val="48"/>
          <w:shd w:val="clear" w:color="auto" w:fill="F3F3F3"/>
          <w:lang w:eastAsia="el-GR"/>
        </w:rPr>
        <w:t>Αναπλ</w:t>
      </w:r>
      <w:proofErr w:type="spellEnd"/>
      <w:r w:rsidRPr="00392BCF">
        <w:rPr>
          <w:rFonts w:ascii="inherit" w:eastAsia="Times New Roman" w:hAnsi="inherit" w:cs="Times New Roman"/>
          <w:b/>
          <w:bCs/>
          <w:i/>
          <w:iCs/>
          <w:color w:val="0C343D"/>
          <w:sz w:val="48"/>
          <w:szCs w:val="48"/>
          <w:shd w:val="clear" w:color="auto" w:fill="F3F3F3"/>
          <w:lang w:eastAsia="el-GR"/>
        </w:rPr>
        <w:t>. Καθηγητής της Θεολογικής Σχολής του Πανεπιστημίου Αθηνών</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szCs w:val="48"/>
          <w:shd w:val="clear" w:color="auto" w:fill="F3F3F3"/>
          <w:lang w:eastAsia="el-GR"/>
        </w:rPr>
        <w:t>Στις εφηβικές μου αναμνήσεις συνυπάρχουν τα πάρτι, η ροκ μουσική και η γιαγιά μου.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szCs w:val="48"/>
          <w:shd w:val="clear" w:color="auto" w:fill="F3F3F3"/>
          <w:lang w:eastAsia="el-GR"/>
        </w:rPr>
        <w:t>Για εκείνην, η ροκ μουσική δεν ήταν παρά ένας κακότεχνος θόρυβος.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szCs w:val="48"/>
          <w:shd w:val="clear" w:color="auto" w:fill="F3F3F3"/>
          <w:lang w:eastAsia="el-GR"/>
        </w:rPr>
        <w:lastRenderedPageBreak/>
        <w:t>Πάντως σεβόταν περισσότερο την νεανική μας σύγχυση, από όσο εμείς την νηφάλια σοφία της.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szCs w:val="48"/>
          <w:shd w:val="clear" w:color="auto" w:fill="F3F3F3"/>
          <w:lang w:eastAsia="el-GR"/>
        </w:rPr>
        <w:t>Ήξερε που πηγαίναμε, αλλά ποτέ δεν έμπαινε στον πειρασμό να αντιπαρατεθεί πρ</w:t>
      </w:r>
      <w:r w:rsidRPr="00392BCF">
        <w:rPr>
          <w:rFonts w:ascii="inherit" w:eastAsia="Times New Roman" w:hAnsi="inherit" w:cs="Times New Roman"/>
          <w:i/>
          <w:iCs/>
          <w:color w:val="0C343D"/>
          <w:sz w:val="48"/>
          <w:lang w:eastAsia="el-GR"/>
        </w:rPr>
        <w:t>ος ό,τι θεωρούσε φυσικό για την ηλικία μας.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Σηκωνόταν, μας φιλούσε, ευχόταν να περάσουμε καλά, κι ύστερα προσέθετε να έχουμε τον Χριστό στην καρδιά μας εκεί που θα είμαστε, και ας κάνουμε ο, τι θέλουμε.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Μετά μας σταύρωνε, ευχόταν να είναι η Παναγιά μαζί μας, και συμπλήρωνε διστακτικά, σαν να μην ήταν σίγουρη αν έπρεπε ή όχι να το ξεστομίσει, να μην αργήσουμε, γιατί θα προσευχόταν για μας όσο λείπαμε και δεν άντεχε να ξενυχτάει…</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 xml:space="preserve">Τελειόφοιτος της Ιατρικής, αφελώς πεπεισμένος για την παντοδυναμία της </w:t>
      </w:r>
      <w:r w:rsidRPr="00392BCF">
        <w:rPr>
          <w:rFonts w:ascii="inherit" w:eastAsia="Times New Roman" w:hAnsi="inherit" w:cs="Times New Roman"/>
          <w:i/>
          <w:iCs/>
          <w:color w:val="0C343D"/>
          <w:sz w:val="48"/>
          <w:lang w:eastAsia="el-GR"/>
        </w:rPr>
        <w:lastRenderedPageBreak/>
        <w:t>επιστήμης, βρέθηκα </w:t>
      </w:r>
      <w:r w:rsidRPr="00392BCF">
        <w:rPr>
          <w:rFonts w:ascii="inherit" w:eastAsia="Times New Roman" w:hAnsi="inherit" w:cs="Times New Roman"/>
          <w:b/>
          <w:bCs/>
          <w:i/>
          <w:iCs/>
          <w:color w:val="0C343D"/>
          <w:sz w:val="48"/>
          <w:lang w:eastAsia="el-GR"/>
        </w:rPr>
        <w:t>στην Μονή Τιμίου Προδρόμου στο Έσσεξ</w:t>
      </w:r>
      <w:r w:rsidRPr="00392BCF">
        <w:rPr>
          <w:rFonts w:ascii="inherit" w:eastAsia="Times New Roman" w:hAnsi="inherit" w:cs="Times New Roman"/>
          <w:i/>
          <w:iCs/>
          <w:color w:val="0C343D"/>
          <w:sz w:val="48"/>
          <w:lang w:eastAsia="el-GR"/>
        </w:rPr>
        <w:t>.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Έμεινα μόνο λίγες μέρες στο μοναστήρι αλλά η ανακάλυψη υπήρξε συγκλονιστική.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Οι μοναχοί ζούσαν με τον τρόπο της γιαγιάς μου.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Αναγνωριστικά σημάδια: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το κομποσχοίνι, το ανεπιτήδευτο χαμόγελο και η άνευ όρων αποδοχή του άλλου.</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szCs w:val="48"/>
          <w:shd w:val="clear" w:color="auto" w:fill="F3F3F3"/>
          <w:lang w:eastAsia="el-GR"/>
        </w:rPr>
        <w:br/>
      </w:r>
      <w:r w:rsidRPr="00392BCF">
        <w:rPr>
          <w:rFonts w:ascii="inherit" w:eastAsia="Times New Roman" w:hAnsi="inherit" w:cs="Times New Roman"/>
          <w:i/>
          <w:iCs/>
          <w:color w:val="0C343D"/>
          <w:sz w:val="48"/>
          <w:lang w:eastAsia="el-GR"/>
        </w:rPr>
        <w:t>Επιστρέφοντας στην Ελλάδα πήγα να δω τη γιαγιά.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Μισοαστεία-μισοσοβαρά της είπα κάποια στιγμή: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 xml:space="preserve">«Τόσα </w:t>
      </w:r>
      <w:proofErr w:type="spellStart"/>
      <w:r w:rsidRPr="00392BCF">
        <w:rPr>
          <w:rFonts w:ascii="inherit" w:eastAsia="Times New Roman" w:hAnsi="inherit" w:cs="Times New Roman"/>
          <w:b/>
          <w:bCs/>
          <w:i/>
          <w:iCs/>
          <w:color w:val="0C343D"/>
          <w:sz w:val="48"/>
          <w:lang w:eastAsia="el-GR"/>
        </w:rPr>
        <w:t>κομποσχοίνια</w:t>
      </w:r>
      <w:proofErr w:type="spellEnd"/>
      <w:r w:rsidRPr="00392BCF">
        <w:rPr>
          <w:rFonts w:ascii="inherit" w:eastAsia="Times New Roman" w:hAnsi="inherit" w:cs="Times New Roman"/>
          <w:b/>
          <w:bCs/>
          <w:i/>
          <w:iCs/>
          <w:color w:val="0C343D"/>
          <w:sz w:val="48"/>
          <w:lang w:eastAsia="el-GR"/>
        </w:rPr>
        <w:t xml:space="preserve"> έχεις, δεν θα μου δώσεις κι εμένα ένα;»</w:t>
      </w:r>
      <w:r w:rsidRPr="00392BCF">
        <w:rPr>
          <w:rFonts w:ascii="inherit" w:eastAsia="Times New Roman" w:hAnsi="inherit" w:cs="Times New Roman"/>
          <w:i/>
          <w:iCs/>
          <w:color w:val="0C343D"/>
          <w:sz w:val="48"/>
          <w:lang w:eastAsia="el-GR"/>
        </w:rPr>
        <w:t>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Σοβάρεψε απότομα.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Σχεδόν βούρκωσε.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lastRenderedPageBreak/>
        <w:t>Πήγε και μου έφερε ένα κομποσχοίνι μεταξωτό και είπε: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w:t>
      </w:r>
      <w:proofErr w:type="spellStart"/>
      <w:r w:rsidRPr="00392BCF">
        <w:rPr>
          <w:rFonts w:ascii="inherit" w:eastAsia="Times New Roman" w:hAnsi="inherit" w:cs="Times New Roman"/>
          <w:b/>
          <w:bCs/>
          <w:i/>
          <w:iCs/>
          <w:color w:val="0C343D"/>
          <w:sz w:val="48"/>
          <w:lang w:eastAsia="el-GR"/>
        </w:rPr>
        <w:t>Πάρτο</w:t>
      </w:r>
      <w:proofErr w:type="spellEnd"/>
      <w:r w:rsidRPr="00392BCF">
        <w:rPr>
          <w:rFonts w:ascii="inherit" w:eastAsia="Times New Roman" w:hAnsi="inherit" w:cs="Times New Roman"/>
          <w:b/>
          <w:bCs/>
          <w:i/>
          <w:iCs/>
          <w:color w:val="0C343D"/>
          <w:sz w:val="48"/>
          <w:lang w:eastAsia="el-GR"/>
        </w:rPr>
        <w:t>. Είναι το δικό σου. Στο φυλάω τρία χρόνια και περίμενα πότε θα μου το ζητήσεις».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Η γιαγιά μου περίμενε να γυρίσω από τα πάρτι, από την Αγγλία, από…. τον λανθασμένο δρόμο.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Εγώ, και όσοι άλλοι συμπεριλαμβάνονταν στην προσευχή της…</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szCs w:val="48"/>
          <w:shd w:val="clear" w:color="auto" w:fill="F3F3F3"/>
          <w:lang w:eastAsia="el-GR"/>
        </w:rPr>
        <w:br/>
      </w:r>
      <w:r w:rsidRPr="00392BCF">
        <w:rPr>
          <w:rFonts w:ascii="inherit" w:eastAsia="Times New Roman" w:hAnsi="inherit" w:cs="Times New Roman"/>
          <w:i/>
          <w:iCs/>
          <w:color w:val="0C343D"/>
          <w:sz w:val="48"/>
          <w:lang w:eastAsia="el-GR"/>
        </w:rPr>
        <w:t>Λίγους μήνες, πριν την αναχώρηση από τα επίγεια, με είχε πάρει ιδιαιτέρως και με αιφνιδίασε πάλι.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Σε ένα χαρτοκιβώτιο είχε μαζέψει μία σειρά με όλα τα λειτουργικά βιβλία.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Με την ίδια απλότητα, που μου έδωσε το «δικό μου» κομποσχοίνι, μου άφησε ρητή εντολή: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lastRenderedPageBreak/>
        <w:t>«Αν κάποιος από σας γίνει ιερέας, θα τα κρατήσει αυτός. Αν όχι, θα βρεις κάποιο φτωχό ναό και θα τα δώσεις εκεί»…</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Στην κηδεία της πολλοί άγνωστοι εμφανίστηκαν και μιλούσαν γι’ αυτήν με ευγνωμοσύνη.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Όπως εκείνη η ηλικιωμένη κυρία, που έλεγε ότι η γιαγιά συνέχισε να την δέχεται στο σπίτι της, όταν όλοι την απέφευγαν.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b/>
          <w:bCs/>
          <w:i/>
          <w:iCs/>
          <w:color w:val="0C343D"/>
          <w:sz w:val="48"/>
          <w:lang w:eastAsia="el-GR"/>
        </w:rPr>
        <w:t>Και αυτό, γιατί απόκτησε ένα εξώγαμο παιδί λίγο μετά τον πόλεμο και την θεωρούσαν πόρνη. Διηγιόταν, ανάμεσα στα κλάματα, πως της έχωνε τσάντες με τρόφιμα κάτω από το παλτό, παρακαλώντας την να μην το μάθει κανείς…».</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szCs w:val="48"/>
          <w:shd w:val="clear" w:color="auto" w:fill="F3F3F3"/>
          <w:lang w:eastAsia="el-GR"/>
        </w:rPr>
        <w:br/>
      </w:r>
      <w:r w:rsidRPr="00392BCF">
        <w:rPr>
          <w:rFonts w:ascii="inherit" w:eastAsia="Times New Roman" w:hAnsi="inherit" w:cs="Times New Roman"/>
          <w:i/>
          <w:iCs/>
          <w:color w:val="0C343D"/>
          <w:sz w:val="48"/>
          <w:lang w:eastAsia="el-GR"/>
        </w:rPr>
        <w:t>Η γιαγιά μου και πολλοί άλλοι ευλογημένοι παππούδες και γιαγιάδες αναπαύονται πια εν ειρήνη.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t>Η ευθύνη για το σήμερα και το αύριο έχει περάσει στα χέρια μας. </w:t>
      </w: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p>
    <w:p w:rsidR="00392BCF" w:rsidRPr="00392BCF" w:rsidRDefault="00392BCF" w:rsidP="00392BCF">
      <w:pPr>
        <w:shd w:val="clear" w:color="auto" w:fill="CFE2F3"/>
        <w:spacing w:after="83" w:line="240" w:lineRule="auto"/>
        <w:rPr>
          <w:rFonts w:ascii="Times New Roman" w:eastAsia="Times New Roman" w:hAnsi="Times New Roman" w:cs="Times New Roman"/>
          <w:color w:val="333333"/>
          <w:sz w:val="21"/>
          <w:szCs w:val="21"/>
          <w:lang w:eastAsia="el-GR"/>
        </w:rPr>
      </w:pPr>
      <w:r w:rsidRPr="00392BCF">
        <w:rPr>
          <w:rFonts w:ascii="inherit" w:eastAsia="Times New Roman" w:hAnsi="inherit" w:cs="Times New Roman"/>
          <w:i/>
          <w:iCs/>
          <w:color w:val="0C343D"/>
          <w:sz w:val="48"/>
          <w:lang w:eastAsia="el-GR"/>
        </w:rPr>
        <w:lastRenderedPageBreak/>
        <w:t>Καλούμαστε να καθρεφτίσουμε τον εαυτό μας στην παρακαταθήκη που μας άφησαν και να προβληματιστούμε σοβαρά για τον τρόπο, που θα διαχειριστούμε την πνευματική μας κληρονομιά...</w:t>
      </w:r>
    </w:p>
    <w:p w:rsidR="00863873" w:rsidRDefault="00863873"/>
    <w:sectPr w:rsidR="00863873" w:rsidSect="008638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92BCF"/>
    <w:rsid w:val="00392BCF"/>
    <w:rsid w:val="008638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873"/>
  </w:style>
  <w:style w:type="paragraph" w:styleId="3">
    <w:name w:val="heading 3"/>
    <w:basedOn w:val="a"/>
    <w:link w:val="3Char"/>
    <w:uiPriority w:val="9"/>
    <w:qFormat/>
    <w:rsid w:val="00392BC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92BCF"/>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92BCF"/>
    <w:rPr>
      <w:color w:val="0000FF"/>
      <w:u w:val="single"/>
    </w:rPr>
  </w:style>
  <w:style w:type="character" w:customStyle="1" w:styleId="textexposedshow">
    <w:name w:val="text_exposed_show"/>
    <w:basedOn w:val="a0"/>
    <w:rsid w:val="00392BCF"/>
  </w:style>
  <w:style w:type="paragraph" w:styleId="a3">
    <w:name w:val="Balloon Text"/>
    <w:basedOn w:val="a"/>
    <w:link w:val="Char"/>
    <w:uiPriority w:val="99"/>
    <w:semiHidden/>
    <w:unhideWhenUsed/>
    <w:rsid w:val="00392BC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2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507672">
      <w:bodyDiv w:val="1"/>
      <w:marLeft w:val="0"/>
      <w:marRight w:val="0"/>
      <w:marTop w:val="0"/>
      <w:marBottom w:val="0"/>
      <w:divBdr>
        <w:top w:val="none" w:sz="0" w:space="0" w:color="auto"/>
        <w:left w:val="none" w:sz="0" w:space="0" w:color="auto"/>
        <w:bottom w:val="none" w:sz="0" w:space="0" w:color="auto"/>
        <w:right w:val="none" w:sz="0" w:space="0" w:color="auto"/>
      </w:divBdr>
      <w:divsChild>
        <w:div w:id="42215760">
          <w:marLeft w:val="0"/>
          <w:marRight w:val="0"/>
          <w:marTop w:val="0"/>
          <w:marBottom w:val="0"/>
          <w:divBdr>
            <w:top w:val="none" w:sz="0" w:space="0" w:color="auto"/>
            <w:left w:val="none" w:sz="0" w:space="0" w:color="auto"/>
            <w:bottom w:val="none" w:sz="0" w:space="0" w:color="auto"/>
            <w:right w:val="none" w:sz="0" w:space="0" w:color="auto"/>
          </w:divBdr>
          <w:divsChild>
            <w:div w:id="1561869577">
              <w:marLeft w:val="0"/>
              <w:marRight w:val="0"/>
              <w:marTop w:val="83"/>
              <w:marBottom w:val="83"/>
              <w:divBdr>
                <w:top w:val="none" w:sz="0" w:space="0" w:color="auto"/>
                <w:left w:val="none" w:sz="0" w:space="0" w:color="auto"/>
                <w:bottom w:val="none" w:sz="0" w:space="0" w:color="auto"/>
                <w:right w:val="none" w:sz="0" w:space="0" w:color="auto"/>
              </w:divBdr>
            </w:div>
            <w:div w:id="184757809">
              <w:marLeft w:val="0"/>
              <w:marRight w:val="0"/>
              <w:marTop w:val="83"/>
              <w:marBottom w:val="83"/>
              <w:divBdr>
                <w:top w:val="none" w:sz="0" w:space="0" w:color="auto"/>
                <w:left w:val="none" w:sz="0" w:space="0" w:color="auto"/>
                <w:bottom w:val="none" w:sz="0" w:space="0" w:color="auto"/>
                <w:right w:val="none" w:sz="0" w:space="0" w:color="auto"/>
              </w:divBdr>
            </w:div>
            <w:div w:id="679477458">
              <w:marLeft w:val="0"/>
              <w:marRight w:val="0"/>
              <w:marTop w:val="83"/>
              <w:marBottom w:val="83"/>
              <w:divBdr>
                <w:top w:val="none" w:sz="0" w:space="0" w:color="auto"/>
                <w:left w:val="none" w:sz="0" w:space="0" w:color="auto"/>
                <w:bottom w:val="none" w:sz="0" w:space="0" w:color="auto"/>
                <w:right w:val="none" w:sz="0" w:space="0" w:color="auto"/>
              </w:divBdr>
            </w:div>
            <w:div w:id="131874550">
              <w:marLeft w:val="0"/>
              <w:marRight w:val="0"/>
              <w:marTop w:val="83"/>
              <w:marBottom w:val="83"/>
              <w:divBdr>
                <w:top w:val="none" w:sz="0" w:space="0" w:color="auto"/>
                <w:left w:val="none" w:sz="0" w:space="0" w:color="auto"/>
                <w:bottom w:val="none" w:sz="0" w:space="0" w:color="auto"/>
                <w:right w:val="none" w:sz="0" w:space="0" w:color="auto"/>
              </w:divBdr>
            </w:div>
            <w:div w:id="265578970">
              <w:marLeft w:val="0"/>
              <w:marRight w:val="0"/>
              <w:marTop w:val="83"/>
              <w:marBottom w:val="83"/>
              <w:divBdr>
                <w:top w:val="none" w:sz="0" w:space="0" w:color="auto"/>
                <w:left w:val="none" w:sz="0" w:space="0" w:color="auto"/>
                <w:bottom w:val="none" w:sz="0" w:space="0" w:color="auto"/>
                <w:right w:val="none" w:sz="0" w:space="0" w:color="auto"/>
              </w:divBdr>
            </w:div>
            <w:div w:id="2130002696">
              <w:marLeft w:val="0"/>
              <w:marRight w:val="0"/>
              <w:marTop w:val="83"/>
              <w:marBottom w:val="83"/>
              <w:divBdr>
                <w:top w:val="none" w:sz="0" w:space="0" w:color="auto"/>
                <w:left w:val="none" w:sz="0" w:space="0" w:color="auto"/>
                <w:bottom w:val="none" w:sz="0" w:space="0" w:color="auto"/>
                <w:right w:val="none" w:sz="0" w:space="0" w:color="auto"/>
              </w:divBdr>
            </w:div>
            <w:div w:id="334888986">
              <w:marLeft w:val="0"/>
              <w:marRight w:val="0"/>
              <w:marTop w:val="83"/>
              <w:marBottom w:val="83"/>
              <w:divBdr>
                <w:top w:val="none" w:sz="0" w:space="0" w:color="auto"/>
                <w:left w:val="none" w:sz="0" w:space="0" w:color="auto"/>
                <w:bottom w:val="none" w:sz="0" w:space="0" w:color="auto"/>
                <w:right w:val="none" w:sz="0" w:space="0" w:color="auto"/>
              </w:divBdr>
            </w:div>
            <w:div w:id="2122265351">
              <w:marLeft w:val="0"/>
              <w:marRight w:val="0"/>
              <w:marTop w:val="83"/>
              <w:marBottom w:val="83"/>
              <w:divBdr>
                <w:top w:val="none" w:sz="0" w:space="0" w:color="auto"/>
                <w:left w:val="none" w:sz="0" w:space="0" w:color="auto"/>
                <w:bottom w:val="none" w:sz="0" w:space="0" w:color="auto"/>
                <w:right w:val="none" w:sz="0" w:space="0" w:color="auto"/>
              </w:divBdr>
            </w:div>
            <w:div w:id="621038391">
              <w:marLeft w:val="0"/>
              <w:marRight w:val="0"/>
              <w:marTop w:val="83"/>
              <w:marBottom w:val="83"/>
              <w:divBdr>
                <w:top w:val="none" w:sz="0" w:space="0" w:color="auto"/>
                <w:left w:val="none" w:sz="0" w:space="0" w:color="auto"/>
                <w:bottom w:val="none" w:sz="0" w:space="0" w:color="auto"/>
                <w:right w:val="none" w:sz="0" w:space="0" w:color="auto"/>
              </w:divBdr>
            </w:div>
            <w:div w:id="761416376">
              <w:marLeft w:val="0"/>
              <w:marRight w:val="0"/>
              <w:marTop w:val="83"/>
              <w:marBottom w:val="83"/>
              <w:divBdr>
                <w:top w:val="none" w:sz="0" w:space="0" w:color="auto"/>
                <w:left w:val="none" w:sz="0" w:space="0" w:color="auto"/>
                <w:bottom w:val="none" w:sz="0" w:space="0" w:color="auto"/>
                <w:right w:val="none" w:sz="0" w:space="0" w:color="auto"/>
              </w:divBdr>
            </w:div>
            <w:div w:id="147551159">
              <w:marLeft w:val="0"/>
              <w:marRight w:val="0"/>
              <w:marTop w:val="83"/>
              <w:marBottom w:val="83"/>
              <w:divBdr>
                <w:top w:val="none" w:sz="0" w:space="0" w:color="auto"/>
                <w:left w:val="none" w:sz="0" w:space="0" w:color="auto"/>
                <w:bottom w:val="none" w:sz="0" w:space="0" w:color="auto"/>
                <w:right w:val="none" w:sz="0" w:space="0" w:color="auto"/>
              </w:divBdr>
            </w:div>
            <w:div w:id="1479103931">
              <w:marLeft w:val="0"/>
              <w:marRight w:val="0"/>
              <w:marTop w:val="83"/>
              <w:marBottom w:val="83"/>
              <w:divBdr>
                <w:top w:val="none" w:sz="0" w:space="0" w:color="auto"/>
                <w:left w:val="none" w:sz="0" w:space="0" w:color="auto"/>
                <w:bottom w:val="none" w:sz="0" w:space="0" w:color="auto"/>
                <w:right w:val="none" w:sz="0" w:space="0" w:color="auto"/>
              </w:divBdr>
            </w:div>
            <w:div w:id="319426640">
              <w:marLeft w:val="0"/>
              <w:marRight w:val="0"/>
              <w:marTop w:val="83"/>
              <w:marBottom w:val="83"/>
              <w:divBdr>
                <w:top w:val="none" w:sz="0" w:space="0" w:color="auto"/>
                <w:left w:val="none" w:sz="0" w:space="0" w:color="auto"/>
                <w:bottom w:val="none" w:sz="0" w:space="0" w:color="auto"/>
                <w:right w:val="none" w:sz="0" w:space="0" w:color="auto"/>
              </w:divBdr>
            </w:div>
            <w:div w:id="1189490876">
              <w:marLeft w:val="0"/>
              <w:marRight w:val="0"/>
              <w:marTop w:val="83"/>
              <w:marBottom w:val="83"/>
              <w:divBdr>
                <w:top w:val="none" w:sz="0" w:space="0" w:color="auto"/>
                <w:left w:val="none" w:sz="0" w:space="0" w:color="auto"/>
                <w:bottom w:val="none" w:sz="0" w:space="0" w:color="auto"/>
                <w:right w:val="none" w:sz="0" w:space="0" w:color="auto"/>
              </w:divBdr>
            </w:div>
            <w:div w:id="1064139374">
              <w:marLeft w:val="0"/>
              <w:marRight w:val="0"/>
              <w:marTop w:val="83"/>
              <w:marBottom w:val="83"/>
              <w:divBdr>
                <w:top w:val="none" w:sz="0" w:space="0" w:color="auto"/>
                <w:left w:val="none" w:sz="0" w:space="0" w:color="auto"/>
                <w:bottom w:val="none" w:sz="0" w:space="0" w:color="auto"/>
                <w:right w:val="none" w:sz="0" w:space="0" w:color="auto"/>
              </w:divBdr>
            </w:div>
            <w:div w:id="183641003">
              <w:marLeft w:val="0"/>
              <w:marRight w:val="0"/>
              <w:marTop w:val="83"/>
              <w:marBottom w:val="83"/>
              <w:divBdr>
                <w:top w:val="none" w:sz="0" w:space="0" w:color="auto"/>
                <w:left w:val="none" w:sz="0" w:space="0" w:color="auto"/>
                <w:bottom w:val="none" w:sz="0" w:space="0" w:color="auto"/>
                <w:right w:val="none" w:sz="0" w:space="0" w:color="auto"/>
              </w:divBdr>
            </w:div>
            <w:div w:id="1565288119">
              <w:marLeft w:val="0"/>
              <w:marRight w:val="0"/>
              <w:marTop w:val="83"/>
              <w:marBottom w:val="83"/>
              <w:divBdr>
                <w:top w:val="none" w:sz="0" w:space="0" w:color="auto"/>
                <w:left w:val="none" w:sz="0" w:space="0" w:color="auto"/>
                <w:bottom w:val="none" w:sz="0" w:space="0" w:color="auto"/>
                <w:right w:val="none" w:sz="0" w:space="0" w:color="auto"/>
              </w:divBdr>
            </w:div>
            <w:div w:id="721367004">
              <w:marLeft w:val="0"/>
              <w:marRight w:val="0"/>
              <w:marTop w:val="83"/>
              <w:marBottom w:val="83"/>
              <w:divBdr>
                <w:top w:val="none" w:sz="0" w:space="0" w:color="auto"/>
                <w:left w:val="none" w:sz="0" w:space="0" w:color="auto"/>
                <w:bottom w:val="none" w:sz="0" w:space="0" w:color="auto"/>
                <w:right w:val="none" w:sz="0" w:space="0" w:color="auto"/>
              </w:divBdr>
            </w:div>
            <w:div w:id="235627260">
              <w:marLeft w:val="0"/>
              <w:marRight w:val="0"/>
              <w:marTop w:val="83"/>
              <w:marBottom w:val="83"/>
              <w:divBdr>
                <w:top w:val="none" w:sz="0" w:space="0" w:color="auto"/>
                <w:left w:val="none" w:sz="0" w:space="0" w:color="auto"/>
                <w:bottom w:val="none" w:sz="0" w:space="0" w:color="auto"/>
                <w:right w:val="none" w:sz="0" w:space="0" w:color="auto"/>
              </w:divBdr>
            </w:div>
            <w:div w:id="292836479">
              <w:marLeft w:val="0"/>
              <w:marRight w:val="0"/>
              <w:marTop w:val="83"/>
              <w:marBottom w:val="83"/>
              <w:divBdr>
                <w:top w:val="none" w:sz="0" w:space="0" w:color="auto"/>
                <w:left w:val="none" w:sz="0" w:space="0" w:color="auto"/>
                <w:bottom w:val="none" w:sz="0" w:space="0" w:color="auto"/>
                <w:right w:val="none" w:sz="0" w:space="0" w:color="auto"/>
              </w:divBdr>
            </w:div>
            <w:div w:id="706566682">
              <w:marLeft w:val="0"/>
              <w:marRight w:val="0"/>
              <w:marTop w:val="83"/>
              <w:marBottom w:val="83"/>
              <w:divBdr>
                <w:top w:val="none" w:sz="0" w:space="0" w:color="auto"/>
                <w:left w:val="none" w:sz="0" w:space="0" w:color="auto"/>
                <w:bottom w:val="none" w:sz="0" w:space="0" w:color="auto"/>
                <w:right w:val="none" w:sz="0" w:space="0" w:color="auto"/>
              </w:divBdr>
            </w:div>
            <w:div w:id="734206877">
              <w:marLeft w:val="0"/>
              <w:marRight w:val="0"/>
              <w:marTop w:val="83"/>
              <w:marBottom w:val="83"/>
              <w:divBdr>
                <w:top w:val="none" w:sz="0" w:space="0" w:color="auto"/>
                <w:left w:val="none" w:sz="0" w:space="0" w:color="auto"/>
                <w:bottom w:val="none" w:sz="0" w:space="0" w:color="auto"/>
                <w:right w:val="none" w:sz="0" w:space="0" w:color="auto"/>
              </w:divBdr>
            </w:div>
            <w:div w:id="1750301129">
              <w:marLeft w:val="0"/>
              <w:marRight w:val="0"/>
              <w:marTop w:val="83"/>
              <w:marBottom w:val="83"/>
              <w:divBdr>
                <w:top w:val="none" w:sz="0" w:space="0" w:color="auto"/>
                <w:left w:val="none" w:sz="0" w:space="0" w:color="auto"/>
                <w:bottom w:val="none" w:sz="0" w:space="0" w:color="auto"/>
                <w:right w:val="none" w:sz="0" w:space="0" w:color="auto"/>
              </w:divBdr>
            </w:div>
            <w:div w:id="1053230731">
              <w:marLeft w:val="0"/>
              <w:marRight w:val="0"/>
              <w:marTop w:val="83"/>
              <w:marBottom w:val="83"/>
              <w:divBdr>
                <w:top w:val="none" w:sz="0" w:space="0" w:color="auto"/>
                <w:left w:val="none" w:sz="0" w:space="0" w:color="auto"/>
                <w:bottom w:val="none" w:sz="0" w:space="0" w:color="auto"/>
                <w:right w:val="none" w:sz="0" w:space="0" w:color="auto"/>
              </w:divBdr>
            </w:div>
            <w:div w:id="107625060">
              <w:marLeft w:val="0"/>
              <w:marRight w:val="0"/>
              <w:marTop w:val="83"/>
              <w:marBottom w:val="83"/>
              <w:divBdr>
                <w:top w:val="none" w:sz="0" w:space="0" w:color="auto"/>
                <w:left w:val="none" w:sz="0" w:space="0" w:color="auto"/>
                <w:bottom w:val="none" w:sz="0" w:space="0" w:color="auto"/>
                <w:right w:val="none" w:sz="0" w:space="0" w:color="auto"/>
              </w:divBdr>
            </w:div>
            <w:div w:id="639385079">
              <w:marLeft w:val="0"/>
              <w:marRight w:val="0"/>
              <w:marTop w:val="83"/>
              <w:marBottom w:val="83"/>
              <w:divBdr>
                <w:top w:val="none" w:sz="0" w:space="0" w:color="auto"/>
                <w:left w:val="none" w:sz="0" w:space="0" w:color="auto"/>
                <w:bottom w:val="none" w:sz="0" w:space="0" w:color="auto"/>
                <w:right w:val="none" w:sz="0" w:space="0" w:color="auto"/>
              </w:divBdr>
            </w:div>
            <w:div w:id="1257593132">
              <w:marLeft w:val="0"/>
              <w:marRight w:val="0"/>
              <w:marTop w:val="83"/>
              <w:marBottom w:val="83"/>
              <w:divBdr>
                <w:top w:val="none" w:sz="0" w:space="0" w:color="auto"/>
                <w:left w:val="none" w:sz="0" w:space="0" w:color="auto"/>
                <w:bottom w:val="none" w:sz="0" w:space="0" w:color="auto"/>
                <w:right w:val="none" w:sz="0" w:space="0" w:color="auto"/>
              </w:divBdr>
            </w:div>
            <w:div w:id="27804047">
              <w:marLeft w:val="0"/>
              <w:marRight w:val="0"/>
              <w:marTop w:val="83"/>
              <w:marBottom w:val="83"/>
              <w:divBdr>
                <w:top w:val="none" w:sz="0" w:space="0" w:color="auto"/>
                <w:left w:val="none" w:sz="0" w:space="0" w:color="auto"/>
                <w:bottom w:val="none" w:sz="0" w:space="0" w:color="auto"/>
                <w:right w:val="none" w:sz="0" w:space="0" w:color="auto"/>
              </w:divBdr>
            </w:div>
            <w:div w:id="481193587">
              <w:marLeft w:val="0"/>
              <w:marRight w:val="0"/>
              <w:marTop w:val="83"/>
              <w:marBottom w:val="83"/>
              <w:divBdr>
                <w:top w:val="none" w:sz="0" w:space="0" w:color="auto"/>
                <w:left w:val="none" w:sz="0" w:space="0" w:color="auto"/>
                <w:bottom w:val="none" w:sz="0" w:space="0" w:color="auto"/>
                <w:right w:val="none" w:sz="0" w:space="0" w:color="auto"/>
              </w:divBdr>
            </w:div>
            <w:div w:id="1674528662">
              <w:marLeft w:val="0"/>
              <w:marRight w:val="0"/>
              <w:marTop w:val="83"/>
              <w:marBottom w:val="83"/>
              <w:divBdr>
                <w:top w:val="none" w:sz="0" w:space="0" w:color="auto"/>
                <w:left w:val="none" w:sz="0" w:space="0" w:color="auto"/>
                <w:bottom w:val="none" w:sz="0" w:space="0" w:color="auto"/>
                <w:right w:val="none" w:sz="0" w:space="0" w:color="auto"/>
              </w:divBdr>
            </w:div>
            <w:div w:id="1721395230">
              <w:marLeft w:val="0"/>
              <w:marRight w:val="0"/>
              <w:marTop w:val="83"/>
              <w:marBottom w:val="83"/>
              <w:divBdr>
                <w:top w:val="none" w:sz="0" w:space="0" w:color="auto"/>
                <w:left w:val="none" w:sz="0" w:space="0" w:color="auto"/>
                <w:bottom w:val="none" w:sz="0" w:space="0" w:color="auto"/>
                <w:right w:val="none" w:sz="0" w:space="0" w:color="auto"/>
              </w:divBdr>
            </w:div>
            <w:div w:id="1983730780">
              <w:marLeft w:val="0"/>
              <w:marRight w:val="0"/>
              <w:marTop w:val="83"/>
              <w:marBottom w:val="83"/>
              <w:divBdr>
                <w:top w:val="none" w:sz="0" w:space="0" w:color="auto"/>
                <w:left w:val="none" w:sz="0" w:space="0" w:color="auto"/>
                <w:bottom w:val="none" w:sz="0" w:space="0" w:color="auto"/>
                <w:right w:val="none" w:sz="0" w:space="0" w:color="auto"/>
              </w:divBdr>
            </w:div>
            <w:div w:id="1712219010">
              <w:marLeft w:val="0"/>
              <w:marRight w:val="0"/>
              <w:marTop w:val="83"/>
              <w:marBottom w:val="83"/>
              <w:divBdr>
                <w:top w:val="none" w:sz="0" w:space="0" w:color="auto"/>
                <w:left w:val="none" w:sz="0" w:space="0" w:color="auto"/>
                <w:bottom w:val="none" w:sz="0" w:space="0" w:color="auto"/>
                <w:right w:val="none" w:sz="0" w:space="0" w:color="auto"/>
              </w:divBdr>
            </w:div>
            <w:div w:id="707029227">
              <w:marLeft w:val="0"/>
              <w:marRight w:val="0"/>
              <w:marTop w:val="83"/>
              <w:marBottom w:val="83"/>
              <w:divBdr>
                <w:top w:val="none" w:sz="0" w:space="0" w:color="auto"/>
                <w:left w:val="none" w:sz="0" w:space="0" w:color="auto"/>
                <w:bottom w:val="none" w:sz="0" w:space="0" w:color="auto"/>
                <w:right w:val="none" w:sz="0" w:space="0" w:color="auto"/>
              </w:divBdr>
            </w:div>
            <w:div w:id="757487170">
              <w:marLeft w:val="0"/>
              <w:marRight w:val="0"/>
              <w:marTop w:val="83"/>
              <w:marBottom w:val="83"/>
              <w:divBdr>
                <w:top w:val="none" w:sz="0" w:space="0" w:color="auto"/>
                <w:left w:val="none" w:sz="0" w:space="0" w:color="auto"/>
                <w:bottom w:val="none" w:sz="0" w:space="0" w:color="auto"/>
                <w:right w:val="none" w:sz="0" w:space="0" w:color="auto"/>
              </w:divBdr>
            </w:div>
            <w:div w:id="871765495">
              <w:marLeft w:val="0"/>
              <w:marRight w:val="0"/>
              <w:marTop w:val="83"/>
              <w:marBottom w:val="83"/>
              <w:divBdr>
                <w:top w:val="none" w:sz="0" w:space="0" w:color="auto"/>
                <w:left w:val="none" w:sz="0" w:space="0" w:color="auto"/>
                <w:bottom w:val="none" w:sz="0" w:space="0" w:color="auto"/>
                <w:right w:val="none" w:sz="0" w:space="0" w:color="auto"/>
              </w:divBdr>
            </w:div>
            <w:div w:id="1155995066">
              <w:marLeft w:val="0"/>
              <w:marRight w:val="0"/>
              <w:marTop w:val="83"/>
              <w:marBottom w:val="83"/>
              <w:divBdr>
                <w:top w:val="none" w:sz="0" w:space="0" w:color="auto"/>
                <w:left w:val="none" w:sz="0" w:space="0" w:color="auto"/>
                <w:bottom w:val="none" w:sz="0" w:space="0" w:color="auto"/>
                <w:right w:val="none" w:sz="0" w:space="0" w:color="auto"/>
              </w:divBdr>
            </w:div>
            <w:div w:id="2127699049">
              <w:marLeft w:val="0"/>
              <w:marRight w:val="0"/>
              <w:marTop w:val="83"/>
              <w:marBottom w:val="83"/>
              <w:divBdr>
                <w:top w:val="none" w:sz="0" w:space="0" w:color="auto"/>
                <w:left w:val="none" w:sz="0" w:space="0" w:color="auto"/>
                <w:bottom w:val="none" w:sz="0" w:space="0" w:color="auto"/>
                <w:right w:val="none" w:sz="0" w:space="0" w:color="auto"/>
              </w:divBdr>
            </w:div>
            <w:div w:id="1788424500">
              <w:marLeft w:val="0"/>
              <w:marRight w:val="0"/>
              <w:marTop w:val="83"/>
              <w:marBottom w:val="83"/>
              <w:divBdr>
                <w:top w:val="none" w:sz="0" w:space="0" w:color="auto"/>
                <w:left w:val="none" w:sz="0" w:space="0" w:color="auto"/>
                <w:bottom w:val="none" w:sz="0" w:space="0" w:color="auto"/>
                <w:right w:val="none" w:sz="0" w:space="0" w:color="auto"/>
              </w:divBdr>
            </w:div>
            <w:div w:id="835346370">
              <w:marLeft w:val="0"/>
              <w:marRight w:val="0"/>
              <w:marTop w:val="83"/>
              <w:marBottom w:val="83"/>
              <w:divBdr>
                <w:top w:val="none" w:sz="0" w:space="0" w:color="auto"/>
                <w:left w:val="none" w:sz="0" w:space="0" w:color="auto"/>
                <w:bottom w:val="none" w:sz="0" w:space="0" w:color="auto"/>
                <w:right w:val="none" w:sz="0" w:space="0" w:color="auto"/>
              </w:divBdr>
            </w:div>
            <w:div w:id="664435764">
              <w:marLeft w:val="0"/>
              <w:marRight w:val="0"/>
              <w:marTop w:val="83"/>
              <w:marBottom w:val="83"/>
              <w:divBdr>
                <w:top w:val="none" w:sz="0" w:space="0" w:color="auto"/>
                <w:left w:val="none" w:sz="0" w:space="0" w:color="auto"/>
                <w:bottom w:val="none" w:sz="0" w:space="0" w:color="auto"/>
                <w:right w:val="none" w:sz="0" w:space="0" w:color="auto"/>
              </w:divBdr>
            </w:div>
            <w:div w:id="1894273589">
              <w:marLeft w:val="0"/>
              <w:marRight w:val="0"/>
              <w:marTop w:val="83"/>
              <w:marBottom w:val="83"/>
              <w:divBdr>
                <w:top w:val="none" w:sz="0" w:space="0" w:color="auto"/>
                <w:left w:val="none" w:sz="0" w:space="0" w:color="auto"/>
                <w:bottom w:val="none" w:sz="0" w:space="0" w:color="auto"/>
                <w:right w:val="none" w:sz="0" w:space="0" w:color="auto"/>
              </w:divBdr>
            </w:div>
            <w:div w:id="1282614123">
              <w:marLeft w:val="0"/>
              <w:marRight w:val="0"/>
              <w:marTop w:val="83"/>
              <w:marBottom w:val="83"/>
              <w:divBdr>
                <w:top w:val="none" w:sz="0" w:space="0" w:color="auto"/>
                <w:left w:val="none" w:sz="0" w:space="0" w:color="auto"/>
                <w:bottom w:val="none" w:sz="0" w:space="0" w:color="auto"/>
                <w:right w:val="none" w:sz="0" w:space="0" w:color="auto"/>
              </w:divBdr>
            </w:div>
            <w:div w:id="1437141920">
              <w:marLeft w:val="0"/>
              <w:marRight w:val="0"/>
              <w:marTop w:val="83"/>
              <w:marBottom w:val="83"/>
              <w:divBdr>
                <w:top w:val="none" w:sz="0" w:space="0" w:color="auto"/>
                <w:left w:val="none" w:sz="0" w:space="0" w:color="auto"/>
                <w:bottom w:val="none" w:sz="0" w:space="0" w:color="auto"/>
                <w:right w:val="none" w:sz="0" w:space="0" w:color="auto"/>
              </w:divBdr>
            </w:div>
            <w:div w:id="2048986640">
              <w:marLeft w:val="0"/>
              <w:marRight w:val="0"/>
              <w:marTop w:val="83"/>
              <w:marBottom w:val="83"/>
              <w:divBdr>
                <w:top w:val="none" w:sz="0" w:space="0" w:color="auto"/>
                <w:left w:val="none" w:sz="0" w:space="0" w:color="auto"/>
                <w:bottom w:val="none" w:sz="0" w:space="0" w:color="auto"/>
                <w:right w:val="none" w:sz="0" w:space="0" w:color="auto"/>
              </w:divBdr>
            </w:div>
            <w:div w:id="180242768">
              <w:marLeft w:val="0"/>
              <w:marRight w:val="0"/>
              <w:marTop w:val="83"/>
              <w:marBottom w:val="83"/>
              <w:divBdr>
                <w:top w:val="none" w:sz="0" w:space="0" w:color="auto"/>
                <w:left w:val="none" w:sz="0" w:space="0" w:color="auto"/>
                <w:bottom w:val="none" w:sz="0" w:space="0" w:color="auto"/>
                <w:right w:val="none" w:sz="0" w:space="0" w:color="auto"/>
              </w:divBdr>
            </w:div>
            <w:div w:id="817112131">
              <w:marLeft w:val="0"/>
              <w:marRight w:val="0"/>
              <w:marTop w:val="83"/>
              <w:marBottom w:val="83"/>
              <w:divBdr>
                <w:top w:val="none" w:sz="0" w:space="0" w:color="auto"/>
                <w:left w:val="none" w:sz="0" w:space="0" w:color="auto"/>
                <w:bottom w:val="none" w:sz="0" w:space="0" w:color="auto"/>
                <w:right w:val="none" w:sz="0" w:space="0" w:color="auto"/>
              </w:divBdr>
            </w:div>
            <w:div w:id="1004476491">
              <w:marLeft w:val="0"/>
              <w:marRight w:val="0"/>
              <w:marTop w:val="83"/>
              <w:marBottom w:val="83"/>
              <w:divBdr>
                <w:top w:val="none" w:sz="0" w:space="0" w:color="auto"/>
                <w:left w:val="none" w:sz="0" w:space="0" w:color="auto"/>
                <w:bottom w:val="none" w:sz="0" w:space="0" w:color="auto"/>
                <w:right w:val="none" w:sz="0" w:space="0" w:color="auto"/>
              </w:divBdr>
            </w:div>
            <w:div w:id="2112435264">
              <w:marLeft w:val="0"/>
              <w:marRight w:val="0"/>
              <w:marTop w:val="83"/>
              <w:marBottom w:val="83"/>
              <w:divBdr>
                <w:top w:val="none" w:sz="0" w:space="0" w:color="auto"/>
                <w:left w:val="none" w:sz="0" w:space="0" w:color="auto"/>
                <w:bottom w:val="none" w:sz="0" w:space="0" w:color="auto"/>
                <w:right w:val="none" w:sz="0" w:space="0" w:color="auto"/>
              </w:divBdr>
            </w:div>
            <w:div w:id="369957923">
              <w:marLeft w:val="0"/>
              <w:marRight w:val="0"/>
              <w:marTop w:val="83"/>
              <w:marBottom w:val="83"/>
              <w:divBdr>
                <w:top w:val="none" w:sz="0" w:space="0" w:color="auto"/>
                <w:left w:val="none" w:sz="0" w:space="0" w:color="auto"/>
                <w:bottom w:val="none" w:sz="0" w:space="0" w:color="auto"/>
                <w:right w:val="none" w:sz="0" w:space="0" w:color="auto"/>
              </w:divBdr>
            </w:div>
            <w:div w:id="1819685697">
              <w:marLeft w:val="0"/>
              <w:marRight w:val="0"/>
              <w:marTop w:val="83"/>
              <w:marBottom w:val="83"/>
              <w:divBdr>
                <w:top w:val="none" w:sz="0" w:space="0" w:color="auto"/>
                <w:left w:val="none" w:sz="0" w:space="0" w:color="auto"/>
                <w:bottom w:val="none" w:sz="0" w:space="0" w:color="auto"/>
                <w:right w:val="none" w:sz="0" w:space="0" w:color="auto"/>
              </w:divBdr>
            </w:div>
            <w:div w:id="1811363987">
              <w:marLeft w:val="0"/>
              <w:marRight w:val="0"/>
              <w:marTop w:val="83"/>
              <w:marBottom w:val="83"/>
              <w:divBdr>
                <w:top w:val="none" w:sz="0" w:space="0" w:color="auto"/>
                <w:left w:val="none" w:sz="0" w:space="0" w:color="auto"/>
                <w:bottom w:val="none" w:sz="0" w:space="0" w:color="auto"/>
                <w:right w:val="none" w:sz="0" w:space="0" w:color="auto"/>
              </w:divBdr>
            </w:div>
            <w:div w:id="105464623">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blogger.googleusercontent.com/img/a/AVvXsEi_mZE-k2QwANOEuQrYHk6SO4gAq2fsJ2tgoPO9ZGChWJ3VDn59BBEVnAvjZ1eFhsK6rSC7tskedr6A4mK0Hrr9o2bm9g4cG4SIpQiK53ag7w-SiIVj6C3tq7ETYKqSBkH04ak9TH6ZyC5cEu8pvdahBDdl17hjXNDhGrnVVLTp2F3CnMOlVk-mnj6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2544</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2022-08-22T10:50:00Z</dcterms:created>
  <dcterms:modified xsi:type="dcterms:W3CDTF">2022-08-22T10:51:00Z</dcterms:modified>
</cp:coreProperties>
</file>